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0D0CF" w14:textId="77777777"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noProof/>
          <w:color w:val="000000" w:themeColor="text1"/>
          <w:sz w:val="20"/>
          <w:szCs w:val="20"/>
          <w:lang w:val="en-US"/>
        </w:rPr>
        <w:drawing>
          <wp:inline distT="0" distB="0" distL="0" distR="0" wp14:anchorId="4397F0E3" wp14:editId="37011A5E">
            <wp:extent cx="6575425" cy="8341995"/>
            <wp:effectExtent l="0" t="0" r="317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goro Heishi.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75425" cy="8341995"/>
                    </a:xfrm>
                    <a:prstGeom prst="rect">
                      <a:avLst/>
                    </a:prstGeom>
                  </pic:spPr>
                </pic:pic>
              </a:graphicData>
            </a:graphic>
          </wp:inline>
        </w:drawing>
      </w:r>
    </w:p>
    <w:p w14:paraId="41275E41" w14:textId="77777777" w:rsidR="000C2EFD" w:rsidRPr="00527277" w:rsidRDefault="000C2EFD" w:rsidP="006F6DF4">
      <w:pPr>
        <w:jc w:val="center"/>
        <w:rPr>
          <w:rFonts w:asciiTheme="minorHAnsi" w:hAnsiTheme="minorHAnsi" w:cstheme="minorHAnsi"/>
          <w:b/>
          <w:bCs/>
          <w:color w:val="000000" w:themeColor="text1"/>
          <w:sz w:val="20"/>
          <w:szCs w:val="20"/>
          <w:lang w:val="en-US"/>
        </w:rPr>
      </w:pPr>
    </w:p>
    <w:p w14:paraId="1E57C147" w14:textId="77777777" w:rsidR="00295A71" w:rsidRPr="00527277" w:rsidRDefault="00295A71" w:rsidP="006F6DF4">
      <w:pPr>
        <w:jc w:val="cente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U R U S H I   G L O S </w:t>
      </w:r>
      <w:proofErr w:type="spellStart"/>
      <w:r w:rsidRPr="00527277">
        <w:rPr>
          <w:rFonts w:asciiTheme="minorHAnsi" w:hAnsiTheme="minorHAnsi" w:cstheme="minorHAnsi"/>
          <w:b/>
          <w:bCs/>
          <w:color w:val="000000" w:themeColor="text1"/>
          <w:sz w:val="20"/>
          <w:szCs w:val="20"/>
          <w:lang w:val="en-US"/>
        </w:rPr>
        <w:t>S</w:t>
      </w:r>
      <w:proofErr w:type="spellEnd"/>
      <w:r w:rsidRPr="00527277">
        <w:rPr>
          <w:rFonts w:asciiTheme="minorHAnsi" w:hAnsiTheme="minorHAnsi" w:cstheme="minorHAnsi"/>
          <w:b/>
          <w:bCs/>
          <w:color w:val="000000" w:themeColor="text1"/>
          <w:sz w:val="20"/>
          <w:szCs w:val="20"/>
          <w:lang w:val="en-US"/>
        </w:rPr>
        <w:t xml:space="preserve"> A R</w:t>
      </w:r>
    </w:p>
    <w:p w14:paraId="279E7638" w14:textId="77777777" w:rsidR="00295A71" w:rsidRPr="00527277" w:rsidRDefault="00295A71" w:rsidP="006F6DF4">
      <w:pPr>
        <w:rPr>
          <w:rFonts w:asciiTheme="minorHAnsi" w:hAnsiTheme="minorHAnsi" w:cstheme="minorHAnsi"/>
          <w:b/>
          <w:bCs/>
          <w:color w:val="000000" w:themeColor="text1"/>
          <w:sz w:val="20"/>
          <w:szCs w:val="20"/>
          <w:lang w:val="en-US"/>
        </w:rPr>
      </w:pPr>
    </w:p>
    <w:p w14:paraId="052A0961" w14:textId="77777777" w:rsidR="00295A71" w:rsidRPr="00527277" w:rsidRDefault="00295A71" w:rsidP="006F6DF4">
      <w:pPr>
        <w:rPr>
          <w:rFonts w:asciiTheme="minorHAnsi" w:hAnsiTheme="minorHAnsi" w:cstheme="minorHAnsi"/>
          <w:b/>
          <w:bCs/>
          <w:color w:val="000000" w:themeColor="text1"/>
          <w:sz w:val="20"/>
          <w:szCs w:val="20"/>
          <w:lang w:val="en-US"/>
        </w:rPr>
        <w:sectPr w:rsidR="00295A71" w:rsidRPr="00527277" w:rsidSect="00295A71">
          <w:pgSz w:w="11900" w:h="16840"/>
          <w:pgMar w:top="1417" w:right="692" w:bottom="1134" w:left="853" w:header="708" w:footer="708" w:gutter="0"/>
          <w:cols w:space="709"/>
          <w:docGrid w:linePitch="360"/>
        </w:sectPr>
      </w:pPr>
    </w:p>
    <w:p w14:paraId="38B68935" w14:textId="77777777" w:rsidR="00F11C60" w:rsidRPr="00527277" w:rsidRDefault="00F11C60" w:rsidP="006F6DF4">
      <w:pPr>
        <w:rPr>
          <w:rFonts w:asciiTheme="minorHAnsi" w:hAnsiTheme="minorHAnsi" w:cstheme="minorHAnsi"/>
          <w:b/>
          <w:bCs/>
          <w:color w:val="000000" w:themeColor="text1"/>
          <w:sz w:val="20"/>
          <w:szCs w:val="20"/>
          <w:lang w:val="en-US"/>
        </w:rPr>
      </w:pPr>
    </w:p>
    <w:p w14:paraId="4DBA8E38" w14:textId="77777777" w:rsidR="00F11C60" w:rsidRPr="00527277" w:rsidRDefault="00F11C60" w:rsidP="006F6DF4">
      <w:pPr>
        <w:rPr>
          <w:rFonts w:asciiTheme="minorHAnsi" w:hAnsiTheme="minorHAnsi" w:cstheme="minorHAnsi"/>
          <w:b/>
          <w:bCs/>
          <w:color w:val="000000" w:themeColor="text1"/>
          <w:sz w:val="20"/>
          <w:szCs w:val="20"/>
          <w:lang w:val="en-US"/>
        </w:rPr>
      </w:pPr>
    </w:p>
    <w:p w14:paraId="08EEDDA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lastRenderedPageBreak/>
        <w:t xml:space="preserve">A </w:t>
      </w:r>
    </w:p>
    <w:p w14:paraId="3369B4CD" w14:textId="34D4FD35" w:rsidR="002F4EAD" w:rsidRPr="00527277" w:rsidRDefault="002F4EAD" w:rsidP="006F6DF4">
      <w:pPr>
        <w:rPr>
          <w:rFonts w:asciiTheme="minorHAnsi" w:hAnsiTheme="minorHAnsi" w:cstheme="minorHAnsi"/>
          <w:color w:val="000000" w:themeColor="text1"/>
          <w:sz w:val="20"/>
          <w:szCs w:val="20"/>
          <w:lang w:val="en-US"/>
        </w:rPr>
      </w:pPr>
    </w:p>
    <w:p w14:paraId="653584A0" w14:textId="7DEABFEC"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Abouky</w:t>
      </w:r>
      <w:r w:rsidR="00D87FF8" w:rsidRPr="00527277">
        <w:rPr>
          <w:rFonts w:asciiTheme="minorHAnsi" w:hAnsiTheme="minorHAnsi" w:cstheme="minorHAnsi"/>
          <w:color w:val="000000" w:themeColor="text1"/>
          <w:sz w:val="20"/>
          <w:szCs w:val="20"/>
        </w:rPr>
        <w:t>û</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阿房</w:t>
      </w:r>
      <w:r w:rsidRPr="00527277">
        <w:rPr>
          <w:rFonts w:asciiTheme="minorHAnsi" w:eastAsia="MS Gothic" w:hAnsiTheme="minorHAnsi" w:cstheme="minorHAnsi"/>
          <w:color w:val="000000" w:themeColor="text1"/>
          <w:sz w:val="20"/>
          <w:szCs w:val="20"/>
        </w:rPr>
        <w:t>宮</w:t>
      </w:r>
      <w:proofErr w:type="spellEnd"/>
    </w:p>
    <w:p w14:paraId="3468D572" w14:textId="6A1D1F1B"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Ch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Epang</w:t>
      </w:r>
      <w:proofErr w:type="spellEnd"/>
      <w:r w:rsidRPr="00527277">
        <w:rPr>
          <w:rFonts w:asciiTheme="minorHAnsi" w:hAnsiTheme="minorHAnsi" w:cstheme="minorHAnsi"/>
          <w:color w:val="000000" w:themeColor="text1"/>
          <w:sz w:val="20"/>
          <w:szCs w:val="20"/>
        </w:rPr>
        <w:t xml:space="preserve"> Gong. The </w:t>
      </w:r>
      <w:proofErr w:type="spellStart"/>
      <w:r w:rsidRPr="00527277">
        <w:rPr>
          <w:rFonts w:asciiTheme="minorHAnsi" w:hAnsiTheme="minorHAnsi" w:cstheme="minorHAnsi"/>
          <w:color w:val="000000" w:themeColor="text1"/>
          <w:sz w:val="20"/>
          <w:szCs w:val="20"/>
        </w:rPr>
        <w:t>Epong</w:t>
      </w:r>
      <w:proofErr w:type="spellEnd"/>
      <w:r w:rsidRPr="00527277">
        <w:rPr>
          <w:rFonts w:asciiTheme="minorHAnsi" w:hAnsiTheme="minorHAnsi" w:cstheme="minorHAnsi"/>
          <w:color w:val="000000" w:themeColor="text1"/>
          <w:sz w:val="20"/>
          <w:szCs w:val="20"/>
        </w:rPr>
        <w:t xml:space="preserve"> Palace. A </w:t>
      </w:r>
      <w:proofErr w:type="spellStart"/>
      <w:r w:rsidRPr="00527277">
        <w:rPr>
          <w:rFonts w:asciiTheme="minorHAnsi" w:hAnsiTheme="minorHAnsi" w:cstheme="minorHAnsi"/>
          <w:color w:val="000000" w:themeColor="text1"/>
          <w:sz w:val="20"/>
          <w:szCs w:val="20"/>
        </w:rPr>
        <w:t>residence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concubines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built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first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emperor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Qin </w:t>
      </w:r>
      <w:proofErr w:type="spellStart"/>
      <w:r w:rsidRPr="00527277">
        <w:rPr>
          <w:rFonts w:asciiTheme="minorHAnsi" w:hAnsiTheme="minorHAnsi" w:cstheme="minorHAnsi"/>
          <w:color w:val="000000" w:themeColor="text1"/>
          <w:sz w:val="20"/>
          <w:szCs w:val="20"/>
        </w:rPr>
        <w:t>dynasty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Qinshihuangdi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Jp</w:t>
      </w:r>
      <w:proofErr w:type="spellEnd"/>
      <w:r w:rsidRPr="00527277">
        <w:rPr>
          <w:rFonts w:asciiTheme="minorHAnsi" w:hAnsiTheme="minorHAnsi" w:cstheme="minorHAnsi"/>
          <w:color w:val="000000" w:themeColor="text1"/>
          <w:sz w:val="20"/>
          <w:szCs w:val="20"/>
        </w:rPr>
        <w:t xml:space="preserve">: Shin </w:t>
      </w:r>
      <w:proofErr w:type="spellStart"/>
      <w:r w:rsidRPr="00527277">
        <w:rPr>
          <w:rFonts w:asciiTheme="minorHAnsi" w:hAnsiTheme="minorHAnsi" w:cstheme="minorHAnsi"/>
          <w:color w:val="000000" w:themeColor="text1"/>
          <w:sz w:val="20"/>
          <w:szCs w:val="20"/>
        </w:rPr>
        <w:t>Shik</w:t>
      </w:r>
      <w:r w:rsidR="006F6DF4"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tei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秦始皇帝</w:t>
      </w:r>
      <w:proofErr w:type="spellEnd"/>
      <w:r w:rsidRPr="00527277">
        <w:rPr>
          <w:rFonts w:asciiTheme="minorHAnsi" w:hAnsiTheme="minorHAnsi" w:cstheme="minorHAnsi"/>
          <w:color w:val="000000" w:themeColor="text1"/>
          <w:sz w:val="20"/>
          <w:szCs w:val="20"/>
        </w:rPr>
        <w:t xml:space="preserve">, BC 259-210), at </w:t>
      </w:r>
      <w:proofErr w:type="spellStart"/>
      <w:r w:rsidRPr="00527277">
        <w:rPr>
          <w:rFonts w:asciiTheme="minorHAnsi" w:hAnsiTheme="minorHAnsi" w:cstheme="minorHAnsi"/>
          <w:color w:val="000000" w:themeColor="text1"/>
          <w:sz w:val="20"/>
          <w:szCs w:val="20"/>
        </w:rPr>
        <w:t>Shanglinyuan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Jp</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w:t>
      </w:r>
      <w:r w:rsidR="006F6DF4"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rin</w:t>
      </w:r>
      <w:proofErr w:type="spellEnd"/>
      <w:r w:rsidRPr="00527277">
        <w:rPr>
          <w:rFonts w:asciiTheme="minorHAnsi" w:hAnsiTheme="minorHAnsi" w:cstheme="minorHAnsi"/>
          <w:color w:val="000000" w:themeColor="text1"/>
          <w:sz w:val="20"/>
          <w:szCs w:val="20"/>
        </w:rPr>
        <w:t xml:space="preserve">-en </w:t>
      </w:r>
      <w:proofErr w:type="spellStart"/>
      <w:r w:rsidRPr="00527277">
        <w:rPr>
          <w:rFonts w:asciiTheme="minorHAnsi" w:eastAsia="MS Gothic" w:hAnsiTheme="minorHAnsi" w:cstheme="minorHAnsi"/>
          <w:color w:val="000000" w:themeColor="text1"/>
          <w:sz w:val="20"/>
          <w:szCs w:val="20"/>
        </w:rPr>
        <w:t>上林苑</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Weinan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Jp</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I'nan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渭南</w:t>
      </w:r>
      <w:proofErr w:type="spellEnd"/>
      <w:r w:rsidRPr="00527277">
        <w:rPr>
          <w:rFonts w:asciiTheme="minorHAnsi" w:hAnsiTheme="minorHAnsi" w:cstheme="minorHAnsi"/>
          <w:color w:val="000000" w:themeColor="text1"/>
          <w:sz w:val="20"/>
          <w:szCs w:val="20"/>
        </w:rPr>
        <w:t xml:space="preserve">). Also, a </w:t>
      </w:r>
      <w:proofErr w:type="spellStart"/>
      <w:r w:rsidRPr="00527277">
        <w:rPr>
          <w:rFonts w:asciiTheme="minorHAnsi" w:hAnsiTheme="minorHAnsi" w:cstheme="minorHAnsi"/>
          <w:color w:val="000000" w:themeColor="text1"/>
          <w:sz w:val="20"/>
          <w:szCs w:val="20"/>
        </w:rPr>
        <w:t>subject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Chinese </w:t>
      </w:r>
      <w:proofErr w:type="spellStart"/>
      <w:r w:rsidRPr="00527277">
        <w:rPr>
          <w:rFonts w:asciiTheme="minorHAnsi" w:hAnsiTheme="minorHAnsi" w:cstheme="minorHAnsi"/>
          <w:color w:val="000000" w:themeColor="text1"/>
          <w:sz w:val="20"/>
          <w:szCs w:val="20"/>
        </w:rPr>
        <w:t>painting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typically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included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among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pictures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pleasures</w:t>
      </w:r>
      <w:proofErr w:type="spellEnd"/>
      <w:r w:rsidRPr="00527277">
        <w:rPr>
          <w:rFonts w:asciiTheme="minorHAnsi" w:hAnsiTheme="minorHAnsi" w:cstheme="minorHAnsi"/>
          <w:color w:val="000000" w:themeColor="text1"/>
          <w:sz w:val="20"/>
          <w:szCs w:val="20"/>
        </w:rPr>
        <w:t xml:space="preserve"> at </w:t>
      </w:r>
      <w:proofErr w:type="spellStart"/>
      <w:r w:rsidRPr="00527277">
        <w:rPr>
          <w:rFonts w:asciiTheme="minorHAnsi" w:hAnsiTheme="minorHAnsi" w:cstheme="minorHAnsi"/>
          <w:color w:val="000000" w:themeColor="text1"/>
          <w:sz w:val="20"/>
          <w:szCs w:val="20"/>
        </w:rPr>
        <w:t>court</w:t>
      </w:r>
      <w:proofErr w:type="spellEnd"/>
      <w:r w:rsidRPr="00527277">
        <w:rPr>
          <w:rFonts w:asciiTheme="minorHAnsi" w:hAnsiTheme="minorHAnsi" w:cstheme="minorHAnsi"/>
          <w:color w:val="000000" w:themeColor="text1"/>
          <w:sz w:val="20"/>
          <w:szCs w:val="20"/>
        </w:rPr>
        <w:t>" *</w:t>
      </w:r>
      <w:proofErr w:type="spellStart"/>
      <w:r w:rsidRPr="00527277">
        <w:rPr>
          <w:rFonts w:asciiTheme="minorHAnsi" w:hAnsiTheme="minorHAnsi" w:cstheme="minorHAnsi"/>
          <w:color w:val="000000" w:themeColor="text1"/>
          <w:sz w:val="20"/>
          <w:szCs w:val="20"/>
        </w:rPr>
        <w:fldChar w:fldCharType="begin"/>
      </w:r>
      <w:r w:rsidRPr="00527277">
        <w:rPr>
          <w:rFonts w:asciiTheme="minorHAnsi" w:hAnsiTheme="minorHAnsi" w:cstheme="minorHAnsi"/>
          <w:color w:val="000000" w:themeColor="text1"/>
          <w:sz w:val="20"/>
          <w:szCs w:val="20"/>
        </w:rPr>
        <w:instrText xml:space="preserve"> HYPERLINK "https://www.aisf.or.jp/~jaanus/deta/k/kyuurakuzu.htm" \t "_blank" </w:instrText>
      </w:r>
      <w:r w:rsidRPr="00527277">
        <w:rPr>
          <w:rFonts w:asciiTheme="minorHAnsi" w:hAnsiTheme="minorHAnsi" w:cstheme="minorHAnsi"/>
          <w:color w:val="000000" w:themeColor="text1"/>
          <w:sz w:val="20"/>
          <w:szCs w:val="20"/>
        </w:rPr>
        <w:fldChar w:fldCharType="separate"/>
      </w:r>
      <w:r w:rsidRPr="00527277">
        <w:rPr>
          <w:rStyle w:val="Hyperlink"/>
          <w:rFonts w:asciiTheme="minorHAnsi" w:hAnsiTheme="minorHAnsi" w:cstheme="minorHAnsi"/>
          <w:color w:val="000000" w:themeColor="text1"/>
          <w:sz w:val="20"/>
          <w:szCs w:val="20"/>
          <w:u w:val="none"/>
        </w:rPr>
        <w:t>ky</w:t>
      </w:r>
      <w:r w:rsidR="006F6DF4" w:rsidRPr="00527277">
        <w:rPr>
          <w:rStyle w:val="Hyperlink"/>
          <w:rFonts w:asciiTheme="minorHAnsi" w:hAnsiTheme="minorHAnsi" w:cstheme="minorHAnsi"/>
          <w:color w:val="000000" w:themeColor="text1"/>
          <w:sz w:val="20"/>
          <w:szCs w:val="20"/>
          <w:u w:val="none"/>
        </w:rPr>
        <w:t>û</w:t>
      </w:r>
      <w:r w:rsidRPr="00527277">
        <w:rPr>
          <w:rStyle w:val="Hyperlink"/>
          <w:rFonts w:asciiTheme="minorHAnsi" w:hAnsiTheme="minorHAnsi" w:cstheme="minorHAnsi"/>
          <w:color w:val="000000" w:themeColor="text1"/>
          <w:sz w:val="20"/>
          <w:szCs w:val="20"/>
          <w:u w:val="none"/>
        </w:rPr>
        <w:t>r</w:t>
      </w:r>
      <w:r w:rsidRPr="00527277">
        <w:rPr>
          <w:rStyle w:val="Hyperlink"/>
          <w:rFonts w:asciiTheme="minorHAnsi" w:hAnsiTheme="minorHAnsi" w:cstheme="minorHAnsi"/>
          <w:color w:val="000000" w:themeColor="text1"/>
          <w:sz w:val="20"/>
          <w:szCs w:val="20"/>
          <w:u w:val="none"/>
        </w:rPr>
        <w:t>aku</w:t>
      </w:r>
      <w:proofErr w:type="spellEnd"/>
      <w:r w:rsidRPr="00527277">
        <w:rPr>
          <w:rStyle w:val="Hyperlink"/>
          <w:rFonts w:asciiTheme="minorHAnsi" w:hAnsiTheme="minorHAnsi" w:cstheme="minorHAnsi"/>
          <w:color w:val="000000" w:themeColor="text1"/>
          <w:sz w:val="20"/>
          <w:szCs w:val="20"/>
          <w:u w:val="none"/>
        </w:rPr>
        <w:t>-zu</w:t>
      </w:r>
      <w:r w:rsidRPr="00527277">
        <w:rPr>
          <w:rFonts w:asciiTheme="minorHAnsi" w:hAnsiTheme="minorHAnsi" w:cstheme="minorHAnsi"/>
          <w:color w:val="000000" w:themeColor="text1"/>
          <w:sz w:val="20"/>
          <w:szCs w:val="20"/>
        </w:rPr>
        <w:fldChar w:fldCharType="end"/>
      </w:r>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宮楽図</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Supposedly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Epong</w:t>
      </w:r>
      <w:proofErr w:type="spellEnd"/>
      <w:r w:rsidRPr="00527277">
        <w:rPr>
          <w:rFonts w:asciiTheme="minorHAnsi" w:hAnsiTheme="minorHAnsi" w:cstheme="minorHAnsi"/>
          <w:color w:val="000000" w:themeColor="text1"/>
          <w:sz w:val="20"/>
          <w:szCs w:val="20"/>
        </w:rPr>
        <w:t xml:space="preserve"> Palace was </w:t>
      </w:r>
      <w:proofErr w:type="spellStart"/>
      <w:r w:rsidRPr="00527277">
        <w:rPr>
          <w:rFonts w:asciiTheme="minorHAnsi" w:hAnsiTheme="minorHAnsi" w:cstheme="minorHAnsi"/>
          <w:color w:val="000000" w:themeColor="text1"/>
          <w:sz w:val="20"/>
          <w:szCs w:val="20"/>
        </w:rPr>
        <w:t>inhabited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by</w:t>
      </w:r>
      <w:proofErr w:type="spellEnd"/>
      <w:r w:rsidRPr="00527277">
        <w:rPr>
          <w:rFonts w:asciiTheme="minorHAnsi" w:hAnsiTheme="minorHAnsi" w:cstheme="minorHAnsi"/>
          <w:color w:val="000000" w:themeColor="text1"/>
          <w:sz w:val="20"/>
          <w:szCs w:val="20"/>
        </w:rPr>
        <w:t xml:space="preserve"> 3,000 </w:t>
      </w:r>
      <w:proofErr w:type="spellStart"/>
      <w:r w:rsidRPr="00527277">
        <w:rPr>
          <w:rFonts w:asciiTheme="minorHAnsi" w:hAnsiTheme="minorHAnsi" w:cstheme="minorHAnsi"/>
          <w:color w:val="000000" w:themeColor="text1"/>
          <w:sz w:val="20"/>
          <w:szCs w:val="20"/>
        </w:rPr>
        <w:t>beautiful</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women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who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increasingly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became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focus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emperor's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attention</w:t>
      </w:r>
      <w:proofErr w:type="spellEnd"/>
      <w:r w:rsidRPr="00527277">
        <w:rPr>
          <w:rFonts w:asciiTheme="minorHAnsi" w:hAnsiTheme="minorHAnsi" w:cstheme="minorHAnsi"/>
          <w:color w:val="000000" w:themeColor="text1"/>
          <w:sz w:val="20"/>
          <w:szCs w:val="20"/>
        </w:rPr>
        <w:t xml:space="preserve">. The </w:t>
      </w:r>
      <w:proofErr w:type="spellStart"/>
      <w:r w:rsidRPr="00527277">
        <w:rPr>
          <w:rFonts w:asciiTheme="minorHAnsi" w:hAnsiTheme="minorHAnsi" w:cstheme="minorHAnsi"/>
          <w:color w:val="000000" w:themeColor="text1"/>
          <w:sz w:val="20"/>
          <w:szCs w:val="20"/>
        </w:rPr>
        <w:t>poet</w:t>
      </w:r>
      <w:proofErr w:type="spellEnd"/>
      <w:r w:rsidRPr="00527277">
        <w:rPr>
          <w:rFonts w:asciiTheme="minorHAnsi" w:hAnsiTheme="minorHAnsi" w:cstheme="minorHAnsi"/>
          <w:color w:val="000000" w:themeColor="text1"/>
          <w:sz w:val="20"/>
          <w:szCs w:val="20"/>
        </w:rPr>
        <w:t xml:space="preserve"> Du </w:t>
      </w:r>
      <w:proofErr w:type="spellStart"/>
      <w:r w:rsidRPr="00527277">
        <w:rPr>
          <w:rFonts w:asciiTheme="minorHAnsi" w:hAnsiTheme="minorHAnsi" w:cstheme="minorHAnsi"/>
          <w:color w:val="000000" w:themeColor="text1"/>
          <w:sz w:val="20"/>
          <w:szCs w:val="20"/>
        </w:rPr>
        <w:t>Mu</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Jp</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Boku</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杜牧</w:t>
      </w:r>
      <w:proofErr w:type="spellEnd"/>
      <w:r w:rsidRPr="00527277">
        <w:rPr>
          <w:rFonts w:asciiTheme="minorHAnsi" w:hAnsiTheme="minorHAnsi" w:cstheme="minorHAnsi"/>
          <w:color w:val="000000" w:themeColor="text1"/>
          <w:sz w:val="20"/>
          <w:szCs w:val="20"/>
        </w:rPr>
        <w:t xml:space="preserve">, 803-853) </w:t>
      </w:r>
      <w:proofErr w:type="spellStart"/>
      <w:r w:rsidRPr="00527277">
        <w:rPr>
          <w:rFonts w:asciiTheme="minorHAnsi" w:hAnsiTheme="minorHAnsi" w:cstheme="minorHAnsi"/>
          <w:color w:val="000000" w:themeColor="text1"/>
          <w:sz w:val="20"/>
          <w:szCs w:val="20"/>
        </w:rPr>
        <w:t>described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luxuries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Epong</w:t>
      </w:r>
      <w:proofErr w:type="spellEnd"/>
      <w:r w:rsidRPr="00527277">
        <w:rPr>
          <w:rFonts w:asciiTheme="minorHAnsi" w:hAnsiTheme="minorHAnsi" w:cstheme="minorHAnsi"/>
          <w:color w:val="000000" w:themeColor="text1"/>
          <w:sz w:val="20"/>
          <w:szCs w:val="20"/>
        </w:rPr>
        <w:t xml:space="preserve"> Palace. </w:t>
      </w:r>
      <w:proofErr w:type="spellStart"/>
      <w:r w:rsidRPr="00527277">
        <w:rPr>
          <w:rFonts w:asciiTheme="minorHAnsi" w:hAnsiTheme="minorHAnsi" w:cstheme="minorHAnsi"/>
          <w:color w:val="000000" w:themeColor="text1"/>
          <w:sz w:val="20"/>
          <w:szCs w:val="20"/>
        </w:rPr>
        <w:t>Late</w:t>
      </w:r>
      <w:proofErr w:type="spellEnd"/>
      <w:r w:rsidRPr="00527277">
        <w:rPr>
          <w:rFonts w:asciiTheme="minorHAnsi" w:hAnsiTheme="minorHAnsi" w:cstheme="minorHAnsi"/>
          <w:color w:val="000000" w:themeColor="text1"/>
          <w:sz w:val="20"/>
          <w:szCs w:val="20"/>
        </w:rPr>
        <w:t xml:space="preserve"> 16c </w:t>
      </w:r>
      <w:r w:rsidRPr="00527277">
        <w:rPr>
          <w:rFonts w:asciiTheme="minorHAnsi" w:hAnsiTheme="minorHAnsi" w:cstheme="minorHAnsi"/>
          <w:color w:val="000000" w:themeColor="text1"/>
          <w:sz w:val="20"/>
          <w:szCs w:val="20"/>
        </w:rPr>
        <w:fldChar w:fldCharType="begin"/>
      </w:r>
      <w:r w:rsidRPr="00527277">
        <w:rPr>
          <w:rFonts w:asciiTheme="minorHAnsi" w:hAnsiTheme="minorHAnsi" w:cstheme="minorHAnsi"/>
          <w:color w:val="000000" w:themeColor="text1"/>
          <w:sz w:val="20"/>
          <w:szCs w:val="20"/>
        </w:rPr>
        <w:instrText xml:space="preserve"> HYPERLINK "https://www.aisf.or.jp/~jaanus/deta/k/kanouha.htm" \t "_blank" </w:instrText>
      </w:r>
      <w:r w:rsidRPr="00527277">
        <w:rPr>
          <w:rFonts w:asciiTheme="minorHAnsi" w:hAnsiTheme="minorHAnsi" w:cstheme="minorHAnsi"/>
          <w:color w:val="000000" w:themeColor="text1"/>
          <w:sz w:val="20"/>
          <w:szCs w:val="20"/>
        </w:rPr>
        <w:fldChar w:fldCharType="separate"/>
      </w:r>
      <w:proofErr w:type="spellStart"/>
      <w:r w:rsidRPr="00527277">
        <w:rPr>
          <w:rStyle w:val="Hyperlink"/>
          <w:rFonts w:asciiTheme="minorHAnsi" w:hAnsiTheme="minorHAnsi" w:cstheme="minorHAnsi"/>
          <w:color w:val="000000" w:themeColor="text1"/>
          <w:sz w:val="20"/>
          <w:szCs w:val="20"/>
          <w:u w:val="none"/>
        </w:rPr>
        <w:t>Kan</w:t>
      </w:r>
      <w:r w:rsidR="006F6DF4" w:rsidRPr="00527277">
        <w:rPr>
          <w:rStyle w:val="Hyperlink"/>
          <w:rFonts w:asciiTheme="minorHAnsi" w:hAnsiTheme="minorHAnsi" w:cstheme="minorHAnsi"/>
          <w:color w:val="000000" w:themeColor="text1"/>
          <w:sz w:val="20"/>
          <w:szCs w:val="20"/>
          <w:u w:val="none"/>
        </w:rPr>
        <w:t>û</w:t>
      </w:r>
      <w:r w:rsidRPr="00527277">
        <w:rPr>
          <w:rStyle w:val="Hyperlink"/>
          <w:rFonts w:asciiTheme="minorHAnsi" w:hAnsiTheme="minorHAnsi" w:cstheme="minorHAnsi"/>
          <w:color w:val="000000" w:themeColor="text1"/>
          <w:sz w:val="20"/>
          <w:szCs w:val="20"/>
          <w:u w:val="none"/>
        </w:rPr>
        <w:t>h</w:t>
      </w:r>
      <w:r w:rsidRPr="00527277">
        <w:rPr>
          <w:rStyle w:val="Hyperlink"/>
          <w:rFonts w:asciiTheme="minorHAnsi" w:hAnsiTheme="minorHAnsi" w:cstheme="minorHAnsi"/>
          <w:color w:val="000000" w:themeColor="text1"/>
          <w:sz w:val="20"/>
          <w:szCs w:val="20"/>
          <w:u w:val="none"/>
        </w:rPr>
        <w:t>a</w:t>
      </w:r>
      <w:proofErr w:type="spellEnd"/>
      <w:r w:rsidRPr="00527277">
        <w:rPr>
          <w:rFonts w:asciiTheme="minorHAnsi" w:hAnsiTheme="minorHAnsi" w:cstheme="minorHAnsi"/>
          <w:color w:val="000000" w:themeColor="text1"/>
          <w:sz w:val="20"/>
          <w:szCs w:val="20"/>
        </w:rPr>
        <w:fldChar w:fldCharType="end"/>
      </w:r>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狩野派</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artists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painted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theme</w:t>
      </w:r>
      <w:proofErr w:type="spellEnd"/>
      <w:r w:rsidRPr="00527277">
        <w:rPr>
          <w:rFonts w:asciiTheme="minorHAnsi" w:hAnsiTheme="minorHAnsi" w:cstheme="minorHAnsi"/>
          <w:color w:val="000000" w:themeColor="text1"/>
          <w:sz w:val="20"/>
          <w:szCs w:val="20"/>
        </w:rPr>
        <w:t xml:space="preserve"> on </w:t>
      </w:r>
      <w:proofErr w:type="spellStart"/>
      <w:r w:rsidRPr="00527277">
        <w:rPr>
          <w:rFonts w:asciiTheme="minorHAnsi" w:hAnsiTheme="minorHAnsi" w:cstheme="minorHAnsi"/>
          <w:color w:val="000000" w:themeColor="text1"/>
          <w:sz w:val="20"/>
          <w:szCs w:val="20"/>
        </w:rPr>
        <w:t>fans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Nanzenji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南禅寺</w:t>
      </w:r>
      <w:proofErr w:type="spellEnd"/>
      <w:r w:rsidRPr="00527277">
        <w:rPr>
          <w:rFonts w:asciiTheme="minorHAnsi" w:hAnsiTheme="minorHAnsi" w:cstheme="minorHAnsi"/>
          <w:color w:val="000000" w:themeColor="text1"/>
          <w:sz w:val="20"/>
          <w:szCs w:val="20"/>
        </w:rPr>
        <w:t xml:space="preserve"> in Kyoto, </w:t>
      </w:r>
      <w:proofErr w:type="spellStart"/>
      <w:r w:rsidRPr="00527277">
        <w:rPr>
          <w:rFonts w:asciiTheme="minorHAnsi" w:hAnsiTheme="minorHAnsi" w:cstheme="minorHAnsi"/>
          <w:color w:val="000000" w:themeColor="text1"/>
          <w:sz w:val="20"/>
          <w:szCs w:val="20"/>
        </w:rPr>
        <w:t>detailing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imagined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splendors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Chinese </w:t>
      </w:r>
      <w:proofErr w:type="spellStart"/>
      <w:r w:rsidRPr="00527277">
        <w:rPr>
          <w:rFonts w:asciiTheme="minorHAnsi" w:hAnsiTheme="minorHAnsi" w:cstheme="minorHAnsi"/>
          <w:color w:val="000000" w:themeColor="text1"/>
          <w:sz w:val="20"/>
          <w:szCs w:val="20"/>
        </w:rPr>
        <w:t>court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life</w:t>
      </w:r>
      <w:proofErr w:type="spellEnd"/>
      <w:r w:rsidRPr="00527277">
        <w:rPr>
          <w:rFonts w:asciiTheme="minorHAnsi" w:hAnsiTheme="minorHAnsi" w:cstheme="minorHAnsi"/>
          <w:color w:val="000000" w:themeColor="text1"/>
          <w:sz w:val="20"/>
          <w:szCs w:val="20"/>
        </w:rPr>
        <w:t>.</w:t>
      </w:r>
    </w:p>
    <w:p w14:paraId="6A02B5D0" w14:textId="34D151E7" w:rsidR="002F4EAD" w:rsidRPr="00527277" w:rsidRDefault="002F4EAD" w:rsidP="006F6DF4">
      <w:pPr>
        <w:rPr>
          <w:rFonts w:asciiTheme="minorHAnsi" w:hAnsiTheme="minorHAnsi" w:cstheme="minorHAnsi"/>
          <w:color w:val="000000" w:themeColor="text1"/>
          <w:sz w:val="20"/>
          <w:szCs w:val="20"/>
          <w:lang w:val="en-US"/>
        </w:rPr>
      </w:pPr>
    </w:p>
    <w:p w14:paraId="4A514E74" w14:textId="6FED22F7"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Abuna</w:t>
      </w:r>
      <w:proofErr w:type="spellEnd"/>
      <w:r w:rsidRPr="00527277">
        <w:rPr>
          <w:rFonts w:asciiTheme="minorHAnsi" w:hAnsiTheme="minorHAnsi" w:cstheme="minorHAnsi"/>
          <w:color w:val="000000" w:themeColor="text1"/>
          <w:sz w:val="20"/>
          <w:szCs w:val="20"/>
        </w:rPr>
        <w:t>-e</w:t>
      </w:r>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あぶな</w:t>
      </w:r>
      <w:r w:rsidRPr="00527277">
        <w:rPr>
          <w:rFonts w:asciiTheme="minorHAnsi" w:eastAsia="MS Gothic" w:hAnsiTheme="minorHAnsi" w:cstheme="minorHAnsi"/>
          <w:color w:val="000000" w:themeColor="text1"/>
          <w:sz w:val="20"/>
          <w:szCs w:val="20"/>
        </w:rPr>
        <w:t>絵</w:t>
      </w:r>
      <w:proofErr w:type="spellEnd"/>
    </w:p>
    <w:p w14:paraId="3A10B8A3" w14:textId="6035602D" w:rsidR="002F4EAD"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e</w:t>
      </w:r>
      <w:r w:rsidR="002F4EAD" w:rsidRPr="00527277">
        <w:rPr>
          <w:rFonts w:asciiTheme="minorHAnsi" w:hAnsiTheme="minorHAnsi" w:cstheme="minorHAnsi"/>
          <w:color w:val="000000" w:themeColor="text1"/>
          <w:sz w:val="20"/>
          <w:szCs w:val="20"/>
        </w:rPr>
        <w:t>rotic</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or</w:t>
      </w:r>
      <w:proofErr w:type="spellEnd"/>
      <w:r w:rsidR="002F4EAD" w:rsidRPr="00527277">
        <w:rPr>
          <w:rFonts w:asciiTheme="minorHAnsi" w:hAnsiTheme="minorHAnsi" w:cstheme="minorHAnsi"/>
          <w:color w:val="000000" w:themeColor="text1"/>
          <w:sz w:val="20"/>
          <w:szCs w:val="20"/>
        </w:rPr>
        <w:t xml:space="preserve"> suggestive </w:t>
      </w:r>
      <w:proofErr w:type="spellStart"/>
      <w:r w:rsidR="002F4EAD" w:rsidRPr="00527277">
        <w:rPr>
          <w:rFonts w:asciiTheme="minorHAnsi" w:hAnsiTheme="minorHAnsi" w:cstheme="minorHAnsi"/>
          <w:color w:val="000000" w:themeColor="text1"/>
          <w:sz w:val="20"/>
          <w:szCs w:val="20"/>
        </w:rPr>
        <w:t>pictures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Derived</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from</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the</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word</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abunai</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eastAsia="MS Gothic" w:hAnsiTheme="minorHAnsi" w:cstheme="minorHAnsi"/>
          <w:color w:val="000000" w:themeColor="text1"/>
          <w:sz w:val="20"/>
          <w:szCs w:val="20"/>
        </w:rPr>
        <w:t>あぶない</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meaning</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dangerous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risque</w:t>
      </w:r>
      <w:proofErr w:type="spellEnd"/>
      <w:r w:rsidR="002F4EAD" w:rsidRPr="00527277">
        <w:rPr>
          <w:rFonts w:asciiTheme="minorHAnsi" w:hAnsiTheme="minorHAnsi" w:cstheme="minorHAnsi"/>
          <w:color w:val="000000" w:themeColor="text1"/>
          <w:sz w:val="20"/>
          <w:szCs w:val="20"/>
        </w:rPr>
        <w:t xml:space="preserve">. More explicit </w:t>
      </w:r>
      <w:proofErr w:type="spellStart"/>
      <w:r w:rsidR="002F4EAD" w:rsidRPr="00527277">
        <w:rPr>
          <w:rFonts w:asciiTheme="minorHAnsi" w:hAnsiTheme="minorHAnsi" w:cstheme="minorHAnsi"/>
          <w:color w:val="000000" w:themeColor="text1"/>
          <w:sz w:val="20"/>
          <w:szCs w:val="20"/>
        </w:rPr>
        <w:t>works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of</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art</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are</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called</w:t>
      </w:r>
      <w:proofErr w:type="spellEnd"/>
      <w:r w:rsidR="002F4EAD" w:rsidRPr="00527277">
        <w:rPr>
          <w:rFonts w:asciiTheme="minorHAnsi" w:hAnsiTheme="minorHAnsi" w:cstheme="minorHAnsi"/>
          <w:color w:val="000000" w:themeColor="text1"/>
          <w:sz w:val="20"/>
          <w:szCs w:val="20"/>
        </w:rPr>
        <w:t xml:space="preserve"> </w:t>
      </w:r>
      <w:hyperlink r:id="rId5" w:tgtFrame="_blank" w:history="1">
        <w:proofErr w:type="spellStart"/>
        <w:r w:rsidR="002F4EAD" w:rsidRPr="00527277">
          <w:rPr>
            <w:rStyle w:val="Hyperlink"/>
            <w:rFonts w:asciiTheme="minorHAnsi" w:hAnsiTheme="minorHAnsi" w:cstheme="minorHAnsi"/>
            <w:color w:val="000000" w:themeColor="text1"/>
            <w:sz w:val="20"/>
            <w:szCs w:val="20"/>
            <w:u w:val="none"/>
          </w:rPr>
          <w:t>shunga</w:t>
        </w:r>
        <w:proofErr w:type="spellEnd"/>
      </w:hyperlink>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eastAsia="MS Gothic" w:hAnsiTheme="minorHAnsi" w:cstheme="minorHAnsi"/>
          <w:color w:val="000000" w:themeColor="text1"/>
          <w:sz w:val="20"/>
          <w:szCs w:val="20"/>
        </w:rPr>
        <w:t>春画</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Abuna</w:t>
      </w:r>
      <w:proofErr w:type="spellEnd"/>
      <w:r w:rsidR="002F4EAD" w:rsidRPr="00527277">
        <w:rPr>
          <w:rFonts w:asciiTheme="minorHAnsi" w:hAnsiTheme="minorHAnsi" w:cstheme="minorHAnsi"/>
          <w:color w:val="000000" w:themeColor="text1"/>
          <w:sz w:val="20"/>
          <w:szCs w:val="20"/>
        </w:rPr>
        <w:t xml:space="preserve">-e </w:t>
      </w:r>
      <w:proofErr w:type="spellStart"/>
      <w:r w:rsidR="002F4EAD" w:rsidRPr="00527277">
        <w:rPr>
          <w:rFonts w:asciiTheme="minorHAnsi" w:hAnsiTheme="minorHAnsi" w:cstheme="minorHAnsi"/>
          <w:color w:val="000000" w:themeColor="text1"/>
          <w:sz w:val="20"/>
          <w:szCs w:val="20"/>
        </w:rPr>
        <w:t>capture</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glimpses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of</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nude</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partially</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nude</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females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involved</w:t>
      </w:r>
      <w:proofErr w:type="spellEnd"/>
      <w:r w:rsidR="002F4EAD" w:rsidRPr="00527277">
        <w:rPr>
          <w:rFonts w:asciiTheme="minorHAnsi" w:hAnsiTheme="minorHAnsi" w:cstheme="minorHAnsi"/>
          <w:color w:val="000000" w:themeColor="text1"/>
          <w:sz w:val="20"/>
          <w:szCs w:val="20"/>
        </w:rPr>
        <w:t xml:space="preserve"> in </w:t>
      </w:r>
      <w:proofErr w:type="spellStart"/>
      <w:r w:rsidR="002F4EAD" w:rsidRPr="00527277">
        <w:rPr>
          <w:rFonts w:asciiTheme="minorHAnsi" w:hAnsiTheme="minorHAnsi" w:cstheme="minorHAnsi"/>
          <w:color w:val="000000" w:themeColor="text1"/>
          <w:sz w:val="20"/>
          <w:szCs w:val="20"/>
        </w:rPr>
        <w:t>everyday</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activities</w:t>
      </w:r>
      <w:proofErr w:type="spellEnd"/>
      <w:r w:rsidR="002F4EAD" w:rsidRPr="00527277">
        <w:rPr>
          <w:rFonts w:asciiTheme="minorHAnsi" w:hAnsiTheme="minorHAnsi" w:cstheme="minorHAnsi"/>
          <w:color w:val="000000" w:themeColor="text1"/>
          <w:sz w:val="20"/>
          <w:szCs w:val="20"/>
        </w:rPr>
        <w:t xml:space="preserve"> such </w:t>
      </w:r>
      <w:proofErr w:type="spellStart"/>
      <w:r w:rsidR="002F4EAD" w:rsidRPr="00527277">
        <w:rPr>
          <w:rFonts w:asciiTheme="minorHAnsi" w:hAnsiTheme="minorHAnsi" w:cstheme="minorHAnsi"/>
          <w:color w:val="000000" w:themeColor="text1"/>
          <w:sz w:val="20"/>
          <w:szCs w:val="20"/>
        </w:rPr>
        <w:t>as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bathing</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washing</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their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hair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enjoying</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the</w:t>
      </w:r>
      <w:proofErr w:type="spellEnd"/>
      <w:r w:rsidR="002F4EAD" w:rsidRPr="00527277">
        <w:rPr>
          <w:rFonts w:asciiTheme="minorHAnsi" w:hAnsiTheme="minorHAnsi" w:cstheme="minorHAnsi"/>
          <w:color w:val="000000" w:themeColor="text1"/>
          <w:sz w:val="20"/>
          <w:szCs w:val="20"/>
        </w:rPr>
        <w:t xml:space="preserve"> cool </w:t>
      </w:r>
      <w:proofErr w:type="spellStart"/>
      <w:r w:rsidR="002F4EAD" w:rsidRPr="00527277">
        <w:rPr>
          <w:rFonts w:asciiTheme="minorHAnsi" w:hAnsiTheme="minorHAnsi" w:cstheme="minorHAnsi"/>
          <w:color w:val="000000" w:themeColor="text1"/>
          <w:sz w:val="20"/>
          <w:szCs w:val="20"/>
        </w:rPr>
        <w:t>of</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the</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evening</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putting</w:t>
      </w:r>
      <w:proofErr w:type="spellEnd"/>
      <w:r w:rsidR="002F4EAD" w:rsidRPr="00527277">
        <w:rPr>
          <w:rFonts w:asciiTheme="minorHAnsi" w:hAnsiTheme="minorHAnsi" w:cstheme="minorHAnsi"/>
          <w:color w:val="000000" w:themeColor="text1"/>
          <w:sz w:val="20"/>
          <w:szCs w:val="20"/>
        </w:rPr>
        <w:t xml:space="preserve"> on </w:t>
      </w:r>
      <w:proofErr w:type="spellStart"/>
      <w:r w:rsidR="002F4EAD" w:rsidRPr="00527277">
        <w:rPr>
          <w:rFonts w:asciiTheme="minorHAnsi" w:hAnsiTheme="minorHAnsi" w:cstheme="minorHAnsi"/>
          <w:color w:val="000000" w:themeColor="text1"/>
          <w:sz w:val="20"/>
          <w:szCs w:val="20"/>
        </w:rPr>
        <w:t>makeup</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Often</w:t>
      </w:r>
      <w:proofErr w:type="spellEnd"/>
      <w:r w:rsidR="002F4EAD" w:rsidRPr="00527277">
        <w:rPr>
          <w:rFonts w:asciiTheme="minorHAnsi" w:hAnsiTheme="minorHAnsi" w:cstheme="minorHAnsi"/>
          <w:color w:val="000000" w:themeColor="text1"/>
          <w:sz w:val="20"/>
          <w:szCs w:val="20"/>
        </w:rPr>
        <w:t xml:space="preserve"> a </w:t>
      </w:r>
      <w:proofErr w:type="spellStart"/>
      <w:r w:rsidR="002F4EAD" w:rsidRPr="00527277">
        <w:rPr>
          <w:rFonts w:asciiTheme="minorHAnsi" w:hAnsiTheme="minorHAnsi" w:cstheme="minorHAnsi"/>
          <w:color w:val="000000" w:themeColor="text1"/>
          <w:sz w:val="20"/>
          <w:szCs w:val="20"/>
        </w:rPr>
        <w:t>sudden</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gust</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of</w:t>
      </w:r>
      <w:proofErr w:type="spellEnd"/>
      <w:r w:rsidR="002F4EAD" w:rsidRPr="00527277">
        <w:rPr>
          <w:rFonts w:asciiTheme="minorHAnsi" w:hAnsiTheme="minorHAnsi" w:cstheme="minorHAnsi"/>
          <w:color w:val="000000" w:themeColor="text1"/>
          <w:sz w:val="20"/>
          <w:szCs w:val="20"/>
        </w:rPr>
        <w:t xml:space="preserve"> wind, </w:t>
      </w:r>
      <w:proofErr w:type="spellStart"/>
      <w:r w:rsidR="002F4EAD" w:rsidRPr="00527277">
        <w:rPr>
          <w:rFonts w:asciiTheme="minorHAnsi" w:hAnsiTheme="minorHAnsi" w:cstheme="minorHAnsi"/>
          <w:color w:val="000000" w:themeColor="text1"/>
          <w:sz w:val="20"/>
          <w:szCs w:val="20"/>
        </w:rPr>
        <w:t>small</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child</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even</w:t>
      </w:r>
      <w:proofErr w:type="spellEnd"/>
      <w:r w:rsidR="002F4EAD" w:rsidRPr="00527277">
        <w:rPr>
          <w:rFonts w:asciiTheme="minorHAnsi" w:hAnsiTheme="minorHAnsi" w:cstheme="minorHAnsi"/>
          <w:color w:val="000000" w:themeColor="text1"/>
          <w:sz w:val="20"/>
          <w:szCs w:val="20"/>
        </w:rPr>
        <w:t xml:space="preserve"> an </w:t>
      </w:r>
      <w:proofErr w:type="spellStart"/>
      <w:r w:rsidR="002F4EAD" w:rsidRPr="00527277">
        <w:rPr>
          <w:rFonts w:asciiTheme="minorHAnsi" w:hAnsiTheme="minorHAnsi" w:cstheme="minorHAnsi"/>
          <w:color w:val="000000" w:themeColor="text1"/>
          <w:sz w:val="20"/>
          <w:szCs w:val="20"/>
        </w:rPr>
        <w:t>animal</w:t>
      </w:r>
      <w:proofErr w:type="spellEnd"/>
      <w:r w:rsidR="002F4EAD" w:rsidRPr="00527277">
        <w:rPr>
          <w:rFonts w:asciiTheme="minorHAnsi" w:hAnsiTheme="minorHAnsi" w:cstheme="minorHAnsi"/>
          <w:color w:val="000000" w:themeColor="text1"/>
          <w:sz w:val="20"/>
          <w:szCs w:val="20"/>
        </w:rPr>
        <w:t xml:space="preserve"> such </w:t>
      </w:r>
      <w:proofErr w:type="spellStart"/>
      <w:r w:rsidR="002F4EAD" w:rsidRPr="00527277">
        <w:rPr>
          <w:rFonts w:asciiTheme="minorHAnsi" w:hAnsiTheme="minorHAnsi" w:cstheme="minorHAnsi"/>
          <w:color w:val="000000" w:themeColor="text1"/>
          <w:sz w:val="20"/>
          <w:szCs w:val="20"/>
        </w:rPr>
        <w:t>as</w:t>
      </w:r>
      <w:proofErr w:type="spellEnd"/>
      <w:r w:rsidR="002F4EAD" w:rsidRPr="00527277">
        <w:rPr>
          <w:rFonts w:asciiTheme="minorHAnsi" w:hAnsiTheme="minorHAnsi" w:cstheme="minorHAnsi"/>
          <w:color w:val="000000" w:themeColor="text1"/>
          <w:sz w:val="20"/>
          <w:szCs w:val="20"/>
        </w:rPr>
        <w:t xml:space="preserve"> a </w:t>
      </w:r>
      <w:proofErr w:type="spellStart"/>
      <w:r w:rsidR="002F4EAD" w:rsidRPr="00527277">
        <w:rPr>
          <w:rFonts w:asciiTheme="minorHAnsi" w:hAnsiTheme="minorHAnsi" w:cstheme="minorHAnsi"/>
          <w:color w:val="000000" w:themeColor="text1"/>
          <w:sz w:val="20"/>
          <w:szCs w:val="20"/>
        </w:rPr>
        <w:t>monkey</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cat</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has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playfully</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pulled</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the</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woman's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robes</w:t>
      </w:r>
      <w:proofErr w:type="spellEnd"/>
      <w:r w:rsidR="002F4EAD" w:rsidRPr="00527277">
        <w:rPr>
          <w:rFonts w:asciiTheme="minorHAnsi" w:hAnsiTheme="minorHAnsi" w:cstheme="minorHAnsi"/>
          <w:color w:val="000000" w:themeColor="text1"/>
          <w:sz w:val="20"/>
          <w:szCs w:val="20"/>
        </w:rPr>
        <w:t xml:space="preserve"> apart </w:t>
      </w:r>
      <w:proofErr w:type="spellStart"/>
      <w:r w:rsidR="002F4EAD" w:rsidRPr="00527277">
        <w:rPr>
          <w:rFonts w:asciiTheme="minorHAnsi" w:hAnsiTheme="minorHAnsi" w:cstheme="minorHAnsi"/>
          <w:color w:val="000000" w:themeColor="text1"/>
          <w:sz w:val="20"/>
          <w:szCs w:val="20"/>
        </w:rPr>
        <w:t>revealing</w:t>
      </w:r>
      <w:proofErr w:type="spellEnd"/>
      <w:r w:rsidR="002F4EAD" w:rsidRPr="00527277">
        <w:rPr>
          <w:rFonts w:asciiTheme="minorHAnsi" w:hAnsiTheme="minorHAnsi" w:cstheme="minorHAnsi"/>
          <w:color w:val="000000" w:themeColor="text1"/>
          <w:sz w:val="20"/>
          <w:szCs w:val="20"/>
        </w:rPr>
        <w:t xml:space="preserve"> her </w:t>
      </w:r>
      <w:proofErr w:type="spellStart"/>
      <w:r w:rsidR="002F4EAD" w:rsidRPr="00527277">
        <w:rPr>
          <w:rFonts w:asciiTheme="minorHAnsi" w:hAnsiTheme="minorHAnsi" w:cstheme="minorHAnsi"/>
          <w:color w:val="000000" w:themeColor="text1"/>
          <w:sz w:val="20"/>
          <w:szCs w:val="20"/>
        </w:rPr>
        <w:t>legs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thighs</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or</w:t>
      </w:r>
      <w:proofErr w:type="spellEnd"/>
      <w:r w:rsidR="002F4EAD" w:rsidRPr="00527277">
        <w:rPr>
          <w:rFonts w:asciiTheme="minorHAnsi" w:hAnsiTheme="minorHAnsi" w:cstheme="minorHAnsi"/>
          <w:color w:val="000000" w:themeColor="text1"/>
          <w:sz w:val="20"/>
          <w:szCs w:val="20"/>
        </w:rPr>
        <w:t xml:space="preserve"> </w:t>
      </w:r>
      <w:proofErr w:type="spellStart"/>
      <w:r w:rsidR="002F4EAD" w:rsidRPr="00527277">
        <w:rPr>
          <w:rFonts w:asciiTheme="minorHAnsi" w:hAnsiTheme="minorHAnsi" w:cstheme="minorHAnsi"/>
          <w:color w:val="000000" w:themeColor="text1"/>
          <w:sz w:val="20"/>
          <w:szCs w:val="20"/>
        </w:rPr>
        <w:t>breasts</w:t>
      </w:r>
      <w:proofErr w:type="spellEnd"/>
      <w:r w:rsidR="002F4EAD" w:rsidRPr="00527277">
        <w:rPr>
          <w:rFonts w:asciiTheme="minorHAnsi" w:hAnsiTheme="minorHAnsi" w:cstheme="minorHAnsi"/>
          <w:color w:val="000000" w:themeColor="text1"/>
          <w:sz w:val="20"/>
          <w:szCs w:val="20"/>
        </w:rPr>
        <w:t xml:space="preserve">. </w:t>
      </w:r>
    </w:p>
    <w:p w14:paraId="5D3FDC70" w14:textId="77777777" w:rsidR="002F4EAD" w:rsidRPr="00527277" w:rsidRDefault="002F4EAD" w:rsidP="006F6DF4">
      <w:pPr>
        <w:rPr>
          <w:rFonts w:asciiTheme="minorHAnsi" w:hAnsiTheme="minorHAnsi" w:cstheme="minorHAnsi"/>
          <w:color w:val="000000" w:themeColor="text1"/>
          <w:sz w:val="20"/>
          <w:szCs w:val="20"/>
          <w:lang w:val="en-US"/>
        </w:rPr>
      </w:pPr>
    </w:p>
    <w:p w14:paraId="4EB91073" w14:textId="7949EE84"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Age-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Lit. upper painting. The upper layers of lacquer typically in reference to the Tsugaru-</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techniques. See also: </w:t>
      </w:r>
      <w:proofErr w:type="spellStart"/>
      <w:r w:rsidR="007317AE" w:rsidRPr="00527277">
        <w:rPr>
          <w:rFonts w:asciiTheme="minorHAnsi" w:hAnsiTheme="minorHAnsi" w:cstheme="minorHAnsi"/>
          <w:color w:val="000000" w:themeColor="text1"/>
          <w:sz w:val="20"/>
          <w:szCs w:val="20"/>
          <w:lang w:val="en-US"/>
        </w:rPr>
        <w:t>U</w:t>
      </w:r>
      <w:r w:rsidRPr="00527277">
        <w:rPr>
          <w:rFonts w:asciiTheme="minorHAnsi" w:hAnsiTheme="minorHAnsi" w:cstheme="minorHAnsi"/>
          <w:color w:val="000000" w:themeColor="text1"/>
          <w:sz w:val="20"/>
          <w:szCs w:val="20"/>
          <w:lang w:val="en-US"/>
        </w:rPr>
        <w:t>wa-nuri</w:t>
      </w:r>
      <w:proofErr w:type="spellEnd"/>
      <w:r w:rsidRPr="00527277">
        <w:rPr>
          <w:rFonts w:asciiTheme="minorHAnsi" w:hAnsiTheme="minorHAnsi" w:cstheme="minorHAnsi"/>
          <w:color w:val="000000" w:themeColor="text1"/>
          <w:sz w:val="20"/>
          <w:szCs w:val="20"/>
          <w:lang w:val="en-US"/>
        </w:rPr>
        <w:t xml:space="preserve">. </w:t>
      </w:r>
    </w:p>
    <w:p w14:paraId="2CB8F700" w14:textId="77777777" w:rsidR="00F11C60" w:rsidRPr="00527277" w:rsidRDefault="00F11C60" w:rsidP="006F6DF4">
      <w:pPr>
        <w:rPr>
          <w:rFonts w:asciiTheme="minorHAnsi" w:hAnsiTheme="minorHAnsi" w:cstheme="minorHAnsi"/>
          <w:color w:val="000000" w:themeColor="text1"/>
          <w:sz w:val="20"/>
          <w:szCs w:val="20"/>
          <w:lang w:val="en-US"/>
        </w:rPr>
      </w:pPr>
    </w:p>
    <w:p w14:paraId="4EE89211" w14:textId="0BB01FDD"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Ai</w:t>
      </w:r>
      <w:r w:rsidRPr="00527277">
        <w:rPr>
          <w:rFonts w:asciiTheme="minorHAnsi" w:hAnsiTheme="minorHAnsi" w:cstheme="minorHAnsi"/>
          <w:color w:val="000000" w:themeColor="text1"/>
          <w:sz w:val="20"/>
          <w:szCs w:val="20"/>
          <w:lang w:val="en-US"/>
        </w:rPr>
        <w:br/>
        <w:t xml:space="preserve">Indigo dye obtained from the Japanese indigo plant, Polygonum </w:t>
      </w:r>
      <w:proofErr w:type="spellStart"/>
      <w:r w:rsidRPr="00527277">
        <w:rPr>
          <w:rFonts w:asciiTheme="minorHAnsi" w:hAnsiTheme="minorHAnsi" w:cstheme="minorHAnsi"/>
          <w:color w:val="000000" w:themeColor="text1"/>
          <w:sz w:val="20"/>
          <w:szCs w:val="20"/>
          <w:lang w:val="en-US"/>
        </w:rPr>
        <w:t>tinctorium</w:t>
      </w:r>
      <w:proofErr w:type="spellEnd"/>
      <w:r w:rsidRPr="00527277">
        <w:rPr>
          <w:rFonts w:asciiTheme="minorHAnsi" w:hAnsiTheme="minorHAnsi" w:cstheme="minorHAnsi"/>
          <w:color w:val="000000" w:themeColor="text1"/>
          <w:sz w:val="20"/>
          <w:szCs w:val="20"/>
          <w:lang w:val="en-US"/>
        </w:rPr>
        <w:t xml:space="preserve">. The dye was used to color urushi as well as to dye the yellow </w:t>
      </w:r>
      <w:proofErr w:type="spellStart"/>
      <w:r w:rsidRPr="00527277">
        <w:rPr>
          <w:rFonts w:asciiTheme="minorHAnsi" w:hAnsiTheme="minorHAnsi" w:cstheme="minorHAnsi"/>
          <w:color w:val="000000" w:themeColor="text1"/>
          <w:sz w:val="20"/>
          <w:szCs w:val="20"/>
          <w:lang w:val="en-US"/>
        </w:rPr>
        <w:t>shi</w:t>
      </w:r>
      <w:r w:rsidR="007317AE"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xml:space="preserve"> pigment green. See also: </w:t>
      </w:r>
      <w:proofErr w:type="spellStart"/>
      <w:r w:rsidRPr="00527277">
        <w:rPr>
          <w:rFonts w:asciiTheme="minorHAnsi" w:hAnsiTheme="minorHAnsi" w:cstheme="minorHAnsi"/>
          <w:color w:val="000000" w:themeColor="text1"/>
          <w:sz w:val="20"/>
          <w:szCs w:val="20"/>
          <w:lang w:val="en-US"/>
        </w:rPr>
        <w:t>ao</w:t>
      </w:r>
      <w:proofErr w:type="spellEnd"/>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pigments, </w:t>
      </w:r>
      <w:proofErr w:type="spellStart"/>
      <w:r w:rsidRPr="00527277">
        <w:rPr>
          <w:rFonts w:asciiTheme="minorHAnsi" w:hAnsiTheme="minorHAnsi" w:cstheme="minorHAnsi"/>
          <w:color w:val="000000" w:themeColor="text1"/>
          <w:sz w:val="20"/>
          <w:szCs w:val="20"/>
          <w:lang w:val="en-US"/>
        </w:rPr>
        <w:t>seishitsu</w:t>
      </w:r>
      <w:proofErr w:type="spellEnd"/>
      <w:r w:rsidRPr="00527277">
        <w:rPr>
          <w:rFonts w:asciiTheme="minorHAnsi" w:hAnsiTheme="minorHAnsi" w:cstheme="minorHAnsi"/>
          <w:color w:val="000000" w:themeColor="text1"/>
          <w:sz w:val="20"/>
          <w:szCs w:val="20"/>
          <w:lang w:val="en-US"/>
        </w:rPr>
        <w:t xml:space="preserve"> </w:t>
      </w:r>
    </w:p>
    <w:p w14:paraId="7EC31EF3" w14:textId="77777777" w:rsidR="002F4EAD" w:rsidRPr="00527277" w:rsidRDefault="002F4EAD" w:rsidP="006F6DF4">
      <w:pPr>
        <w:rPr>
          <w:rFonts w:asciiTheme="minorHAnsi" w:hAnsiTheme="minorHAnsi" w:cstheme="minorHAnsi"/>
          <w:color w:val="000000" w:themeColor="text1"/>
          <w:sz w:val="20"/>
          <w:szCs w:val="20"/>
          <w:lang w:val="en-US"/>
        </w:rPr>
      </w:pPr>
    </w:p>
    <w:p w14:paraId="6D12F78F" w14:textId="48A4B533"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Aiban</w:t>
      </w:r>
      <w:proofErr w:type="spellEnd"/>
      <w:r w:rsidRPr="00527277">
        <w:rPr>
          <w:rFonts w:asciiTheme="minorHAnsi" w:eastAsia="MS Mincho" w:hAnsiTheme="minorHAnsi" w:cstheme="minorHAnsi"/>
          <w:color w:val="000000" w:themeColor="text1"/>
          <w:sz w:val="20"/>
          <w:szCs w:val="20"/>
        </w:rPr>
        <w:t xml:space="preserve">　間</w:t>
      </w:r>
      <w:r w:rsidRPr="00527277">
        <w:rPr>
          <w:rFonts w:asciiTheme="minorHAnsi" w:eastAsia="MS Gothic" w:hAnsiTheme="minorHAnsi" w:cstheme="minorHAnsi"/>
          <w:color w:val="000000" w:themeColor="text1"/>
          <w:sz w:val="20"/>
          <w:szCs w:val="20"/>
        </w:rPr>
        <w:t>判</w:t>
      </w:r>
    </w:p>
    <w:p w14:paraId="2B554309" w14:textId="62D4AD66"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Lit</w:t>
      </w:r>
      <w:proofErr w:type="spellEnd"/>
      <w:r w:rsidRPr="00527277">
        <w:rPr>
          <w:rFonts w:asciiTheme="minorHAnsi" w:hAnsiTheme="minorHAnsi" w:cstheme="minorHAnsi"/>
          <w:color w:val="000000" w:themeColor="text1"/>
          <w:sz w:val="20"/>
          <w:szCs w:val="20"/>
        </w:rPr>
        <w:t xml:space="preserve">. intermediate </w:t>
      </w:r>
      <w:proofErr w:type="spellStart"/>
      <w:r w:rsidRPr="00527277">
        <w:rPr>
          <w:rFonts w:asciiTheme="minorHAnsi" w:hAnsiTheme="minorHAnsi" w:cstheme="minorHAnsi"/>
          <w:color w:val="000000" w:themeColor="text1"/>
          <w:sz w:val="20"/>
          <w:szCs w:val="20"/>
        </w:rPr>
        <w:t>format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size</w:t>
      </w:r>
      <w:proofErr w:type="spellEnd"/>
      <w:r w:rsidRPr="00527277">
        <w:rPr>
          <w:rFonts w:asciiTheme="minorHAnsi" w:hAnsiTheme="minorHAnsi" w:cstheme="minorHAnsi"/>
          <w:color w:val="000000" w:themeColor="text1"/>
          <w:sz w:val="20"/>
          <w:szCs w:val="20"/>
        </w:rPr>
        <w:t xml:space="preserve">. </w:t>
      </w:r>
      <w:hyperlink r:id="rId6" w:tgtFrame="_blank" w:history="1">
        <w:proofErr w:type="spellStart"/>
        <w:r w:rsidRPr="00527277">
          <w:rPr>
            <w:rStyle w:val="Hyperlink"/>
            <w:rFonts w:asciiTheme="minorHAnsi" w:hAnsiTheme="minorHAnsi" w:cstheme="minorHAnsi"/>
            <w:color w:val="000000" w:themeColor="text1"/>
            <w:sz w:val="20"/>
            <w:szCs w:val="20"/>
            <w:u w:val="none"/>
          </w:rPr>
          <w:t>Ukiyo</w:t>
        </w:r>
        <w:proofErr w:type="spellEnd"/>
        <w:r w:rsidRPr="00527277">
          <w:rPr>
            <w:rStyle w:val="Hyperlink"/>
            <w:rFonts w:asciiTheme="minorHAnsi" w:hAnsiTheme="minorHAnsi" w:cstheme="minorHAnsi"/>
            <w:color w:val="000000" w:themeColor="text1"/>
            <w:sz w:val="20"/>
            <w:szCs w:val="20"/>
            <w:u w:val="none"/>
          </w:rPr>
          <w:t>-e</w:t>
        </w:r>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浮世絵</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prints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two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sizes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both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between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large </w:t>
      </w:r>
      <w:proofErr w:type="spellStart"/>
      <w:r w:rsidRPr="00527277">
        <w:rPr>
          <w:rFonts w:asciiTheme="minorHAnsi" w:hAnsiTheme="minorHAnsi" w:cstheme="minorHAnsi"/>
          <w:color w:val="000000" w:themeColor="text1"/>
          <w:sz w:val="20"/>
          <w:szCs w:val="20"/>
        </w:rPr>
        <w:t>format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fldChar w:fldCharType="begin"/>
      </w:r>
      <w:r w:rsidRPr="00527277">
        <w:rPr>
          <w:rFonts w:asciiTheme="minorHAnsi" w:hAnsiTheme="minorHAnsi" w:cstheme="minorHAnsi"/>
          <w:color w:val="000000" w:themeColor="text1"/>
          <w:sz w:val="20"/>
          <w:szCs w:val="20"/>
        </w:rPr>
        <w:instrText xml:space="preserve"> HYPERLINK "https://www.aisf.or.jp/~jaanus/deta/o/ooban.htm" \t "_blank" </w:instrText>
      </w:r>
      <w:r w:rsidRPr="00527277">
        <w:rPr>
          <w:rFonts w:asciiTheme="minorHAnsi" w:hAnsiTheme="minorHAnsi" w:cstheme="minorHAnsi"/>
          <w:color w:val="000000" w:themeColor="text1"/>
          <w:sz w:val="20"/>
          <w:szCs w:val="20"/>
        </w:rPr>
        <w:fldChar w:fldCharType="separate"/>
      </w:r>
      <w:r w:rsidRPr="00527277">
        <w:rPr>
          <w:rStyle w:val="Hyperlink"/>
          <w:rFonts w:asciiTheme="minorHAnsi" w:hAnsiTheme="minorHAnsi" w:cstheme="minorHAnsi"/>
          <w:color w:val="000000" w:themeColor="text1"/>
          <w:sz w:val="20"/>
          <w:szCs w:val="20"/>
          <w:u w:val="none"/>
        </w:rPr>
        <w:t>ooban</w:t>
      </w:r>
      <w:proofErr w:type="spellEnd"/>
      <w:r w:rsidRPr="00527277">
        <w:rPr>
          <w:rFonts w:asciiTheme="minorHAnsi" w:hAnsiTheme="minorHAnsi" w:cstheme="minorHAnsi"/>
          <w:color w:val="000000" w:themeColor="text1"/>
          <w:sz w:val="20"/>
          <w:szCs w:val="20"/>
        </w:rPr>
        <w:fldChar w:fldCharType="end"/>
      </w:r>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大判</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medium </w:t>
      </w:r>
      <w:proofErr w:type="spellStart"/>
      <w:r w:rsidRPr="00527277">
        <w:rPr>
          <w:rFonts w:asciiTheme="minorHAnsi" w:hAnsiTheme="minorHAnsi" w:cstheme="minorHAnsi"/>
          <w:color w:val="000000" w:themeColor="text1"/>
          <w:sz w:val="20"/>
          <w:szCs w:val="20"/>
        </w:rPr>
        <w:t>format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fldChar w:fldCharType="begin"/>
      </w:r>
      <w:r w:rsidRPr="00527277">
        <w:rPr>
          <w:rFonts w:asciiTheme="minorHAnsi" w:hAnsiTheme="minorHAnsi" w:cstheme="minorHAnsi"/>
          <w:color w:val="000000" w:themeColor="text1"/>
          <w:sz w:val="20"/>
          <w:szCs w:val="20"/>
        </w:rPr>
        <w:instrText xml:space="preserve"> HYPERLINK "https://www.aisf.or.jp/~jaanus/deta/c/chuuban.htm" \t "_blank" </w:instrText>
      </w:r>
      <w:r w:rsidRPr="00527277">
        <w:rPr>
          <w:rFonts w:asciiTheme="minorHAnsi" w:hAnsiTheme="minorHAnsi" w:cstheme="minorHAnsi"/>
          <w:color w:val="000000" w:themeColor="text1"/>
          <w:sz w:val="20"/>
          <w:szCs w:val="20"/>
        </w:rPr>
        <w:fldChar w:fldCharType="separate"/>
      </w:r>
      <w:r w:rsidRPr="00527277">
        <w:rPr>
          <w:rStyle w:val="Hyperlink"/>
          <w:rFonts w:asciiTheme="minorHAnsi" w:hAnsiTheme="minorHAnsi" w:cstheme="minorHAnsi"/>
          <w:color w:val="000000" w:themeColor="text1"/>
          <w:sz w:val="20"/>
          <w:szCs w:val="20"/>
          <w:u w:val="none"/>
        </w:rPr>
        <w:t>ch</w:t>
      </w:r>
      <w:r w:rsidR="006F6DF4" w:rsidRPr="00527277">
        <w:rPr>
          <w:rStyle w:val="Hyperlink"/>
          <w:rFonts w:asciiTheme="minorHAnsi" w:hAnsiTheme="minorHAnsi" w:cstheme="minorHAnsi"/>
          <w:color w:val="000000" w:themeColor="text1"/>
          <w:sz w:val="20"/>
          <w:szCs w:val="20"/>
          <w:u w:val="none"/>
        </w:rPr>
        <w:t>û</w:t>
      </w:r>
      <w:r w:rsidRPr="00527277">
        <w:rPr>
          <w:rStyle w:val="Hyperlink"/>
          <w:rFonts w:asciiTheme="minorHAnsi" w:hAnsiTheme="minorHAnsi" w:cstheme="minorHAnsi"/>
          <w:color w:val="000000" w:themeColor="text1"/>
          <w:sz w:val="20"/>
          <w:szCs w:val="20"/>
          <w:u w:val="none"/>
        </w:rPr>
        <w:t>b</w:t>
      </w:r>
      <w:r w:rsidRPr="00527277">
        <w:rPr>
          <w:rStyle w:val="Hyperlink"/>
          <w:rFonts w:asciiTheme="minorHAnsi" w:hAnsiTheme="minorHAnsi" w:cstheme="minorHAnsi"/>
          <w:color w:val="000000" w:themeColor="text1"/>
          <w:sz w:val="20"/>
          <w:szCs w:val="20"/>
          <w:u w:val="none"/>
        </w:rPr>
        <w:t>an</w:t>
      </w:r>
      <w:proofErr w:type="spellEnd"/>
      <w:r w:rsidRPr="00527277">
        <w:rPr>
          <w:rFonts w:asciiTheme="minorHAnsi" w:hAnsiTheme="minorHAnsi" w:cstheme="minorHAnsi"/>
          <w:color w:val="000000" w:themeColor="text1"/>
          <w:sz w:val="20"/>
          <w:szCs w:val="20"/>
        </w:rPr>
        <w:fldChar w:fldCharType="end"/>
      </w:r>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中判</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rPr>
        <w:br/>
        <w:t xml:space="preserve">Also </w:t>
      </w:r>
      <w:proofErr w:type="spellStart"/>
      <w:r w:rsidRPr="00527277">
        <w:rPr>
          <w:rFonts w:asciiTheme="minorHAnsi" w:hAnsiTheme="minorHAnsi" w:cstheme="minorHAnsi"/>
          <w:color w:val="000000" w:themeColor="text1"/>
          <w:sz w:val="20"/>
          <w:szCs w:val="20"/>
        </w:rPr>
        <w:t>called</w:t>
      </w:r>
      <w:proofErr w:type="spellEnd"/>
      <w:r w:rsidRPr="00527277">
        <w:rPr>
          <w:rFonts w:asciiTheme="minorHAnsi" w:hAnsiTheme="minorHAnsi" w:cstheme="minorHAnsi"/>
          <w:color w:val="000000" w:themeColor="text1"/>
          <w:sz w:val="20"/>
          <w:szCs w:val="20"/>
        </w:rPr>
        <w:t xml:space="preserve"> ai-</w:t>
      </w:r>
      <w:proofErr w:type="spellStart"/>
      <w:r w:rsidRPr="00527277">
        <w:rPr>
          <w:rFonts w:asciiTheme="minorHAnsi" w:hAnsiTheme="minorHAnsi" w:cstheme="minorHAnsi"/>
          <w:color w:val="000000" w:themeColor="text1"/>
          <w:sz w:val="20"/>
          <w:szCs w:val="20"/>
        </w:rPr>
        <w:t>nishiki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間錦</w:t>
      </w:r>
      <w:proofErr w:type="spellEnd"/>
      <w:r w:rsidRPr="00527277">
        <w:rPr>
          <w:rFonts w:asciiTheme="minorHAnsi" w:hAnsiTheme="minorHAnsi" w:cstheme="minorHAnsi"/>
          <w:color w:val="000000" w:themeColor="text1"/>
          <w:sz w:val="20"/>
          <w:szCs w:val="20"/>
        </w:rPr>
        <w:t xml:space="preserve">, half </w:t>
      </w:r>
      <w:proofErr w:type="spellStart"/>
      <w:r w:rsidRPr="00527277">
        <w:rPr>
          <w:rFonts w:asciiTheme="minorHAnsi" w:hAnsiTheme="minorHAnsi" w:cstheme="minorHAnsi"/>
          <w:color w:val="000000" w:themeColor="text1"/>
          <w:sz w:val="20"/>
          <w:szCs w:val="20"/>
        </w:rPr>
        <w:t>cut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a </w:t>
      </w:r>
      <w:hyperlink r:id="rId7" w:tgtFrame="_blank" w:history="1">
        <w:proofErr w:type="spellStart"/>
        <w:r w:rsidRPr="00527277">
          <w:rPr>
            <w:rStyle w:val="Hyperlink"/>
            <w:rFonts w:asciiTheme="minorHAnsi" w:hAnsiTheme="minorHAnsi" w:cstheme="minorHAnsi"/>
            <w:color w:val="000000" w:themeColor="text1"/>
            <w:sz w:val="20"/>
            <w:szCs w:val="20"/>
            <w:u w:val="none"/>
          </w:rPr>
          <w:t>kob</w:t>
        </w:r>
        <w:r w:rsidR="006F6DF4"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s</w:t>
        </w:r>
        <w:r w:rsidRPr="00527277">
          <w:rPr>
            <w:rStyle w:val="Hyperlink"/>
            <w:rFonts w:asciiTheme="minorHAnsi" w:hAnsiTheme="minorHAnsi" w:cstheme="minorHAnsi"/>
            <w:color w:val="000000" w:themeColor="text1"/>
            <w:sz w:val="20"/>
            <w:szCs w:val="20"/>
            <w:u w:val="none"/>
          </w:rPr>
          <w:t>ho</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小奉書</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sheet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that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approximately</w:t>
      </w:r>
      <w:proofErr w:type="spellEnd"/>
      <w:r w:rsidRPr="00527277">
        <w:rPr>
          <w:rFonts w:asciiTheme="minorHAnsi" w:hAnsiTheme="minorHAnsi" w:cstheme="minorHAnsi"/>
          <w:color w:val="000000" w:themeColor="text1"/>
          <w:sz w:val="20"/>
          <w:szCs w:val="20"/>
        </w:rPr>
        <w:t xml:space="preserve"> 33 X 23 cm. The </w:t>
      </w:r>
      <w:proofErr w:type="spellStart"/>
      <w:r w:rsidRPr="00527277">
        <w:rPr>
          <w:rFonts w:asciiTheme="minorHAnsi" w:hAnsiTheme="minorHAnsi" w:cstheme="minorHAnsi"/>
          <w:color w:val="000000" w:themeColor="text1"/>
          <w:sz w:val="20"/>
          <w:szCs w:val="20"/>
        </w:rPr>
        <w:t>third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most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common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format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full</w:t>
      </w:r>
      <w:proofErr w:type="spellEnd"/>
      <w:r w:rsidRPr="00527277">
        <w:rPr>
          <w:rFonts w:asciiTheme="minorHAnsi" w:hAnsiTheme="minorHAnsi" w:cstheme="minorHAnsi"/>
          <w:color w:val="000000" w:themeColor="text1"/>
          <w:sz w:val="20"/>
          <w:szCs w:val="20"/>
        </w:rPr>
        <w:t xml:space="preserve">-color </w:t>
      </w:r>
      <w:proofErr w:type="spellStart"/>
      <w:r w:rsidRPr="00527277">
        <w:rPr>
          <w:rFonts w:asciiTheme="minorHAnsi" w:hAnsiTheme="minorHAnsi" w:cstheme="minorHAnsi"/>
          <w:color w:val="000000" w:themeColor="text1"/>
          <w:sz w:val="20"/>
          <w:szCs w:val="20"/>
        </w:rPr>
        <w:t>woodblock</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prints</w:t>
      </w:r>
      <w:proofErr w:type="spellEnd"/>
      <w:r w:rsidRPr="00527277">
        <w:rPr>
          <w:rFonts w:asciiTheme="minorHAnsi" w:hAnsiTheme="minorHAnsi" w:cstheme="minorHAnsi"/>
          <w:color w:val="000000" w:themeColor="text1"/>
          <w:sz w:val="20"/>
          <w:szCs w:val="20"/>
        </w:rPr>
        <w:t xml:space="preserve"> </w:t>
      </w:r>
      <w:hyperlink r:id="rId8" w:tgtFrame="_blank" w:history="1">
        <w:proofErr w:type="spellStart"/>
        <w:r w:rsidRPr="00527277">
          <w:rPr>
            <w:rStyle w:val="Hyperlink"/>
            <w:rFonts w:asciiTheme="minorHAnsi" w:hAnsiTheme="minorHAnsi" w:cstheme="minorHAnsi"/>
            <w:color w:val="000000" w:themeColor="text1"/>
            <w:sz w:val="20"/>
            <w:szCs w:val="20"/>
            <w:u w:val="none"/>
          </w:rPr>
          <w:t>nishiki</w:t>
        </w:r>
        <w:proofErr w:type="spellEnd"/>
        <w:r w:rsidRPr="00527277">
          <w:rPr>
            <w:rStyle w:val="Hyperlink"/>
            <w:rFonts w:asciiTheme="minorHAnsi" w:hAnsiTheme="minorHAnsi" w:cstheme="minorHAnsi"/>
            <w:color w:val="000000" w:themeColor="text1"/>
            <w:sz w:val="20"/>
            <w:szCs w:val="20"/>
            <w:u w:val="none"/>
          </w:rPr>
          <w:t>-e</w:t>
        </w:r>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錦絵</w:t>
      </w:r>
      <w:proofErr w:type="spellEnd"/>
      <w:r w:rsidRPr="00527277">
        <w:rPr>
          <w:rFonts w:asciiTheme="minorHAnsi" w:hAnsiTheme="minorHAnsi" w:cstheme="minorHAnsi"/>
          <w:color w:val="000000" w:themeColor="text1"/>
          <w:sz w:val="20"/>
          <w:szCs w:val="20"/>
        </w:rPr>
        <w:t xml:space="preserve">, after </w:t>
      </w:r>
      <w:proofErr w:type="spellStart"/>
      <w:r w:rsidRPr="00527277">
        <w:rPr>
          <w:rFonts w:asciiTheme="minorHAnsi" w:hAnsiTheme="minorHAnsi" w:cstheme="minorHAnsi"/>
          <w:color w:val="000000" w:themeColor="text1"/>
          <w:sz w:val="20"/>
          <w:szCs w:val="20"/>
        </w:rPr>
        <w:t>ooban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ch</w:t>
      </w:r>
      <w:r w:rsidR="006F6DF4" w:rsidRPr="00527277">
        <w:rPr>
          <w:rFonts w:asciiTheme="minorHAnsi" w:hAnsiTheme="minorHAnsi" w:cstheme="minorHAnsi"/>
          <w:color w:val="000000" w:themeColor="text1"/>
          <w:sz w:val="20"/>
          <w:szCs w:val="20"/>
        </w:rPr>
        <w:t>û</w:t>
      </w:r>
      <w:r w:rsidRPr="00527277">
        <w:rPr>
          <w:rFonts w:asciiTheme="minorHAnsi" w:hAnsiTheme="minorHAnsi" w:cstheme="minorHAnsi"/>
          <w:color w:val="000000" w:themeColor="text1"/>
          <w:sz w:val="20"/>
          <w:szCs w:val="20"/>
        </w:rPr>
        <w:t>ban</w:t>
      </w:r>
      <w:proofErr w:type="spellEnd"/>
      <w:r w:rsidRPr="00527277">
        <w:rPr>
          <w:rFonts w:asciiTheme="minorHAnsi" w:hAnsiTheme="minorHAnsi" w:cstheme="minorHAnsi"/>
          <w:color w:val="000000" w:themeColor="text1"/>
          <w:sz w:val="20"/>
          <w:szCs w:val="20"/>
        </w:rPr>
        <w:t xml:space="preserve">. </w:t>
      </w:r>
    </w:p>
    <w:p w14:paraId="4B387290" w14:textId="00F971C3" w:rsidR="00F11C60" w:rsidRPr="00527277" w:rsidRDefault="00F11C60" w:rsidP="006F6DF4">
      <w:pPr>
        <w:rPr>
          <w:rFonts w:asciiTheme="minorHAnsi" w:hAnsiTheme="minorHAnsi" w:cstheme="minorHAnsi"/>
          <w:color w:val="000000" w:themeColor="text1"/>
          <w:sz w:val="20"/>
          <w:szCs w:val="20"/>
          <w:lang w:val="en-US"/>
        </w:rPr>
      </w:pPr>
    </w:p>
    <w:p w14:paraId="4D49126C" w14:textId="1BC4E4E7"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Aigami</w:t>
      </w:r>
      <w:proofErr w:type="spellEnd"/>
      <w:r w:rsidRPr="00527277">
        <w:rPr>
          <w:rFonts w:asciiTheme="minorHAnsi" w:eastAsia="MS Mincho" w:hAnsiTheme="minorHAnsi" w:cstheme="minorHAnsi"/>
          <w:color w:val="000000" w:themeColor="text1"/>
          <w:sz w:val="20"/>
          <w:szCs w:val="20"/>
        </w:rPr>
        <w:t xml:space="preserve">　藍</w:t>
      </w:r>
      <w:r w:rsidRPr="00527277">
        <w:rPr>
          <w:rFonts w:asciiTheme="minorHAnsi" w:eastAsia="MS Gothic" w:hAnsiTheme="minorHAnsi" w:cstheme="minorHAnsi"/>
          <w:color w:val="000000" w:themeColor="text1"/>
          <w:sz w:val="20"/>
          <w:szCs w:val="20"/>
        </w:rPr>
        <w:t>紙</w:t>
      </w:r>
    </w:p>
    <w:p w14:paraId="2350A5A6" w14:textId="56BEA06B" w:rsidR="002F4EAD" w:rsidRPr="00527277" w:rsidRDefault="002F4EAD" w:rsidP="006F6DF4">
      <w:pPr>
        <w:rPr>
          <w:rFonts w:asciiTheme="minorHAnsi" w:hAnsiTheme="minorHAnsi" w:cstheme="minorHAnsi"/>
          <w:color w:val="000000" w:themeColor="text1"/>
          <w:sz w:val="20"/>
          <w:szCs w:val="20"/>
        </w:rPr>
      </w:pPr>
      <w:r w:rsidRPr="00527277">
        <w:rPr>
          <w:rFonts w:asciiTheme="minorHAnsi" w:hAnsiTheme="minorHAnsi" w:cstheme="minorHAnsi"/>
          <w:color w:val="000000" w:themeColor="text1"/>
          <w:sz w:val="20"/>
          <w:szCs w:val="20"/>
        </w:rPr>
        <w:t xml:space="preserve">Also </w:t>
      </w:r>
      <w:proofErr w:type="spellStart"/>
      <w:r w:rsidRPr="00527277">
        <w:rPr>
          <w:rFonts w:asciiTheme="minorHAnsi" w:hAnsiTheme="minorHAnsi" w:cstheme="minorHAnsi"/>
          <w:color w:val="000000" w:themeColor="text1"/>
          <w:sz w:val="20"/>
          <w:szCs w:val="20"/>
        </w:rPr>
        <w:t>aobanagami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青花紙</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tsuyukusairo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露草色</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blue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pigment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extracted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from</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dayflower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tsuyukusa</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露草</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commelina</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communis</w:t>
      </w:r>
      <w:proofErr w:type="spellEnd"/>
      <w:r w:rsidRPr="00527277">
        <w:rPr>
          <w:rFonts w:asciiTheme="minorHAnsi" w:hAnsiTheme="minorHAnsi" w:cstheme="minorHAnsi"/>
          <w:color w:val="000000" w:themeColor="text1"/>
          <w:sz w:val="20"/>
          <w:szCs w:val="20"/>
        </w:rPr>
        <w:t xml:space="preserve">). The </w:t>
      </w:r>
      <w:proofErr w:type="spellStart"/>
      <w:r w:rsidRPr="00527277">
        <w:rPr>
          <w:rFonts w:asciiTheme="minorHAnsi" w:hAnsiTheme="minorHAnsi" w:cstheme="minorHAnsi"/>
          <w:color w:val="000000" w:themeColor="text1"/>
          <w:sz w:val="20"/>
          <w:szCs w:val="20"/>
        </w:rPr>
        <w:t>pigment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stained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onto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Japanese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paper</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rPr>
        <w:fldChar w:fldCharType="begin"/>
      </w:r>
      <w:r w:rsidRPr="00527277">
        <w:rPr>
          <w:rFonts w:asciiTheme="minorHAnsi" w:hAnsiTheme="minorHAnsi" w:cstheme="minorHAnsi"/>
          <w:color w:val="000000" w:themeColor="text1"/>
          <w:sz w:val="20"/>
          <w:szCs w:val="20"/>
        </w:rPr>
        <w:instrText xml:space="preserve"> HYPERLINK "https://www.aisf.or.jp/~jaanus/deta/w/washi.htm" \t "_blank" </w:instrText>
      </w:r>
      <w:r w:rsidRPr="00527277">
        <w:rPr>
          <w:rFonts w:asciiTheme="minorHAnsi" w:hAnsiTheme="minorHAnsi" w:cstheme="minorHAnsi"/>
          <w:color w:val="000000" w:themeColor="text1"/>
          <w:sz w:val="20"/>
          <w:szCs w:val="20"/>
        </w:rPr>
        <w:fldChar w:fldCharType="separate"/>
      </w:r>
      <w:proofErr w:type="spellStart"/>
      <w:r w:rsidRPr="00527277">
        <w:rPr>
          <w:rStyle w:val="Hyperlink"/>
          <w:rFonts w:asciiTheme="minorHAnsi" w:hAnsiTheme="minorHAnsi" w:cstheme="minorHAnsi"/>
          <w:color w:val="000000" w:themeColor="text1"/>
          <w:sz w:val="20"/>
          <w:szCs w:val="20"/>
          <w:u w:val="none"/>
        </w:rPr>
        <w:t>washi</w:t>
      </w:r>
      <w:proofErr w:type="spellEnd"/>
      <w:r w:rsidRPr="00527277">
        <w:rPr>
          <w:rFonts w:asciiTheme="minorHAnsi" w:hAnsiTheme="minorHAnsi" w:cstheme="minorHAnsi"/>
          <w:color w:val="000000" w:themeColor="text1"/>
          <w:sz w:val="20"/>
          <w:szCs w:val="20"/>
        </w:rPr>
        <w:fldChar w:fldCharType="end"/>
      </w:r>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Gothic" w:hAnsiTheme="minorHAnsi" w:cstheme="minorHAnsi"/>
          <w:color w:val="000000" w:themeColor="text1"/>
          <w:sz w:val="20"/>
          <w:szCs w:val="20"/>
        </w:rPr>
        <w:t>和紙</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reabsorbed</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water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use</w:t>
      </w:r>
      <w:proofErr w:type="spellEnd"/>
      <w:r w:rsidRPr="00527277">
        <w:rPr>
          <w:rFonts w:asciiTheme="minorHAnsi" w:hAnsiTheme="minorHAnsi" w:cstheme="minorHAnsi"/>
          <w:color w:val="000000" w:themeColor="text1"/>
          <w:sz w:val="20"/>
          <w:szCs w:val="20"/>
        </w:rPr>
        <w:t xml:space="preserve">. The </w:t>
      </w:r>
      <w:proofErr w:type="spellStart"/>
      <w:r w:rsidRPr="00527277">
        <w:rPr>
          <w:rFonts w:asciiTheme="minorHAnsi" w:hAnsiTheme="minorHAnsi" w:cstheme="minorHAnsi"/>
          <w:color w:val="000000" w:themeColor="text1"/>
          <w:sz w:val="20"/>
          <w:szCs w:val="20"/>
        </w:rPr>
        <w:t>stained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paper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is</w:t>
      </w:r>
      <w:proofErr w:type="spellEnd"/>
      <w:r w:rsidRPr="00527277">
        <w:rPr>
          <w:rFonts w:asciiTheme="minorHAnsi" w:hAnsiTheme="minorHAnsi" w:cstheme="minorHAnsi"/>
          <w:color w:val="000000" w:themeColor="text1"/>
          <w:sz w:val="20"/>
          <w:szCs w:val="20"/>
        </w:rPr>
        <w:t xml:space="preserve"> also </w:t>
      </w:r>
      <w:proofErr w:type="spellStart"/>
      <w:r w:rsidRPr="00527277">
        <w:rPr>
          <w:rFonts w:asciiTheme="minorHAnsi" w:hAnsiTheme="minorHAnsi" w:cstheme="minorHAnsi"/>
          <w:color w:val="000000" w:themeColor="text1"/>
          <w:sz w:val="20"/>
          <w:szCs w:val="20"/>
        </w:rPr>
        <w:t>known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aigami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include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making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preparatory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designs</w:t>
      </w:r>
      <w:proofErr w:type="spellEnd"/>
      <w:r w:rsidRPr="00527277">
        <w:rPr>
          <w:rFonts w:asciiTheme="minorHAnsi" w:hAnsiTheme="minorHAnsi" w:cstheme="minorHAnsi"/>
          <w:color w:val="000000" w:themeColor="text1"/>
          <w:sz w:val="20"/>
          <w:szCs w:val="20"/>
        </w:rPr>
        <w:t xml:space="preserve"> on </w:t>
      </w:r>
      <w:proofErr w:type="spellStart"/>
      <w:r w:rsidRPr="00527277">
        <w:rPr>
          <w:rFonts w:asciiTheme="minorHAnsi" w:hAnsiTheme="minorHAnsi" w:cstheme="minorHAnsi"/>
          <w:color w:val="000000" w:themeColor="text1"/>
          <w:sz w:val="20"/>
          <w:szCs w:val="20"/>
        </w:rPr>
        <w:t>cloth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before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dyeing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Aigami</w:t>
      </w:r>
      <w:proofErr w:type="spellEnd"/>
      <w:r w:rsidRPr="00527277">
        <w:rPr>
          <w:rFonts w:asciiTheme="minorHAnsi" w:hAnsiTheme="minorHAnsi" w:cstheme="minorHAnsi"/>
          <w:color w:val="000000" w:themeColor="text1"/>
          <w:sz w:val="20"/>
          <w:szCs w:val="20"/>
        </w:rPr>
        <w:t xml:space="preserve"> fades </w:t>
      </w:r>
      <w:proofErr w:type="spellStart"/>
      <w:r w:rsidRPr="00527277">
        <w:rPr>
          <w:rFonts w:asciiTheme="minorHAnsi" w:hAnsiTheme="minorHAnsi" w:cstheme="minorHAnsi"/>
          <w:color w:val="000000" w:themeColor="text1"/>
          <w:sz w:val="20"/>
          <w:szCs w:val="20"/>
        </w:rPr>
        <w:t>easily</w:t>
      </w:r>
      <w:proofErr w:type="spellEnd"/>
      <w:r w:rsidRPr="00527277">
        <w:rPr>
          <w:rFonts w:asciiTheme="minorHAnsi" w:hAnsiTheme="minorHAnsi" w:cstheme="minorHAnsi"/>
          <w:color w:val="000000" w:themeColor="text1"/>
          <w:sz w:val="20"/>
          <w:szCs w:val="20"/>
        </w:rPr>
        <w:t>.</w:t>
      </w:r>
    </w:p>
    <w:p w14:paraId="7C8DEFDF" w14:textId="6C383A64" w:rsidR="002F4EAD" w:rsidRPr="00527277" w:rsidRDefault="002F4EAD" w:rsidP="006F6DF4">
      <w:pPr>
        <w:rPr>
          <w:rFonts w:asciiTheme="minorHAnsi" w:hAnsiTheme="minorHAnsi" w:cstheme="minorHAnsi"/>
          <w:color w:val="000000" w:themeColor="text1"/>
          <w:sz w:val="20"/>
          <w:szCs w:val="20"/>
          <w:lang w:val="en-US"/>
        </w:rPr>
      </w:pPr>
    </w:p>
    <w:p w14:paraId="4F8FD6BA"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Ai-same - Lit. blue shark (stingray). See same-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w:t>
      </w:r>
    </w:p>
    <w:p w14:paraId="5C2D844C" w14:textId="77777777" w:rsidR="00F11C60" w:rsidRPr="00527277" w:rsidRDefault="00F11C60" w:rsidP="006F6DF4">
      <w:pPr>
        <w:rPr>
          <w:rFonts w:asciiTheme="minorHAnsi" w:hAnsiTheme="minorHAnsi" w:cstheme="minorHAnsi"/>
          <w:color w:val="000000" w:themeColor="text1"/>
          <w:sz w:val="20"/>
          <w:szCs w:val="20"/>
          <w:lang w:val="en-US"/>
        </w:rPr>
      </w:pPr>
    </w:p>
    <w:p w14:paraId="59393292"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Aizu-</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 xml:space="preserve">The name for lacquerware originating from Aizu, Fukushima prefecture in Japan. Aizu is well known for their </w:t>
      </w:r>
      <w:proofErr w:type="spellStart"/>
      <w:r w:rsidRPr="00527277">
        <w:rPr>
          <w:rFonts w:asciiTheme="minorHAnsi" w:hAnsiTheme="minorHAnsi" w:cstheme="minorHAnsi"/>
          <w:color w:val="000000" w:themeColor="text1"/>
          <w:sz w:val="20"/>
          <w:szCs w:val="20"/>
          <w:lang w:val="en-US"/>
        </w:rPr>
        <w:t>hana-nuri</w:t>
      </w:r>
      <w:proofErr w:type="spellEnd"/>
      <w:r w:rsidRPr="00527277">
        <w:rPr>
          <w:rFonts w:asciiTheme="minorHAnsi" w:hAnsiTheme="minorHAnsi" w:cstheme="minorHAnsi"/>
          <w:color w:val="000000" w:themeColor="text1"/>
          <w:sz w:val="20"/>
          <w:szCs w:val="20"/>
          <w:lang w:val="en-US"/>
        </w:rPr>
        <w:t xml:space="preserve"> finishes as well as their maki-e. </w:t>
      </w:r>
    </w:p>
    <w:p w14:paraId="0255F883" w14:textId="667C70B6" w:rsidR="00F11C60" w:rsidRPr="00527277" w:rsidRDefault="00F11C60" w:rsidP="006F6DF4">
      <w:pPr>
        <w:rPr>
          <w:rFonts w:asciiTheme="minorHAnsi" w:hAnsiTheme="minorHAnsi" w:cstheme="minorHAnsi"/>
          <w:color w:val="000000" w:themeColor="text1"/>
          <w:sz w:val="20"/>
          <w:szCs w:val="20"/>
          <w:lang w:val="en-US"/>
        </w:rPr>
      </w:pPr>
    </w:p>
    <w:p w14:paraId="37D7F044" w14:textId="673DDC27"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Ajari</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阿闍梨</w:t>
      </w:r>
      <w:proofErr w:type="spellEnd"/>
    </w:p>
    <w:p w14:paraId="1948E4EC" w14:textId="77777777"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acarya</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Teacher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master</w:t>
      </w:r>
      <w:proofErr w:type="spellEnd"/>
      <w:r w:rsidRPr="00527277">
        <w:rPr>
          <w:rFonts w:asciiTheme="minorHAnsi" w:hAnsiTheme="minorHAnsi" w:cstheme="minorHAnsi"/>
          <w:color w:val="000000" w:themeColor="text1"/>
          <w:sz w:val="20"/>
          <w:szCs w:val="20"/>
        </w:rPr>
        <w:t xml:space="preserve">. A title </w:t>
      </w:r>
      <w:proofErr w:type="spellStart"/>
      <w:r w:rsidRPr="00527277">
        <w:rPr>
          <w:rFonts w:asciiTheme="minorHAnsi" w:hAnsiTheme="minorHAnsi" w:cstheme="minorHAnsi"/>
          <w:color w:val="000000" w:themeColor="text1"/>
          <w:sz w:val="20"/>
          <w:szCs w:val="20"/>
        </w:rPr>
        <w:t>conferred</w:t>
      </w:r>
      <w:proofErr w:type="spellEnd"/>
      <w:r w:rsidRPr="00527277">
        <w:rPr>
          <w:rFonts w:asciiTheme="minorHAnsi" w:hAnsiTheme="minorHAnsi" w:cstheme="minorHAnsi"/>
          <w:color w:val="000000" w:themeColor="text1"/>
          <w:sz w:val="20"/>
          <w:szCs w:val="20"/>
        </w:rPr>
        <w:t xml:space="preserve"> on an eminent priest </w:t>
      </w:r>
      <w:proofErr w:type="spellStart"/>
      <w:r w:rsidRPr="00527277">
        <w:rPr>
          <w:rFonts w:asciiTheme="minorHAnsi" w:hAnsiTheme="minorHAnsi" w:cstheme="minorHAnsi"/>
          <w:color w:val="000000" w:themeColor="text1"/>
          <w:sz w:val="20"/>
          <w:szCs w:val="20"/>
        </w:rPr>
        <w:t>who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guides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pupils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sets</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good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example</w:t>
      </w:r>
      <w:proofErr w:type="spellEnd"/>
      <w:r w:rsidRPr="00527277">
        <w:rPr>
          <w:rFonts w:asciiTheme="minorHAnsi" w:hAnsiTheme="minorHAnsi" w:cstheme="minorHAnsi"/>
          <w:color w:val="000000" w:themeColor="text1"/>
          <w:sz w:val="20"/>
          <w:szCs w:val="20"/>
        </w:rPr>
        <w:t xml:space="preserve">. As a rank in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Japanese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priesthood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it</w:t>
      </w:r>
      <w:proofErr w:type="spellEnd"/>
      <w:r w:rsidRPr="00527277">
        <w:rPr>
          <w:rFonts w:asciiTheme="minorHAnsi" w:hAnsiTheme="minorHAnsi" w:cstheme="minorHAnsi"/>
          <w:color w:val="000000" w:themeColor="text1"/>
          <w:sz w:val="20"/>
          <w:szCs w:val="20"/>
        </w:rPr>
        <w:t xml:space="preserve"> was </w:t>
      </w:r>
      <w:proofErr w:type="spellStart"/>
      <w:r w:rsidRPr="00527277">
        <w:rPr>
          <w:rFonts w:asciiTheme="minorHAnsi" w:hAnsiTheme="minorHAnsi" w:cstheme="minorHAnsi"/>
          <w:color w:val="000000" w:themeColor="text1"/>
          <w:sz w:val="20"/>
          <w:szCs w:val="20"/>
        </w:rPr>
        <w:t>first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used</w:t>
      </w:r>
      <w:proofErr w:type="spellEnd"/>
      <w:r w:rsidRPr="00527277">
        <w:rPr>
          <w:rFonts w:asciiTheme="minorHAnsi" w:hAnsiTheme="minorHAnsi" w:cstheme="minorHAnsi"/>
          <w:color w:val="000000" w:themeColor="text1"/>
          <w:sz w:val="20"/>
          <w:szCs w:val="20"/>
        </w:rPr>
        <w:t xml:space="preserve"> in 857,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was </w:t>
      </w:r>
      <w:proofErr w:type="spellStart"/>
      <w:r w:rsidRPr="00527277">
        <w:rPr>
          <w:rFonts w:asciiTheme="minorHAnsi" w:hAnsiTheme="minorHAnsi" w:cstheme="minorHAnsi"/>
          <w:color w:val="000000" w:themeColor="text1"/>
          <w:sz w:val="20"/>
          <w:szCs w:val="20"/>
        </w:rPr>
        <w:t>conferred</w:t>
      </w:r>
      <w:proofErr w:type="spellEnd"/>
      <w:r w:rsidRPr="00527277">
        <w:rPr>
          <w:rFonts w:asciiTheme="minorHAnsi" w:hAnsiTheme="minorHAnsi" w:cstheme="minorHAnsi"/>
          <w:color w:val="000000" w:themeColor="text1"/>
          <w:sz w:val="20"/>
          <w:szCs w:val="20"/>
        </w:rPr>
        <w:t xml:space="preserve"> on </w:t>
      </w:r>
      <w:proofErr w:type="spellStart"/>
      <w:r w:rsidRPr="00527277">
        <w:rPr>
          <w:rFonts w:asciiTheme="minorHAnsi" w:hAnsiTheme="minorHAnsi" w:cstheme="minorHAnsi"/>
          <w:color w:val="000000" w:themeColor="text1"/>
          <w:sz w:val="20"/>
          <w:szCs w:val="20"/>
        </w:rPr>
        <w:t>masters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both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Tendai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天台</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Shingon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真言</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sects</w:t>
      </w:r>
      <w:proofErr w:type="spellEnd"/>
      <w:r w:rsidRPr="00527277">
        <w:rPr>
          <w:rFonts w:asciiTheme="minorHAnsi" w:hAnsiTheme="minorHAnsi" w:cstheme="minorHAnsi"/>
          <w:color w:val="000000" w:themeColor="text1"/>
          <w:sz w:val="20"/>
          <w:szCs w:val="20"/>
        </w:rPr>
        <w:t>.</w:t>
      </w:r>
    </w:p>
    <w:p w14:paraId="4EFCE576" w14:textId="56FBB68F" w:rsidR="002F4EAD" w:rsidRPr="00527277" w:rsidRDefault="002F4EAD" w:rsidP="006F6DF4">
      <w:pPr>
        <w:rPr>
          <w:rFonts w:asciiTheme="minorHAnsi" w:hAnsiTheme="minorHAnsi" w:cstheme="minorHAnsi"/>
          <w:color w:val="000000" w:themeColor="text1"/>
          <w:sz w:val="20"/>
          <w:szCs w:val="20"/>
          <w:lang w:val="en-US"/>
        </w:rPr>
      </w:pPr>
    </w:p>
    <w:p w14:paraId="372B7B87" w14:textId="4FA629EB"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Aji</w:t>
      </w:r>
      <w:proofErr w:type="spellEnd"/>
      <w:r w:rsidRPr="00527277">
        <w:rPr>
          <w:rFonts w:asciiTheme="minorHAnsi" w:hAnsiTheme="minorHAnsi" w:cstheme="minorHAnsi"/>
          <w:color w:val="000000" w:themeColor="text1"/>
          <w:sz w:val="20"/>
          <w:szCs w:val="20"/>
          <w:lang w:val="en-US"/>
        </w:rPr>
        <w:br/>
        <w:t>Lit. taste. The softened quality</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that </w:t>
      </w:r>
      <w:r w:rsidR="0099165C" w:rsidRPr="00527277">
        <w:rPr>
          <w:rFonts w:asciiTheme="minorHAnsi" w:hAnsiTheme="minorHAnsi" w:cstheme="minorHAnsi"/>
          <w:color w:val="000000" w:themeColor="text1"/>
          <w:sz w:val="20"/>
          <w:szCs w:val="20"/>
          <w:lang w:val="en-US"/>
        </w:rPr>
        <w:t>L</w:t>
      </w:r>
      <w:r w:rsidRPr="00527277">
        <w:rPr>
          <w:rFonts w:asciiTheme="minorHAnsi" w:hAnsiTheme="minorHAnsi" w:cstheme="minorHAnsi"/>
          <w:color w:val="000000" w:themeColor="text1"/>
          <w:sz w:val="20"/>
          <w:szCs w:val="20"/>
          <w:lang w:val="en-US"/>
        </w:rPr>
        <w:t xml:space="preserve">acquer attains over time, similar in idea to patina on metal. As on metal, sometimes the effect is imitated in lacquer. See also: </w:t>
      </w:r>
      <w:proofErr w:type="spellStart"/>
      <w:r w:rsidRPr="00527277">
        <w:rPr>
          <w:rFonts w:asciiTheme="minorHAnsi" w:hAnsiTheme="minorHAnsi" w:cstheme="minorHAnsi"/>
          <w:color w:val="000000" w:themeColor="text1"/>
          <w:sz w:val="20"/>
          <w:szCs w:val="20"/>
          <w:lang w:val="en-US"/>
        </w:rPr>
        <w:t>negoro-nuri</w:t>
      </w:r>
      <w:proofErr w:type="spellEnd"/>
      <w:r w:rsidRPr="00527277">
        <w:rPr>
          <w:rFonts w:asciiTheme="minorHAnsi" w:hAnsiTheme="minorHAnsi" w:cstheme="minorHAnsi"/>
          <w:color w:val="000000" w:themeColor="text1"/>
          <w:sz w:val="20"/>
          <w:szCs w:val="20"/>
          <w:lang w:val="en-US"/>
        </w:rPr>
        <w:t xml:space="preserve"> </w:t>
      </w:r>
    </w:p>
    <w:p w14:paraId="1A2EBDE5" w14:textId="77777777" w:rsidR="00F11C60" w:rsidRPr="00527277" w:rsidRDefault="00F11C60" w:rsidP="006F6DF4">
      <w:pPr>
        <w:rPr>
          <w:rFonts w:asciiTheme="minorHAnsi" w:hAnsiTheme="minorHAnsi" w:cstheme="minorHAnsi"/>
          <w:color w:val="000000" w:themeColor="text1"/>
          <w:sz w:val="20"/>
          <w:szCs w:val="20"/>
          <w:lang w:val="en-US"/>
        </w:rPr>
      </w:pPr>
    </w:p>
    <w:p w14:paraId="0E37A820"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Aka-fun</w:t>
      </w:r>
      <w:r w:rsidRPr="00527277">
        <w:rPr>
          <w:rFonts w:asciiTheme="minorHAnsi" w:hAnsiTheme="minorHAnsi" w:cstheme="minorHAnsi"/>
          <w:color w:val="000000" w:themeColor="text1"/>
          <w:sz w:val="20"/>
          <w:szCs w:val="20"/>
          <w:lang w:val="en-US"/>
        </w:rPr>
        <w:br/>
        <w:t xml:space="preserve">Lit. red powder. A mixture of </w:t>
      </w:r>
      <w:proofErr w:type="spellStart"/>
      <w:r w:rsidRPr="00527277">
        <w:rPr>
          <w:rFonts w:asciiTheme="minorHAnsi" w:hAnsiTheme="minorHAnsi" w:cstheme="minorHAnsi"/>
          <w:color w:val="000000" w:themeColor="text1"/>
          <w:sz w:val="20"/>
          <w:szCs w:val="20"/>
          <w:lang w:val="en-US"/>
        </w:rPr>
        <w:t>sh</w:t>
      </w:r>
      <w:r w:rsidR="00F11C60"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 xml:space="preserve"> (vermilion) and metal powder used in various lacquer techniques. </w:t>
      </w:r>
    </w:p>
    <w:p w14:paraId="0839945E" w14:textId="77777777" w:rsidR="00F11C60" w:rsidRPr="00527277" w:rsidRDefault="00F11C60" w:rsidP="006F6DF4">
      <w:pPr>
        <w:rPr>
          <w:rFonts w:asciiTheme="minorHAnsi" w:hAnsiTheme="minorHAnsi" w:cstheme="minorHAnsi"/>
          <w:color w:val="000000" w:themeColor="text1"/>
          <w:sz w:val="20"/>
          <w:szCs w:val="20"/>
          <w:lang w:val="en-US"/>
        </w:rPr>
      </w:pPr>
    </w:p>
    <w:p w14:paraId="23FD8B3A" w14:textId="77777777" w:rsidR="00F11C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Akakuchihonshu</w:t>
      </w:r>
      <w:proofErr w:type="spellEnd"/>
      <w:r w:rsidRPr="00527277">
        <w:rPr>
          <w:rFonts w:asciiTheme="minorHAnsi" w:hAnsiTheme="minorHAnsi" w:cstheme="minorHAnsi"/>
          <w:color w:val="000000" w:themeColor="text1"/>
          <w:sz w:val="20"/>
          <w:szCs w:val="20"/>
          <w:lang w:val="en-US"/>
        </w:rPr>
        <w:t xml:space="preserve"> </w:t>
      </w:r>
    </w:p>
    <w:p w14:paraId="50D308EF"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an intense </w:t>
      </w:r>
      <w:proofErr w:type="spellStart"/>
      <w:r w:rsidRPr="00527277">
        <w:rPr>
          <w:rFonts w:asciiTheme="minorHAnsi" w:hAnsiTheme="minorHAnsi" w:cstheme="minorHAnsi"/>
          <w:color w:val="000000" w:themeColor="text1"/>
          <w:sz w:val="20"/>
          <w:szCs w:val="20"/>
          <w:lang w:val="en-US"/>
        </w:rPr>
        <w:t>orangy</w:t>
      </w:r>
      <w:proofErr w:type="spellEnd"/>
      <w:r w:rsidRPr="00527277">
        <w:rPr>
          <w:rFonts w:asciiTheme="minorHAnsi" w:hAnsiTheme="minorHAnsi" w:cstheme="minorHAnsi"/>
          <w:color w:val="000000" w:themeColor="text1"/>
          <w:sz w:val="20"/>
          <w:szCs w:val="20"/>
          <w:lang w:val="en-US"/>
        </w:rPr>
        <w:t xml:space="preserve">- red color. </w:t>
      </w:r>
      <w:proofErr w:type="spellStart"/>
      <w:r w:rsidRPr="00527277">
        <w:rPr>
          <w:rFonts w:asciiTheme="minorHAnsi" w:hAnsiTheme="minorHAnsi" w:cstheme="minorHAnsi"/>
          <w:color w:val="000000" w:themeColor="text1"/>
          <w:sz w:val="20"/>
          <w:szCs w:val="20"/>
          <w:lang w:val="en-US"/>
        </w:rPr>
        <w:t>Akarui-shu</w:t>
      </w:r>
      <w:proofErr w:type="spellEnd"/>
      <w:r w:rsidRPr="00527277">
        <w:rPr>
          <w:rFonts w:asciiTheme="minorHAnsi" w:hAnsiTheme="minorHAnsi" w:cstheme="minorHAnsi"/>
          <w:color w:val="000000" w:themeColor="text1"/>
          <w:sz w:val="20"/>
          <w:szCs w:val="20"/>
          <w:lang w:val="en-US"/>
        </w:rPr>
        <w:t xml:space="preserve">̂ - A bright shade red lacquer. </w:t>
      </w:r>
    </w:p>
    <w:p w14:paraId="4B0AA2FF" w14:textId="77777777" w:rsidR="00F11C60" w:rsidRPr="00527277" w:rsidRDefault="00F11C60" w:rsidP="006F6DF4">
      <w:pPr>
        <w:rPr>
          <w:rFonts w:asciiTheme="minorHAnsi" w:hAnsiTheme="minorHAnsi" w:cstheme="minorHAnsi"/>
          <w:color w:val="000000" w:themeColor="text1"/>
          <w:sz w:val="20"/>
          <w:szCs w:val="20"/>
          <w:lang w:val="en-US"/>
        </w:rPr>
      </w:pPr>
    </w:p>
    <w:p w14:paraId="721BF93C" w14:textId="77777777" w:rsidR="00F11C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Akarui-shu</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w:t>
      </w:r>
      <w:r w:rsidR="00F11C60" w:rsidRPr="00527277">
        <w:rPr>
          <w:rFonts w:asciiTheme="minorHAnsi" w:hAnsiTheme="minorHAnsi" w:cstheme="minorHAnsi"/>
          <w:color w:val="000000" w:themeColor="text1"/>
          <w:sz w:val="20"/>
          <w:szCs w:val="20"/>
          <w:lang w:val="en-US"/>
        </w:rPr>
        <w:t xml:space="preserve"> </w:t>
      </w:r>
    </w:p>
    <w:p w14:paraId="3635628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Coating with red lacquer of bright red shade. </w:t>
      </w:r>
    </w:p>
    <w:p w14:paraId="39113533" w14:textId="77777777" w:rsidR="00F11C60" w:rsidRPr="00527277" w:rsidRDefault="00F11C60" w:rsidP="006F6DF4">
      <w:pPr>
        <w:rPr>
          <w:rFonts w:asciiTheme="minorHAnsi" w:hAnsiTheme="minorHAnsi" w:cstheme="minorHAnsi"/>
          <w:color w:val="000000" w:themeColor="text1"/>
          <w:sz w:val="20"/>
          <w:szCs w:val="20"/>
          <w:lang w:val="en-US"/>
        </w:rPr>
      </w:pPr>
    </w:p>
    <w:p w14:paraId="6432B7CC" w14:textId="34A2EFEB"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Akebono-</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Lit. dawn painting.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bokashi-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a technique of applying colored lacquer in a smooth transition from one color to another. Although other colors may be used, typically a red-black or red-yellow gradation is used. See also: bokashi </w:t>
      </w:r>
    </w:p>
    <w:p w14:paraId="08C1F7E3" w14:textId="71C82E94" w:rsidR="00F11C60" w:rsidRPr="00527277" w:rsidRDefault="00F11C60" w:rsidP="006F6DF4">
      <w:pPr>
        <w:rPr>
          <w:rFonts w:asciiTheme="minorHAnsi" w:hAnsiTheme="minorHAnsi" w:cstheme="minorHAnsi"/>
          <w:color w:val="000000" w:themeColor="text1"/>
          <w:sz w:val="20"/>
          <w:szCs w:val="20"/>
          <w:lang w:val="en-US"/>
        </w:rPr>
      </w:pPr>
    </w:p>
    <w:p w14:paraId="05DB84EF" w14:textId="22F4FE27"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Akikusa</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秋草</w:t>
      </w:r>
      <w:proofErr w:type="spellEnd"/>
    </w:p>
    <w:p w14:paraId="5938C95E" w14:textId="77777777" w:rsidR="002F4EAD" w:rsidRPr="00527277" w:rsidRDefault="002F4EAD"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Lit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autumn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plants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Often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rendered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autumn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grasses</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common</w:t>
      </w:r>
      <w:proofErr w:type="spellEnd"/>
      <w:r w:rsidRPr="00527277">
        <w:rPr>
          <w:rFonts w:asciiTheme="minorHAnsi" w:hAnsiTheme="minorHAnsi" w:cstheme="minorHAnsi"/>
          <w:color w:val="000000" w:themeColor="text1"/>
          <w:sz w:val="20"/>
          <w:szCs w:val="20"/>
        </w:rPr>
        <w:t xml:space="preserve"> design </w:t>
      </w:r>
      <w:proofErr w:type="spellStart"/>
      <w:r w:rsidRPr="00527277">
        <w:rPr>
          <w:rFonts w:asciiTheme="minorHAnsi" w:hAnsiTheme="minorHAnsi" w:cstheme="minorHAnsi"/>
          <w:color w:val="000000" w:themeColor="text1"/>
          <w:sz w:val="20"/>
          <w:szCs w:val="20"/>
        </w:rPr>
        <w:t>motif</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decorative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arts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painting</w:t>
      </w:r>
      <w:proofErr w:type="spellEnd"/>
      <w:r w:rsidRPr="00527277">
        <w:rPr>
          <w:rFonts w:asciiTheme="minorHAnsi" w:hAnsiTheme="minorHAnsi" w:cstheme="minorHAnsi"/>
          <w:color w:val="000000" w:themeColor="text1"/>
          <w:sz w:val="20"/>
          <w:szCs w:val="20"/>
        </w:rPr>
        <w:t xml:space="preserve">. Most </w:t>
      </w:r>
      <w:proofErr w:type="spellStart"/>
      <w:r w:rsidRPr="00527277">
        <w:rPr>
          <w:rFonts w:asciiTheme="minorHAnsi" w:hAnsiTheme="minorHAnsi" w:cstheme="minorHAnsi"/>
          <w:color w:val="000000" w:themeColor="text1"/>
          <w:sz w:val="20"/>
          <w:szCs w:val="20"/>
        </w:rPr>
        <w:t>frequently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depicted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seven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plants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autumn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aki-no-nanakusa</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秋の七草</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bushclover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hagi</w:t>
      </w:r>
      <w:proofErr w:type="spellEnd"/>
      <w:r w:rsidRPr="00527277">
        <w:rPr>
          <w:rFonts w:asciiTheme="minorHAnsi" w:hAnsiTheme="minorHAnsi" w:cstheme="minorHAnsi"/>
          <w:color w:val="000000" w:themeColor="text1"/>
          <w:sz w:val="20"/>
          <w:szCs w:val="20"/>
        </w:rPr>
        <w:t xml:space="preserve"> </w:t>
      </w:r>
      <w:r w:rsidRPr="00527277">
        <w:rPr>
          <w:rFonts w:asciiTheme="minorHAnsi" w:eastAsia="MS Mincho" w:hAnsiTheme="minorHAnsi" w:cstheme="minorHAnsi"/>
          <w:color w:val="000000" w:themeColor="text1"/>
          <w:sz w:val="20"/>
          <w:szCs w:val="20"/>
        </w:rPr>
        <w:t>萩</w:t>
      </w:r>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miscanthus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sometimes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rendered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pampas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grass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susuki</w:t>
      </w:r>
      <w:proofErr w:type="spellEnd"/>
      <w:r w:rsidRPr="00527277">
        <w:rPr>
          <w:rFonts w:asciiTheme="minorHAnsi" w:hAnsiTheme="minorHAnsi" w:cstheme="minorHAnsi"/>
          <w:color w:val="000000" w:themeColor="text1"/>
          <w:sz w:val="20"/>
          <w:szCs w:val="20"/>
        </w:rPr>
        <w:t xml:space="preserve"> </w:t>
      </w:r>
      <w:r w:rsidRPr="00527277">
        <w:rPr>
          <w:rFonts w:asciiTheme="minorHAnsi" w:eastAsia="MS Mincho" w:hAnsiTheme="minorHAnsi" w:cstheme="minorHAnsi"/>
          <w:color w:val="000000" w:themeColor="text1"/>
          <w:sz w:val="20"/>
          <w:szCs w:val="20"/>
        </w:rPr>
        <w:t>薄</w:t>
      </w:r>
      <w:r w:rsidRPr="00527277">
        <w:rPr>
          <w:rFonts w:asciiTheme="minorHAnsi" w:hAnsiTheme="minorHAnsi" w:cstheme="minorHAnsi"/>
          <w:color w:val="000000" w:themeColor="text1"/>
          <w:sz w:val="20"/>
          <w:szCs w:val="20"/>
        </w:rPr>
        <w:t xml:space="preserve">; Chinese </w:t>
      </w:r>
      <w:proofErr w:type="spellStart"/>
      <w:r w:rsidRPr="00527277">
        <w:rPr>
          <w:rFonts w:asciiTheme="minorHAnsi" w:hAnsiTheme="minorHAnsi" w:cstheme="minorHAnsi"/>
          <w:color w:val="000000" w:themeColor="text1"/>
          <w:sz w:val="20"/>
          <w:szCs w:val="20"/>
        </w:rPr>
        <w:t>bellflower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kikyou</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桔梗</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arrowroot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kuzu</w:t>
      </w:r>
      <w:proofErr w:type="spellEnd"/>
      <w:r w:rsidRPr="00527277">
        <w:rPr>
          <w:rFonts w:asciiTheme="minorHAnsi" w:hAnsiTheme="minorHAnsi" w:cstheme="minorHAnsi"/>
          <w:color w:val="000000" w:themeColor="text1"/>
          <w:sz w:val="20"/>
          <w:szCs w:val="20"/>
        </w:rPr>
        <w:t xml:space="preserve"> </w:t>
      </w:r>
      <w:r w:rsidRPr="00527277">
        <w:rPr>
          <w:rFonts w:asciiTheme="minorHAnsi" w:eastAsia="MS Mincho" w:hAnsiTheme="minorHAnsi" w:cstheme="minorHAnsi"/>
          <w:color w:val="000000" w:themeColor="text1"/>
          <w:sz w:val="20"/>
          <w:szCs w:val="20"/>
        </w:rPr>
        <w:t>葛</w:t>
      </w:r>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maidenflower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ominaeshi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女郎花</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pinks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or</w:t>
      </w:r>
      <w:proofErr w:type="spellEnd"/>
      <w:r w:rsidRPr="00527277">
        <w:rPr>
          <w:rFonts w:asciiTheme="minorHAnsi" w:hAnsiTheme="minorHAnsi" w:cstheme="minorHAnsi"/>
          <w:color w:val="000000" w:themeColor="text1"/>
          <w:sz w:val="20"/>
          <w:szCs w:val="20"/>
        </w:rPr>
        <w:t xml:space="preserve"> wild </w:t>
      </w:r>
      <w:proofErr w:type="spellStart"/>
      <w:r w:rsidRPr="00527277">
        <w:rPr>
          <w:rFonts w:asciiTheme="minorHAnsi" w:hAnsiTheme="minorHAnsi" w:cstheme="minorHAnsi"/>
          <w:color w:val="000000" w:themeColor="text1"/>
          <w:sz w:val="20"/>
          <w:szCs w:val="20"/>
        </w:rPr>
        <w:t>carnations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nadeshiko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撫子</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boneset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fujibakama</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藤袴</w:t>
      </w:r>
      <w:proofErr w:type="spellEnd"/>
      <w:r w:rsidRPr="00527277">
        <w:rPr>
          <w:rFonts w:asciiTheme="minorHAnsi" w:hAnsiTheme="minorHAnsi" w:cstheme="minorHAnsi"/>
          <w:color w:val="000000" w:themeColor="text1"/>
          <w:sz w:val="20"/>
          <w:szCs w:val="20"/>
        </w:rPr>
        <w:t>.</w:t>
      </w:r>
    </w:p>
    <w:p w14:paraId="27AFE7CB" w14:textId="225C0C52" w:rsidR="002F4EAD" w:rsidRPr="00527277" w:rsidRDefault="002F4EAD" w:rsidP="006F6DF4">
      <w:pPr>
        <w:rPr>
          <w:rFonts w:asciiTheme="minorHAnsi" w:hAnsiTheme="minorHAnsi" w:cstheme="minorHAnsi"/>
          <w:color w:val="000000" w:themeColor="text1"/>
          <w:sz w:val="20"/>
          <w:szCs w:val="20"/>
          <w:lang w:val="en-US"/>
        </w:rPr>
      </w:pPr>
    </w:p>
    <w:p w14:paraId="57468D52" w14:textId="0DC9808E" w:rsidR="00291F83" w:rsidRPr="00527277" w:rsidRDefault="00291F83"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Akyû</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Akihu</w:t>
      </w:r>
      <w:proofErr w:type="spellEnd"/>
    </w:p>
    <w:p w14:paraId="065570A7" w14:textId="35BAF0F4" w:rsidR="00291F83" w:rsidRPr="00527277" w:rsidRDefault="00291F83"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Gold dust making,</w:t>
      </w:r>
      <w:r w:rsidRPr="00527277">
        <w:rPr>
          <w:rFonts w:asciiTheme="minorHAnsi" w:hAnsiTheme="minorHAnsi" w:cstheme="minorHAnsi"/>
          <w:color w:val="000000" w:themeColor="text1"/>
          <w:sz w:val="20"/>
          <w:szCs w:val="20"/>
        </w:rPr>
        <w:t xml:space="preserve"> Gold </w:t>
      </w:r>
      <w:proofErr w:type="spellStart"/>
      <w:r w:rsidRPr="00527277">
        <w:rPr>
          <w:rFonts w:asciiTheme="minorHAnsi" w:hAnsiTheme="minorHAnsi" w:cstheme="minorHAnsi"/>
          <w:color w:val="000000" w:themeColor="text1"/>
          <w:sz w:val="20"/>
          <w:szCs w:val="20"/>
        </w:rPr>
        <w:t>leaf</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lang w:val="en-US"/>
        </w:rPr>
        <w:t xml:space="preserve">added to animal glue and water and ground for half a day. After </w:t>
      </w:r>
      <w:proofErr w:type="spellStart"/>
      <w:r w:rsidRPr="00527277">
        <w:rPr>
          <w:rFonts w:asciiTheme="minorHAnsi" w:hAnsiTheme="minorHAnsi" w:cstheme="minorHAnsi"/>
          <w:color w:val="000000" w:themeColor="text1"/>
          <w:sz w:val="20"/>
          <w:szCs w:val="20"/>
          <w:lang w:val="en-US"/>
        </w:rPr>
        <w:t>deluting</w:t>
      </w:r>
      <w:proofErr w:type="spellEnd"/>
      <w:r w:rsidRPr="00527277">
        <w:rPr>
          <w:rFonts w:asciiTheme="minorHAnsi" w:hAnsiTheme="minorHAnsi" w:cstheme="minorHAnsi"/>
          <w:color w:val="000000" w:themeColor="text1"/>
          <w:sz w:val="20"/>
          <w:szCs w:val="20"/>
          <w:lang w:val="en-US"/>
        </w:rPr>
        <w:t xml:space="preserve"> finest gold dust “</w:t>
      </w:r>
      <w:proofErr w:type="spellStart"/>
      <w:r w:rsidRPr="00527277">
        <w:rPr>
          <w:rFonts w:asciiTheme="minorHAnsi" w:hAnsiTheme="minorHAnsi" w:cstheme="minorHAnsi"/>
          <w:color w:val="000000" w:themeColor="text1"/>
          <w:sz w:val="20"/>
          <w:szCs w:val="20"/>
          <w:lang w:val="en-US"/>
        </w:rPr>
        <w:t>kinfun</w:t>
      </w:r>
      <w:proofErr w:type="spellEnd"/>
      <w:r w:rsidRPr="00527277">
        <w:rPr>
          <w:rFonts w:asciiTheme="minorHAnsi" w:hAnsiTheme="minorHAnsi" w:cstheme="minorHAnsi"/>
          <w:color w:val="000000" w:themeColor="text1"/>
          <w:sz w:val="20"/>
          <w:szCs w:val="20"/>
          <w:lang w:val="en-US"/>
        </w:rPr>
        <w:t>” appears</w:t>
      </w:r>
    </w:p>
    <w:p w14:paraId="2B817DA3" w14:textId="77777777" w:rsidR="00291F83" w:rsidRPr="00527277" w:rsidRDefault="00291F83" w:rsidP="006F6DF4">
      <w:pPr>
        <w:rPr>
          <w:rFonts w:asciiTheme="minorHAnsi" w:hAnsiTheme="minorHAnsi" w:cstheme="minorHAnsi"/>
          <w:color w:val="000000" w:themeColor="text1"/>
          <w:sz w:val="20"/>
          <w:szCs w:val="20"/>
          <w:lang w:val="en-US"/>
        </w:rPr>
      </w:pPr>
    </w:p>
    <w:p w14:paraId="144F6CB9"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Amani-</w:t>
      </w:r>
      <w:proofErr w:type="spellStart"/>
      <w:r w:rsidRPr="00527277">
        <w:rPr>
          <w:rFonts w:asciiTheme="minorHAnsi" w:hAnsiTheme="minorHAnsi" w:cstheme="minorHAnsi"/>
          <w:color w:val="000000" w:themeColor="text1"/>
          <w:sz w:val="20"/>
          <w:szCs w:val="20"/>
          <w:lang w:val="en-US"/>
        </w:rPr>
        <w:t>y</w:t>
      </w:r>
      <w:r w:rsidR="0012763A"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br/>
        <w:t xml:space="preserve">Lit. Linseed oil. Linseed oil is a drying oil used as a modern replacement for perilla oil for making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-urushi. </w:t>
      </w:r>
    </w:p>
    <w:p w14:paraId="460AC3F5" w14:textId="77777777" w:rsidR="00F11C60" w:rsidRPr="00527277" w:rsidRDefault="00F11C60" w:rsidP="006F6DF4">
      <w:pPr>
        <w:rPr>
          <w:rFonts w:asciiTheme="minorHAnsi" w:hAnsiTheme="minorHAnsi" w:cstheme="minorHAnsi"/>
          <w:color w:val="000000" w:themeColor="text1"/>
          <w:sz w:val="20"/>
          <w:szCs w:val="20"/>
          <w:lang w:val="en-US"/>
        </w:rPr>
      </w:pPr>
    </w:p>
    <w:p w14:paraId="260C642C" w14:textId="77777777" w:rsidR="00D52807" w:rsidRPr="00527277" w:rsidRDefault="00D5280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Anshôji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Garan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Engi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Shizaichô</w:t>
      </w:r>
      <w:proofErr w:type="spellEnd"/>
    </w:p>
    <w:p w14:paraId="172EE3C6" w14:textId="77777777" w:rsidR="007317AE" w:rsidRPr="00527277" w:rsidRDefault="00D52807"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lastRenderedPageBreak/>
        <w:t xml:space="preserve">(Records of the Founding and Inventory of Property of the </w:t>
      </w:r>
    </w:p>
    <w:p w14:paraId="446BC17A" w14:textId="68C0733F" w:rsidR="0035449B" w:rsidRPr="00527277" w:rsidRDefault="00D5280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Anshôji</w:t>
      </w:r>
      <w:proofErr w:type="spellEnd"/>
      <w:r w:rsidRPr="00527277">
        <w:rPr>
          <w:rFonts w:asciiTheme="minorHAnsi" w:hAnsiTheme="minorHAnsi" w:cstheme="minorHAnsi"/>
          <w:color w:val="000000" w:themeColor="text1"/>
          <w:sz w:val="20"/>
          <w:szCs w:val="20"/>
          <w:lang w:val="en-US"/>
        </w:rPr>
        <w:t xml:space="preserve"> Temple Compound)</w:t>
      </w:r>
      <w:r w:rsidR="0035449B" w:rsidRPr="00527277">
        <w:rPr>
          <w:rFonts w:asciiTheme="minorHAnsi" w:hAnsiTheme="minorHAnsi" w:cstheme="minorHAnsi"/>
          <w:color w:val="000000" w:themeColor="text1"/>
          <w:sz w:val="20"/>
          <w:szCs w:val="20"/>
          <w:lang w:val="en-US"/>
        </w:rPr>
        <w:t xml:space="preserve"> lists 386 cinnabar-lacquered </w:t>
      </w:r>
      <w:proofErr w:type="spellStart"/>
      <w:r w:rsidR="0035449B" w:rsidRPr="00527277">
        <w:rPr>
          <w:rFonts w:asciiTheme="minorHAnsi" w:hAnsiTheme="minorHAnsi" w:cstheme="minorHAnsi"/>
          <w:color w:val="000000" w:themeColor="text1"/>
          <w:sz w:val="20"/>
          <w:szCs w:val="20"/>
          <w:lang w:val="en-US"/>
        </w:rPr>
        <w:t>Negoromono</w:t>
      </w:r>
      <w:proofErr w:type="spellEnd"/>
      <w:r w:rsidR="0035449B" w:rsidRPr="00527277">
        <w:rPr>
          <w:rFonts w:asciiTheme="minorHAnsi" w:hAnsiTheme="minorHAnsi" w:cstheme="minorHAnsi"/>
          <w:color w:val="000000" w:themeColor="text1"/>
          <w:sz w:val="20"/>
          <w:szCs w:val="20"/>
          <w:lang w:val="en-US"/>
        </w:rPr>
        <w:t xml:space="preserve"> (</w:t>
      </w:r>
      <w:proofErr w:type="spellStart"/>
      <w:r w:rsidR="0035449B" w:rsidRPr="00527277">
        <w:rPr>
          <w:rFonts w:asciiTheme="minorHAnsi" w:hAnsiTheme="minorHAnsi" w:cstheme="minorHAnsi"/>
          <w:color w:val="000000" w:themeColor="text1"/>
          <w:sz w:val="20"/>
          <w:szCs w:val="20"/>
          <w:lang w:val="en-US"/>
        </w:rPr>
        <w:t>shûurushi</w:t>
      </w:r>
      <w:proofErr w:type="spellEnd"/>
      <w:r w:rsidR="0035449B" w:rsidRPr="00527277">
        <w:rPr>
          <w:rFonts w:asciiTheme="minorHAnsi" w:hAnsiTheme="minorHAnsi" w:cstheme="minorHAnsi"/>
          <w:color w:val="000000" w:themeColor="text1"/>
          <w:sz w:val="20"/>
          <w:szCs w:val="20"/>
          <w:lang w:val="en-US"/>
        </w:rPr>
        <w:t xml:space="preserve"> </w:t>
      </w:r>
      <w:proofErr w:type="spellStart"/>
      <w:r w:rsidR="0035449B" w:rsidRPr="00527277">
        <w:rPr>
          <w:rFonts w:asciiTheme="minorHAnsi" w:hAnsiTheme="minorHAnsi" w:cstheme="minorHAnsi"/>
          <w:color w:val="000000" w:themeColor="text1"/>
          <w:sz w:val="20"/>
          <w:szCs w:val="20"/>
          <w:lang w:val="en-US"/>
        </w:rPr>
        <w:t>sanbyaku</w:t>
      </w:r>
      <w:proofErr w:type="spellEnd"/>
      <w:r w:rsidR="0035449B" w:rsidRPr="00527277">
        <w:rPr>
          <w:rFonts w:asciiTheme="minorHAnsi" w:hAnsiTheme="minorHAnsi" w:cstheme="minorHAnsi"/>
          <w:color w:val="000000" w:themeColor="text1"/>
          <w:sz w:val="20"/>
          <w:szCs w:val="20"/>
          <w:lang w:val="en-US"/>
        </w:rPr>
        <w:t xml:space="preserve"> </w:t>
      </w:r>
      <w:proofErr w:type="spellStart"/>
      <w:r w:rsidR="0035449B" w:rsidRPr="00527277">
        <w:rPr>
          <w:rFonts w:asciiTheme="minorHAnsi" w:hAnsiTheme="minorHAnsi" w:cstheme="minorHAnsi"/>
          <w:color w:val="000000" w:themeColor="text1"/>
          <w:sz w:val="20"/>
          <w:szCs w:val="20"/>
          <w:lang w:val="en-US"/>
        </w:rPr>
        <w:t>hachi</w:t>
      </w:r>
      <w:proofErr w:type="spellEnd"/>
      <w:r w:rsidR="0035449B" w:rsidRPr="00527277">
        <w:rPr>
          <w:rFonts w:asciiTheme="minorHAnsi" w:hAnsiTheme="minorHAnsi" w:cstheme="minorHAnsi"/>
          <w:color w:val="000000" w:themeColor="text1"/>
          <w:sz w:val="20"/>
          <w:szCs w:val="20"/>
          <w:lang w:val="en-US"/>
        </w:rPr>
        <w:t xml:space="preserve"> </w:t>
      </w:r>
      <w:proofErr w:type="spellStart"/>
      <w:r w:rsidR="0035449B" w:rsidRPr="00527277">
        <w:rPr>
          <w:rFonts w:asciiTheme="minorHAnsi" w:hAnsiTheme="minorHAnsi" w:cstheme="minorHAnsi"/>
          <w:color w:val="000000" w:themeColor="text1"/>
          <w:sz w:val="20"/>
          <w:szCs w:val="20"/>
          <w:lang w:val="en-US"/>
        </w:rPr>
        <w:t>j</w:t>
      </w:r>
      <w:r w:rsidR="00D87FF8" w:rsidRPr="00527277">
        <w:rPr>
          <w:rFonts w:asciiTheme="minorHAnsi" w:hAnsiTheme="minorHAnsi" w:cstheme="minorHAnsi"/>
          <w:color w:val="000000" w:themeColor="text1"/>
          <w:sz w:val="20"/>
          <w:szCs w:val="20"/>
          <w:lang w:val="en-US"/>
        </w:rPr>
        <w:t>û</w:t>
      </w:r>
      <w:r w:rsidR="0035449B" w:rsidRPr="00527277">
        <w:rPr>
          <w:rFonts w:asciiTheme="minorHAnsi" w:hAnsiTheme="minorHAnsi" w:cstheme="minorHAnsi"/>
          <w:color w:val="000000" w:themeColor="text1"/>
          <w:sz w:val="20"/>
          <w:szCs w:val="20"/>
          <w:lang w:val="en-US"/>
        </w:rPr>
        <w:t>roku</w:t>
      </w:r>
      <w:proofErr w:type="spellEnd"/>
      <w:r w:rsidR="0035449B" w:rsidRPr="00527277">
        <w:rPr>
          <w:rFonts w:asciiTheme="minorHAnsi" w:hAnsiTheme="minorHAnsi" w:cstheme="minorHAnsi"/>
          <w:color w:val="000000" w:themeColor="text1"/>
          <w:sz w:val="20"/>
          <w:szCs w:val="20"/>
          <w:lang w:val="en-US"/>
        </w:rPr>
        <w:t xml:space="preserve"> ko) as utensils for the embellishments of the sacral interiors of temple halls and as sacrificial implements for ritual offerings. Earliest record on </w:t>
      </w:r>
      <w:proofErr w:type="spellStart"/>
      <w:r w:rsidR="0035449B" w:rsidRPr="00527277">
        <w:rPr>
          <w:rFonts w:asciiTheme="minorHAnsi" w:hAnsiTheme="minorHAnsi" w:cstheme="minorHAnsi"/>
          <w:color w:val="000000" w:themeColor="text1"/>
          <w:sz w:val="20"/>
          <w:szCs w:val="20"/>
          <w:lang w:val="en-US"/>
        </w:rPr>
        <w:t>Negoro</w:t>
      </w:r>
      <w:proofErr w:type="spellEnd"/>
      <w:r w:rsidR="0035449B" w:rsidRPr="00527277">
        <w:rPr>
          <w:rFonts w:asciiTheme="minorHAnsi" w:hAnsiTheme="minorHAnsi" w:cstheme="minorHAnsi"/>
          <w:color w:val="000000" w:themeColor="text1"/>
          <w:sz w:val="20"/>
          <w:szCs w:val="20"/>
          <w:lang w:val="en-US"/>
        </w:rPr>
        <w:t xml:space="preserve"> mono. Nineth century</w:t>
      </w:r>
    </w:p>
    <w:p w14:paraId="55A61E22" w14:textId="77777777" w:rsidR="00D87FF8" w:rsidRPr="00527277" w:rsidRDefault="00D87FF8" w:rsidP="006F6DF4">
      <w:pPr>
        <w:rPr>
          <w:rFonts w:asciiTheme="minorHAnsi" w:hAnsiTheme="minorHAnsi" w:cstheme="minorHAnsi"/>
          <w:color w:val="000000" w:themeColor="text1"/>
          <w:sz w:val="20"/>
          <w:szCs w:val="20"/>
          <w:lang w:val="en-US"/>
        </w:rPr>
      </w:pPr>
    </w:p>
    <w:p w14:paraId="5AF8A8E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Ao</w:t>
      </w:r>
      <w:proofErr w:type="spellEnd"/>
      <w:r w:rsidRPr="00527277">
        <w:rPr>
          <w:rFonts w:asciiTheme="minorHAnsi" w:hAnsiTheme="minorHAnsi" w:cstheme="minorHAnsi"/>
          <w:color w:val="000000" w:themeColor="text1"/>
          <w:sz w:val="20"/>
          <w:szCs w:val="20"/>
          <w:lang w:val="en-US"/>
        </w:rPr>
        <w:br/>
        <w:t xml:space="preserve">The color blue or green. Although there is a separate word for green, </w:t>
      </w:r>
      <w:proofErr w:type="spellStart"/>
      <w:r w:rsidRPr="00527277">
        <w:rPr>
          <w:rFonts w:asciiTheme="minorHAnsi" w:hAnsiTheme="minorHAnsi" w:cstheme="minorHAnsi"/>
          <w:color w:val="000000" w:themeColor="text1"/>
          <w:sz w:val="20"/>
          <w:szCs w:val="20"/>
          <w:lang w:val="en-US"/>
        </w:rPr>
        <w:t>midori</w:t>
      </w:r>
      <w:proofErr w:type="spellEnd"/>
      <w:r w:rsidRPr="00527277">
        <w:rPr>
          <w:rFonts w:asciiTheme="minorHAnsi" w:hAnsiTheme="minorHAnsi" w:cstheme="minorHAnsi"/>
          <w:color w:val="000000" w:themeColor="text1"/>
          <w:sz w:val="20"/>
          <w:szCs w:val="20"/>
          <w:lang w:val="en-US"/>
        </w:rPr>
        <w:t xml:space="preserve">, when speaking of certain things, lacquer traditionally included, blue and green are combined into one word </w:t>
      </w:r>
      <w:proofErr w:type="gramStart"/>
      <w:r w:rsidRPr="00527277">
        <w:rPr>
          <w:rFonts w:asciiTheme="minorHAnsi" w:hAnsiTheme="minorHAnsi" w:cstheme="minorHAnsi"/>
          <w:color w:val="000000" w:themeColor="text1"/>
          <w:sz w:val="20"/>
          <w:szCs w:val="20"/>
          <w:lang w:val="en-US"/>
        </w:rPr>
        <w:t>e.g.</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ao-zora</w:t>
      </w:r>
      <w:proofErr w:type="spellEnd"/>
      <w:r w:rsidRPr="00527277">
        <w:rPr>
          <w:rFonts w:asciiTheme="minorHAnsi" w:hAnsiTheme="minorHAnsi" w:cstheme="minorHAnsi"/>
          <w:color w:val="000000" w:themeColor="text1"/>
          <w:sz w:val="20"/>
          <w:szCs w:val="20"/>
          <w:lang w:val="en-US"/>
        </w:rPr>
        <w:t xml:space="preserve"> (blue</w:t>
      </w:r>
      <w:r w:rsidR="00F11C60"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sky), </w:t>
      </w:r>
      <w:proofErr w:type="spellStart"/>
      <w:r w:rsidRPr="00527277">
        <w:rPr>
          <w:rFonts w:asciiTheme="minorHAnsi" w:hAnsiTheme="minorHAnsi" w:cstheme="minorHAnsi"/>
          <w:color w:val="000000" w:themeColor="text1"/>
          <w:sz w:val="20"/>
          <w:szCs w:val="20"/>
          <w:lang w:val="en-US"/>
        </w:rPr>
        <w:t>aoi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yasai</w:t>
      </w:r>
      <w:proofErr w:type="spellEnd"/>
      <w:r w:rsidRPr="00527277">
        <w:rPr>
          <w:rFonts w:asciiTheme="minorHAnsi" w:hAnsiTheme="minorHAnsi" w:cstheme="minorHAnsi"/>
          <w:color w:val="000000" w:themeColor="text1"/>
          <w:sz w:val="20"/>
          <w:szCs w:val="20"/>
          <w:lang w:val="en-US"/>
        </w:rPr>
        <w:t xml:space="preserve"> (green vegetables) </w:t>
      </w:r>
    </w:p>
    <w:p w14:paraId="1073C50A" w14:textId="77777777" w:rsidR="00F11C60" w:rsidRPr="00527277" w:rsidRDefault="00F11C60" w:rsidP="006F6DF4">
      <w:pPr>
        <w:rPr>
          <w:rFonts w:asciiTheme="minorHAnsi" w:hAnsiTheme="minorHAnsi" w:cstheme="minorHAnsi"/>
          <w:color w:val="000000" w:themeColor="text1"/>
          <w:sz w:val="20"/>
          <w:szCs w:val="20"/>
          <w:lang w:val="en-US"/>
        </w:rPr>
      </w:pPr>
    </w:p>
    <w:p w14:paraId="445AC96E" w14:textId="24102306"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Aogai</w:t>
      </w:r>
      <w:proofErr w:type="spellEnd"/>
      <w:r w:rsidRPr="00527277">
        <w:rPr>
          <w:rFonts w:asciiTheme="minorHAnsi" w:hAnsiTheme="minorHAnsi" w:cstheme="minorHAnsi"/>
          <w:color w:val="000000" w:themeColor="text1"/>
          <w:sz w:val="20"/>
          <w:szCs w:val="20"/>
          <w:lang w:val="en-US"/>
        </w:rPr>
        <w:br/>
        <w:t>Lit. blue/green shell. The blue and green iridescent shells from various species of abalone (</w:t>
      </w:r>
      <w:proofErr w:type="spellStart"/>
      <w:r w:rsidRPr="00527277">
        <w:rPr>
          <w:rFonts w:asciiTheme="minorHAnsi" w:hAnsiTheme="minorHAnsi" w:cstheme="minorHAnsi"/>
          <w:color w:val="000000" w:themeColor="text1"/>
          <w:sz w:val="20"/>
          <w:szCs w:val="20"/>
          <w:lang w:val="en-US"/>
        </w:rPr>
        <w:t>Haliotis</w:t>
      </w:r>
      <w:proofErr w:type="spellEnd"/>
      <w:r w:rsidRPr="00527277">
        <w:rPr>
          <w:rFonts w:asciiTheme="minorHAnsi" w:hAnsiTheme="minorHAnsi" w:cstheme="minorHAnsi"/>
          <w:color w:val="000000" w:themeColor="text1"/>
          <w:sz w:val="20"/>
          <w:szCs w:val="20"/>
          <w:lang w:val="en-US"/>
        </w:rPr>
        <w:t xml:space="preserve"> spp.) used typically used in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as </w:t>
      </w:r>
      <w:proofErr w:type="spellStart"/>
      <w:r w:rsidRPr="00527277">
        <w:rPr>
          <w:rFonts w:asciiTheme="minorHAnsi" w:hAnsiTheme="minorHAnsi" w:cstheme="minorHAnsi"/>
          <w:color w:val="000000" w:themeColor="text1"/>
          <w:sz w:val="20"/>
          <w:szCs w:val="20"/>
          <w:lang w:val="en-US"/>
        </w:rPr>
        <w:t>usu</w:t>
      </w:r>
      <w:proofErr w:type="spellEnd"/>
      <w:r w:rsidRPr="00527277">
        <w:rPr>
          <w:rFonts w:asciiTheme="minorHAnsi" w:hAnsiTheme="minorHAnsi" w:cstheme="minorHAnsi"/>
          <w:color w:val="000000" w:themeColor="text1"/>
          <w:sz w:val="20"/>
          <w:szCs w:val="20"/>
          <w:lang w:val="en-US"/>
        </w:rPr>
        <w:t xml:space="preserve">-gai or </w:t>
      </w:r>
      <w:proofErr w:type="spellStart"/>
      <w:r w:rsidRPr="00527277">
        <w:rPr>
          <w:rFonts w:asciiTheme="minorHAnsi" w:hAnsiTheme="minorHAnsi" w:cstheme="minorHAnsi"/>
          <w:color w:val="000000" w:themeColor="text1"/>
          <w:sz w:val="20"/>
          <w:szCs w:val="20"/>
          <w:lang w:val="en-US"/>
        </w:rPr>
        <w:t>kenma</w:t>
      </w:r>
      <w:proofErr w:type="spellEnd"/>
      <w:r w:rsidRPr="00527277">
        <w:rPr>
          <w:rFonts w:asciiTheme="minorHAnsi" w:hAnsiTheme="minorHAnsi" w:cstheme="minorHAnsi"/>
          <w:color w:val="000000" w:themeColor="text1"/>
          <w:sz w:val="20"/>
          <w:szCs w:val="20"/>
          <w:lang w:val="en-US"/>
        </w:rPr>
        <w:t xml:space="preserve">. It is also frequently sprinkled as on as small fragments or powders in a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technique called </w:t>
      </w:r>
      <w:proofErr w:type="spellStart"/>
      <w:r w:rsidRPr="00527277">
        <w:rPr>
          <w:rFonts w:asciiTheme="minorHAnsi" w:hAnsiTheme="minorHAnsi" w:cstheme="minorHAnsi"/>
          <w:color w:val="000000" w:themeColor="text1"/>
          <w:sz w:val="20"/>
          <w:szCs w:val="20"/>
          <w:lang w:val="en-US"/>
        </w:rPr>
        <w:t>mijingai-nuri</w:t>
      </w:r>
      <w:proofErr w:type="spellEnd"/>
      <w:r w:rsidRPr="00527277">
        <w:rPr>
          <w:rFonts w:asciiTheme="minorHAnsi" w:hAnsiTheme="minorHAnsi" w:cstheme="minorHAnsi"/>
          <w:color w:val="000000" w:themeColor="text1"/>
          <w:sz w:val="20"/>
          <w:szCs w:val="20"/>
          <w:lang w:val="en-US"/>
        </w:rPr>
        <w:t xml:space="preserve">. See also: awabi </w:t>
      </w:r>
    </w:p>
    <w:p w14:paraId="69EE4EA9" w14:textId="77777777" w:rsidR="00F11C60" w:rsidRPr="00527277" w:rsidRDefault="00F11C60" w:rsidP="006F6DF4">
      <w:pPr>
        <w:rPr>
          <w:rFonts w:asciiTheme="minorHAnsi" w:hAnsiTheme="minorHAnsi" w:cstheme="minorHAnsi"/>
          <w:color w:val="000000" w:themeColor="text1"/>
          <w:sz w:val="20"/>
          <w:szCs w:val="20"/>
          <w:lang w:val="en-US"/>
        </w:rPr>
      </w:pPr>
    </w:p>
    <w:p w14:paraId="764C911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Aokin</w:t>
      </w:r>
      <w:proofErr w:type="spellEnd"/>
      <w:r w:rsidRPr="00527277">
        <w:rPr>
          <w:rFonts w:asciiTheme="minorHAnsi" w:hAnsiTheme="minorHAnsi" w:cstheme="minorHAnsi"/>
          <w:color w:val="000000" w:themeColor="text1"/>
          <w:sz w:val="20"/>
          <w:szCs w:val="20"/>
          <w:lang w:val="en-US"/>
        </w:rPr>
        <w:t>-fun</w:t>
      </w:r>
      <w:r w:rsidRPr="00527277">
        <w:rPr>
          <w:rFonts w:asciiTheme="minorHAnsi" w:hAnsiTheme="minorHAnsi" w:cstheme="minorHAnsi"/>
          <w:color w:val="000000" w:themeColor="text1"/>
          <w:sz w:val="20"/>
          <w:szCs w:val="20"/>
          <w:lang w:val="en-US"/>
        </w:rPr>
        <w:br/>
        <w:t xml:space="preserve">Lit. blue gold powder. A mixture of gold and silver powders, applied either mixed or in alternation to give a paler, more restrained gold color to maki-e. See also: gin, kin </w:t>
      </w:r>
    </w:p>
    <w:p w14:paraId="72672E8A" w14:textId="77777777" w:rsidR="00F11C60" w:rsidRPr="00527277" w:rsidRDefault="00F11C60" w:rsidP="006F6DF4">
      <w:pPr>
        <w:rPr>
          <w:rFonts w:asciiTheme="minorHAnsi" w:hAnsiTheme="minorHAnsi" w:cstheme="minorHAnsi"/>
          <w:color w:val="000000" w:themeColor="text1"/>
          <w:sz w:val="20"/>
          <w:szCs w:val="20"/>
          <w:lang w:val="en-US"/>
        </w:rPr>
      </w:pPr>
    </w:p>
    <w:p w14:paraId="7B7168D4" w14:textId="5E66AD38"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Ao</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Lit. blue/green lacquer. Also read as </w:t>
      </w:r>
      <w:proofErr w:type="spellStart"/>
      <w:r w:rsidRPr="00527277">
        <w:rPr>
          <w:rFonts w:asciiTheme="minorHAnsi" w:hAnsiTheme="minorHAnsi" w:cstheme="minorHAnsi"/>
          <w:color w:val="000000" w:themeColor="text1"/>
          <w:sz w:val="20"/>
          <w:szCs w:val="20"/>
          <w:lang w:val="en-US"/>
        </w:rPr>
        <w:t>seishitsu</w:t>
      </w:r>
      <w:proofErr w:type="spellEnd"/>
      <w:r w:rsidRPr="00527277">
        <w:rPr>
          <w:rFonts w:asciiTheme="minorHAnsi" w:hAnsiTheme="minorHAnsi" w:cstheme="minorHAnsi"/>
          <w:color w:val="000000" w:themeColor="text1"/>
          <w:sz w:val="20"/>
          <w:szCs w:val="20"/>
          <w:lang w:val="en-US"/>
        </w:rPr>
        <w:t xml:space="preserve">. A blue or green lacquer traditionally created by mixing ai or </w:t>
      </w:r>
      <w:proofErr w:type="spellStart"/>
      <w:r w:rsidRPr="00527277">
        <w:rPr>
          <w:rFonts w:asciiTheme="minorHAnsi" w:hAnsiTheme="minorHAnsi" w:cstheme="minorHAnsi"/>
          <w:color w:val="000000" w:themeColor="text1"/>
          <w:sz w:val="20"/>
          <w:szCs w:val="20"/>
          <w:lang w:val="en-US"/>
        </w:rPr>
        <w:t>shi</w:t>
      </w:r>
      <w:r w:rsidR="007317AE"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xml:space="preserve"> died with ai into suki-urushi to create blue or green respectively. In modern formulations, modern synthetic pigments such as phthalocyanine or chromium oxide can be used. See also: </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w:t>
      </w:r>
    </w:p>
    <w:p w14:paraId="48CF813B" w14:textId="77777777" w:rsidR="00F11C60" w:rsidRPr="00527277" w:rsidRDefault="00F11C60" w:rsidP="006F6DF4">
      <w:pPr>
        <w:rPr>
          <w:rFonts w:asciiTheme="minorHAnsi" w:hAnsiTheme="minorHAnsi" w:cstheme="minorHAnsi"/>
          <w:color w:val="000000" w:themeColor="text1"/>
          <w:sz w:val="20"/>
          <w:szCs w:val="20"/>
          <w:lang w:val="en-US"/>
        </w:rPr>
      </w:pPr>
    </w:p>
    <w:p w14:paraId="5B9D83C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Ao</w:t>
      </w:r>
      <w:proofErr w:type="spellEnd"/>
      <w:r w:rsidRPr="00527277">
        <w:rPr>
          <w:rFonts w:asciiTheme="minorHAnsi" w:hAnsiTheme="minorHAnsi" w:cstheme="minorHAnsi"/>
          <w:color w:val="000000" w:themeColor="text1"/>
          <w:sz w:val="20"/>
          <w:szCs w:val="20"/>
          <w:lang w:val="en-US"/>
        </w:rPr>
        <w:t>-urushi-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 xml:space="preserve">Lit. blue lacquer painting. The lacquer technique of applying blue urushi. The technique is essentially the same is </w:t>
      </w:r>
      <w:proofErr w:type="spellStart"/>
      <w:r w:rsidRPr="00527277">
        <w:rPr>
          <w:rFonts w:asciiTheme="minorHAnsi" w:hAnsiTheme="minorHAnsi" w:cstheme="minorHAnsi"/>
          <w:color w:val="000000" w:themeColor="text1"/>
          <w:sz w:val="20"/>
          <w:szCs w:val="20"/>
          <w:lang w:val="en-US"/>
        </w:rPr>
        <w:t>roiro-nuri</w:t>
      </w:r>
      <w:proofErr w:type="spellEnd"/>
      <w:r w:rsidRPr="00527277">
        <w:rPr>
          <w:rFonts w:asciiTheme="minorHAnsi" w:hAnsiTheme="minorHAnsi" w:cstheme="minorHAnsi"/>
          <w:color w:val="000000" w:themeColor="text1"/>
          <w:sz w:val="20"/>
          <w:szCs w:val="20"/>
          <w:lang w:val="en-US"/>
        </w:rPr>
        <w:t xml:space="preserve"> except for the use of colored urushi for the upper layers. See also: udo-</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w:t>
      </w:r>
    </w:p>
    <w:p w14:paraId="44D57735" w14:textId="77777777" w:rsidR="00F11C60" w:rsidRPr="00527277" w:rsidRDefault="00F11C60" w:rsidP="006F6DF4">
      <w:pPr>
        <w:rPr>
          <w:rFonts w:asciiTheme="minorHAnsi" w:hAnsiTheme="minorHAnsi" w:cstheme="minorHAnsi"/>
          <w:color w:val="000000" w:themeColor="text1"/>
          <w:sz w:val="20"/>
          <w:szCs w:val="20"/>
          <w:lang w:val="en-US"/>
        </w:rPr>
      </w:pPr>
    </w:p>
    <w:p w14:paraId="4C4B072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Ara-</w:t>
      </w:r>
      <w:proofErr w:type="spellStart"/>
      <w:r w:rsidRPr="00527277">
        <w:rPr>
          <w:rFonts w:asciiTheme="minorHAnsi" w:hAnsiTheme="minorHAnsi" w:cstheme="minorHAnsi"/>
          <w:color w:val="000000" w:themeColor="text1"/>
          <w:sz w:val="20"/>
          <w:szCs w:val="20"/>
          <w:lang w:val="en-US"/>
        </w:rPr>
        <w:t>tsune</w:t>
      </w:r>
      <w:proofErr w:type="spellEnd"/>
      <w:r w:rsidRPr="00527277">
        <w:rPr>
          <w:rFonts w:asciiTheme="minorHAnsi" w:hAnsiTheme="minorHAnsi" w:cstheme="minorHAnsi"/>
          <w:color w:val="000000" w:themeColor="text1"/>
          <w:sz w:val="20"/>
          <w:szCs w:val="20"/>
          <w:lang w:val="en-US"/>
        </w:rPr>
        <w:br/>
        <w:t xml:space="preserve">Lit. coarse common. The </w:t>
      </w:r>
      <w:proofErr w:type="gramStart"/>
      <w:r w:rsidRPr="00527277">
        <w:rPr>
          <w:rFonts w:asciiTheme="minorHAnsi" w:hAnsiTheme="minorHAnsi" w:cstheme="minorHAnsi"/>
          <w:color w:val="000000" w:themeColor="text1"/>
          <w:sz w:val="20"/>
          <w:szCs w:val="20"/>
          <w:lang w:val="en-US"/>
        </w:rPr>
        <w:t>coarsest</w:t>
      </w:r>
      <w:proofErr w:type="gramEnd"/>
      <w:r w:rsidRPr="00527277">
        <w:rPr>
          <w:rFonts w:asciiTheme="minorHAnsi" w:hAnsiTheme="minorHAnsi" w:cstheme="minorHAnsi"/>
          <w:color w:val="000000" w:themeColor="text1"/>
          <w:sz w:val="20"/>
          <w:szCs w:val="20"/>
          <w:lang w:val="en-US"/>
        </w:rPr>
        <w:t xml:space="preserve"> of the metal powders used for maki-e. </w:t>
      </w:r>
    </w:p>
    <w:p w14:paraId="755DD694" w14:textId="77777777" w:rsidR="00F11C60" w:rsidRPr="00527277" w:rsidRDefault="00F11C60" w:rsidP="006F6DF4">
      <w:pPr>
        <w:rPr>
          <w:rFonts w:asciiTheme="minorHAnsi" w:hAnsiTheme="minorHAnsi" w:cstheme="minorHAnsi"/>
          <w:color w:val="000000" w:themeColor="text1"/>
          <w:sz w:val="20"/>
          <w:szCs w:val="20"/>
          <w:lang w:val="en-US"/>
        </w:rPr>
      </w:pPr>
    </w:p>
    <w:p w14:paraId="2BFDD830"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Arami</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The unprocessed sap taken straight from the lacquer tree. At this point it is a milky white liquid that cannot be used as lacquer without further processing. The sap is filtered and left to sit for an extended period of time to allow partial oxidation as well as evaporation of some of the water content. Once the liquid reaches the proper water content and oxidization levels, it can be used as lacquer and is then called </w:t>
      </w:r>
      <w:proofErr w:type="spellStart"/>
      <w:r w:rsidRPr="00527277">
        <w:rPr>
          <w:rFonts w:asciiTheme="minorHAnsi" w:hAnsiTheme="minorHAnsi" w:cstheme="minorHAnsi"/>
          <w:color w:val="000000" w:themeColor="text1"/>
          <w:sz w:val="20"/>
          <w:szCs w:val="20"/>
          <w:lang w:val="en-US"/>
        </w:rPr>
        <w:t>kiurushi</w:t>
      </w:r>
      <w:proofErr w:type="spellEnd"/>
      <w:r w:rsidR="0035449B" w:rsidRPr="00527277">
        <w:rPr>
          <w:rFonts w:asciiTheme="minorHAnsi" w:hAnsiTheme="minorHAnsi" w:cstheme="minorHAnsi"/>
          <w:color w:val="000000" w:themeColor="text1"/>
          <w:sz w:val="20"/>
          <w:szCs w:val="20"/>
          <w:lang w:val="en-US"/>
        </w:rPr>
        <w:t>.</w:t>
      </w:r>
    </w:p>
    <w:p w14:paraId="445B7CFC" w14:textId="77777777" w:rsidR="0035449B" w:rsidRPr="00527277" w:rsidRDefault="0035449B" w:rsidP="006F6DF4">
      <w:pPr>
        <w:rPr>
          <w:rFonts w:asciiTheme="minorHAnsi" w:hAnsiTheme="minorHAnsi" w:cstheme="minorHAnsi"/>
          <w:color w:val="000000" w:themeColor="text1"/>
          <w:sz w:val="20"/>
          <w:szCs w:val="20"/>
          <w:lang w:val="en-US"/>
        </w:rPr>
      </w:pPr>
    </w:p>
    <w:p w14:paraId="04D69755" w14:textId="77777777" w:rsidR="0035449B" w:rsidRPr="00527277" w:rsidRDefault="0035449B"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Ashimu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Hanagata</w:t>
      </w:r>
      <w:proofErr w:type="spellEnd"/>
      <w:r w:rsidRPr="00527277">
        <w:rPr>
          <w:rFonts w:asciiTheme="minorHAnsi" w:hAnsiTheme="minorHAnsi" w:cstheme="minorHAnsi"/>
          <w:color w:val="000000" w:themeColor="text1"/>
          <w:sz w:val="20"/>
          <w:szCs w:val="20"/>
          <w:lang w:val="en-US"/>
        </w:rPr>
        <w:t xml:space="preserve"> Ban – Flower shaped trays without </w:t>
      </w:r>
      <w:proofErr w:type="spellStart"/>
      <w:r w:rsidRPr="00527277">
        <w:rPr>
          <w:rFonts w:asciiTheme="minorHAnsi" w:hAnsiTheme="minorHAnsi" w:cstheme="minorHAnsi"/>
          <w:color w:val="000000" w:themeColor="text1"/>
          <w:sz w:val="20"/>
          <w:szCs w:val="20"/>
          <w:lang w:val="en-US"/>
        </w:rPr>
        <w:t>feets</w:t>
      </w:r>
      <w:proofErr w:type="spellEnd"/>
      <w:r w:rsidRPr="00527277">
        <w:rPr>
          <w:rFonts w:asciiTheme="minorHAnsi" w:hAnsiTheme="minorHAnsi" w:cstheme="minorHAnsi"/>
          <w:color w:val="000000" w:themeColor="text1"/>
          <w:sz w:val="20"/>
          <w:szCs w:val="20"/>
          <w:lang w:val="en-US"/>
        </w:rPr>
        <w:t xml:space="preserve"> with cinnabar lacquer (</w:t>
      </w:r>
      <w:proofErr w:type="spellStart"/>
      <w:r w:rsidRPr="00527277">
        <w:rPr>
          <w:rFonts w:asciiTheme="minorHAnsi" w:hAnsiTheme="minorHAnsi" w:cstheme="minorHAnsi"/>
          <w:color w:val="000000" w:themeColor="text1"/>
          <w:sz w:val="20"/>
          <w:szCs w:val="20"/>
          <w:lang w:val="en-US"/>
        </w:rPr>
        <w:t>Negoro</w:t>
      </w:r>
      <w:proofErr w:type="spellEnd"/>
      <w:r w:rsidRPr="00527277">
        <w:rPr>
          <w:rFonts w:asciiTheme="minorHAnsi" w:hAnsiTheme="minorHAnsi" w:cstheme="minorHAnsi"/>
          <w:color w:val="000000" w:themeColor="text1"/>
          <w:sz w:val="20"/>
          <w:szCs w:val="20"/>
          <w:lang w:val="en-US"/>
        </w:rPr>
        <w:t>)</w:t>
      </w:r>
    </w:p>
    <w:p w14:paraId="37784BCE" w14:textId="77777777" w:rsidR="00F11C60" w:rsidRPr="00527277" w:rsidRDefault="00F11C60" w:rsidP="006F6DF4">
      <w:pPr>
        <w:rPr>
          <w:rFonts w:asciiTheme="minorHAnsi" w:hAnsiTheme="minorHAnsi" w:cstheme="minorHAnsi"/>
          <w:color w:val="000000" w:themeColor="text1"/>
          <w:sz w:val="20"/>
          <w:szCs w:val="20"/>
          <w:lang w:val="en-US"/>
        </w:rPr>
      </w:pPr>
    </w:p>
    <w:p w14:paraId="1D00F2F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Asuka</w:t>
      </w:r>
      <w:proofErr w:type="spellEnd"/>
      <w:r w:rsidRPr="00527277">
        <w:rPr>
          <w:rFonts w:asciiTheme="minorHAnsi" w:hAnsiTheme="minorHAnsi" w:cstheme="minorHAnsi"/>
          <w:color w:val="000000" w:themeColor="text1"/>
          <w:sz w:val="20"/>
          <w:szCs w:val="20"/>
          <w:lang w:val="en-US"/>
        </w:rPr>
        <w:t xml:space="preserve"> period 592-710 </w:t>
      </w:r>
    </w:p>
    <w:p w14:paraId="5A30AD98" w14:textId="07646950"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Ashi</w:t>
      </w:r>
      <w:proofErr w:type="spellEnd"/>
      <w:r w:rsidRPr="00527277">
        <w:rPr>
          <w:rFonts w:asciiTheme="minorHAnsi" w:hAnsiTheme="minorHAnsi" w:cstheme="minorHAnsi"/>
          <w:color w:val="000000" w:themeColor="text1"/>
          <w:sz w:val="20"/>
          <w:szCs w:val="20"/>
          <w:lang w:val="en-US"/>
        </w:rPr>
        <w:br/>
        <w:t xml:space="preserve">Lit. </w:t>
      </w:r>
      <w:proofErr w:type="spellStart"/>
      <w:r w:rsidRPr="00527277">
        <w:rPr>
          <w:rFonts w:asciiTheme="minorHAnsi" w:hAnsiTheme="minorHAnsi" w:cstheme="minorHAnsi"/>
          <w:color w:val="000000" w:themeColor="text1"/>
          <w:sz w:val="20"/>
          <w:szCs w:val="20"/>
          <w:lang w:val="en-US"/>
        </w:rPr>
        <w:t>Lgs</w:t>
      </w:r>
      <w:proofErr w:type="spellEnd"/>
      <w:r w:rsidRPr="00527277">
        <w:rPr>
          <w:rFonts w:asciiTheme="minorHAnsi" w:hAnsiTheme="minorHAnsi" w:cstheme="minorHAnsi"/>
          <w:color w:val="000000" w:themeColor="text1"/>
          <w:sz w:val="20"/>
          <w:szCs w:val="20"/>
          <w:lang w:val="en-US"/>
        </w:rPr>
        <w:t xml:space="preserve">, </w:t>
      </w:r>
      <w:r w:rsidR="007317AE" w:rsidRPr="00527277">
        <w:rPr>
          <w:rFonts w:asciiTheme="minorHAnsi" w:hAnsiTheme="minorHAnsi" w:cstheme="minorHAnsi"/>
          <w:color w:val="000000" w:themeColor="text1"/>
          <w:sz w:val="20"/>
          <w:szCs w:val="20"/>
          <w:lang w:val="en-US"/>
        </w:rPr>
        <w:t>t</w:t>
      </w:r>
      <w:r w:rsidRPr="00527277">
        <w:rPr>
          <w:rFonts w:asciiTheme="minorHAnsi" w:hAnsiTheme="minorHAnsi" w:cstheme="minorHAnsi"/>
          <w:color w:val="000000" w:themeColor="text1"/>
          <w:sz w:val="20"/>
          <w:szCs w:val="20"/>
          <w:lang w:val="en-US"/>
        </w:rPr>
        <w:t xml:space="preserve">he lines left back on the lacquer surface from the brush </w:t>
      </w:r>
    </w:p>
    <w:p w14:paraId="41131C54" w14:textId="77777777" w:rsidR="00AA7D11" w:rsidRPr="00527277" w:rsidRDefault="00AA7D11" w:rsidP="006F6DF4">
      <w:pPr>
        <w:rPr>
          <w:rFonts w:asciiTheme="minorHAnsi" w:hAnsiTheme="minorHAnsi" w:cstheme="minorHAnsi"/>
          <w:color w:val="000000" w:themeColor="text1"/>
          <w:sz w:val="20"/>
          <w:szCs w:val="20"/>
          <w:lang w:val="en-US"/>
        </w:rPr>
      </w:pPr>
    </w:p>
    <w:p w14:paraId="14501DB1" w14:textId="1D5E2DE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Ashide</w:t>
      </w:r>
      <w:proofErr w:type="spellEnd"/>
      <w:r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br/>
        <w:t xml:space="preserve">A term referring to lacquer objects with calligraphic ornamentation interspersed within a pictorial design. </w:t>
      </w:r>
    </w:p>
    <w:p w14:paraId="608FD50F" w14:textId="77777777" w:rsidR="00F11C60" w:rsidRPr="00527277" w:rsidRDefault="00F11C60" w:rsidP="006F6DF4">
      <w:pPr>
        <w:rPr>
          <w:rFonts w:asciiTheme="minorHAnsi" w:hAnsiTheme="minorHAnsi" w:cstheme="minorHAnsi"/>
          <w:color w:val="000000" w:themeColor="text1"/>
          <w:sz w:val="20"/>
          <w:szCs w:val="20"/>
          <w:lang w:val="en-US"/>
        </w:rPr>
      </w:pPr>
    </w:p>
    <w:p w14:paraId="08ED7E6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Atsugai</w:t>
      </w:r>
      <w:proofErr w:type="spellEnd"/>
      <w:r w:rsidRPr="00527277">
        <w:rPr>
          <w:rFonts w:asciiTheme="minorHAnsi" w:hAnsiTheme="minorHAnsi" w:cstheme="minorHAnsi"/>
          <w:color w:val="000000" w:themeColor="text1"/>
          <w:sz w:val="20"/>
          <w:szCs w:val="20"/>
          <w:lang w:val="en-US"/>
        </w:rPr>
        <w:br/>
        <w:t xml:space="preserve">Lit. thick shell. See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Aventurine lacquer - A term once used in Eu-rope to refer to </w:t>
      </w:r>
      <w:proofErr w:type="spellStart"/>
      <w:r w:rsidRPr="00527277">
        <w:rPr>
          <w:rFonts w:asciiTheme="minorHAnsi" w:hAnsiTheme="minorHAnsi" w:cstheme="minorHAnsi"/>
          <w:color w:val="000000" w:themeColor="text1"/>
          <w:sz w:val="20"/>
          <w:szCs w:val="20"/>
          <w:lang w:val="en-US"/>
        </w:rPr>
        <w:t>nashiji-nuri</w:t>
      </w:r>
      <w:proofErr w:type="spellEnd"/>
      <w:r w:rsidRPr="00527277">
        <w:rPr>
          <w:rFonts w:asciiTheme="minorHAnsi" w:hAnsiTheme="minorHAnsi" w:cstheme="minorHAnsi"/>
          <w:color w:val="000000" w:themeColor="text1"/>
          <w:sz w:val="20"/>
          <w:szCs w:val="20"/>
          <w:lang w:val="en-US"/>
        </w:rPr>
        <w:t xml:space="preserve">; cf. aventurine glass. </w:t>
      </w:r>
    </w:p>
    <w:p w14:paraId="1A175372" w14:textId="77777777" w:rsidR="00F11C60" w:rsidRPr="00527277" w:rsidRDefault="00F11C60" w:rsidP="006F6DF4">
      <w:pPr>
        <w:rPr>
          <w:rFonts w:asciiTheme="minorHAnsi" w:hAnsiTheme="minorHAnsi" w:cstheme="minorHAnsi"/>
          <w:color w:val="000000" w:themeColor="text1"/>
          <w:sz w:val="20"/>
          <w:szCs w:val="20"/>
          <w:lang w:val="en-US"/>
        </w:rPr>
      </w:pPr>
    </w:p>
    <w:p w14:paraId="0BE8F2F7" w14:textId="69DAD226"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Awabi</w:t>
      </w:r>
      <w:r w:rsidRPr="00527277">
        <w:rPr>
          <w:rFonts w:asciiTheme="minorHAnsi" w:hAnsiTheme="minorHAnsi" w:cstheme="minorHAnsi"/>
          <w:color w:val="000000" w:themeColor="text1"/>
          <w:sz w:val="20"/>
          <w:szCs w:val="20"/>
          <w:lang w:val="en-US"/>
        </w:rPr>
        <w:br/>
        <w:t>Lit. abalone.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awabi-gai. </w:t>
      </w:r>
      <w:proofErr w:type="spellStart"/>
      <w:r w:rsidRPr="00527277">
        <w:rPr>
          <w:rFonts w:asciiTheme="minorHAnsi" w:hAnsiTheme="minorHAnsi" w:cstheme="minorHAnsi"/>
          <w:color w:val="000000" w:themeColor="text1"/>
          <w:sz w:val="20"/>
          <w:szCs w:val="20"/>
          <w:lang w:val="en-US"/>
        </w:rPr>
        <w:t>Scientientific</w:t>
      </w:r>
      <w:proofErr w:type="spellEnd"/>
      <w:r w:rsidRPr="00527277">
        <w:rPr>
          <w:rFonts w:asciiTheme="minorHAnsi" w:hAnsiTheme="minorHAnsi" w:cstheme="minorHAnsi"/>
          <w:color w:val="000000" w:themeColor="text1"/>
          <w:sz w:val="20"/>
          <w:szCs w:val="20"/>
          <w:lang w:val="en-US"/>
        </w:rPr>
        <w:t xml:space="preserve"> classification </w:t>
      </w:r>
      <w:proofErr w:type="spellStart"/>
      <w:r w:rsidRPr="00527277">
        <w:rPr>
          <w:rFonts w:asciiTheme="minorHAnsi" w:hAnsiTheme="minorHAnsi" w:cstheme="minorHAnsi"/>
          <w:color w:val="000000" w:themeColor="text1"/>
          <w:sz w:val="20"/>
          <w:szCs w:val="20"/>
          <w:lang w:val="en-US"/>
        </w:rPr>
        <w:t>Haliotis</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madaka</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Haliotis</w:t>
      </w:r>
      <w:proofErr w:type="spellEnd"/>
      <w:r w:rsidRPr="00527277">
        <w:rPr>
          <w:rFonts w:asciiTheme="minorHAnsi" w:hAnsiTheme="minorHAnsi" w:cstheme="minorHAnsi"/>
          <w:color w:val="000000" w:themeColor="text1"/>
          <w:sz w:val="20"/>
          <w:szCs w:val="20"/>
          <w:lang w:val="en-US"/>
        </w:rPr>
        <w:t xml:space="preserve"> gigantea, </w:t>
      </w:r>
      <w:proofErr w:type="spellStart"/>
      <w:r w:rsidRPr="00527277">
        <w:rPr>
          <w:rFonts w:asciiTheme="minorHAnsi" w:hAnsiTheme="minorHAnsi" w:cstheme="minorHAnsi"/>
          <w:color w:val="000000" w:themeColor="text1"/>
          <w:sz w:val="20"/>
          <w:szCs w:val="20"/>
          <w:lang w:val="en-US"/>
        </w:rPr>
        <w:t>Haliotis</w:t>
      </w:r>
      <w:proofErr w:type="spellEnd"/>
      <w:r w:rsidRPr="00527277">
        <w:rPr>
          <w:rFonts w:asciiTheme="minorHAnsi" w:hAnsiTheme="minorHAnsi" w:cstheme="minorHAnsi"/>
          <w:color w:val="000000" w:themeColor="text1"/>
          <w:sz w:val="20"/>
          <w:szCs w:val="20"/>
          <w:lang w:val="en-US"/>
        </w:rPr>
        <w:t xml:space="preserve"> spp. The Japanese name for two species of abalone native to the waters of Korea and Japan, whose nacre is frequently used in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The nacre from these species of abalone exhibit an attractive </w:t>
      </w:r>
      <w:proofErr w:type="spellStart"/>
      <w:r w:rsidRPr="00527277">
        <w:rPr>
          <w:rFonts w:asciiTheme="minorHAnsi" w:hAnsiTheme="minorHAnsi" w:cstheme="minorHAnsi"/>
          <w:color w:val="000000" w:themeColor="text1"/>
          <w:sz w:val="20"/>
          <w:szCs w:val="20"/>
          <w:lang w:val="en-US"/>
        </w:rPr>
        <w:t>iridescense</w:t>
      </w:r>
      <w:proofErr w:type="spellEnd"/>
      <w:r w:rsidRPr="00527277">
        <w:rPr>
          <w:rFonts w:asciiTheme="minorHAnsi" w:hAnsiTheme="minorHAnsi" w:cstheme="minorHAnsi"/>
          <w:color w:val="000000" w:themeColor="text1"/>
          <w:sz w:val="20"/>
          <w:szCs w:val="20"/>
          <w:lang w:val="en-US"/>
        </w:rPr>
        <w:t xml:space="preserve"> with colors from a wide range of the visible spectrum, with none of the distinctive dark banding distinctive to most other species of abalone. It is used primarily in thin sheets called </w:t>
      </w:r>
      <w:proofErr w:type="spellStart"/>
      <w:r w:rsidRPr="00527277">
        <w:rPr>
          <w:rFonts w:asciiTheme="minorHAnsi" w:hAnsiTheme="minorHAnsi" w:cstheme="minorHAnsi"/>
          <w:color w:val="000000" w:themeColor="text1"/>
          <w:sz w:val="20"/>
          <w:szCs w:val="20"/>
          <w:lang w:val="en-US"/>
        </w:rPr>
        <w:t>usugai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kenma</w:t>
      </w:r>
      <w:proofErr w:type="spellEnd"/>
      <w:r w:rsidRPr="00527277">
        <w:rPr>
          <w:rFonts w:asciiTheme="minorHAnsi" w:hAnsiTheme="minorHAnsi" w:cstheme="minorHAnsi"/>
          <w:color w:val="000000" w:themeColor="text1"/>
          <w:sz w:val="20"/>
          <w:szCs w:val="20"/>
          <w:lang w:val="en-US"/>
        </w:rPr>
        <w:t xml:space="preserve">. Occasionally the term is used for any and all species of abalone although more often when referring to abalone as a food-source. See also: </w:t>
      </w:r>
      <w:proofErr w:type="spellStart"/>
      <w:r w:rsidRPr="00527277">
        <w:rPr>
          <w:rFonts w:asciiTheme="minorHAnsi" w:hAnsiTheme="minorHAnsi" w:cstheme="minorHAnsi"/>
          <w:color w:val="000000" w:themeColor="text1"/>
          <w:sz w:val="20"/>
          <w:szCs w:val="20"/>
          <w:lang w:val="en-US"/>
        </w:rPr>
        <w:t>ao</w:t>
      </w:r>
      <w:proofErr w:type="spellEnd"/>
      <w:r w:rsidRPr="00527277">
        <w:rPr>
          <w:rFonts w:asciiTheme="minorHAnsi" w:hAnsiTheme="minorHAnsi" w:cstheme="minorHAnsi"/>
          <w:color w:val="000000" w:themeColor="text1"/>
          <w:sz w:val="20"/>
          <w:szCs w:val="20"/>
          <w:lang w:val="en-US"/>
        </w:rPr>
        <w:t xml:space="preserve">-gai, </w:t>
      </w:r>
      <w:proofErr w:type="spellStart"/>
      <w:r w:rsidRPr="00527277">
        <w:rPr>
          <w:rFonts w:asciiTheme="minorHAnsi" w:hAnsiTheme="minorHAnsi" w:cstheme="minorHAnsi"/>
          <w:color w:val="000000" w:themeColor="text1"/>
          <w:sz w:val="20"/>
          <w:szCs w:val="20"/>
          <w:lang w:val="en-US"/>
        </w:rPr>
        <w:t>mijingai-nuri</w:t>
      </w:r>
      <w:proofErr w:type="spellEnd"/>
      <w:r w:rsidRPr="00527277">
        <w:rPr>
          <w:rFonts w:asciiTheme="minorHAnsi" w:hAnsiTheme="minorHAnsi" w:cstheme="minorHAnsi"/>
          <w:color w:val="000000" w:themeColor="text1"/>
          <w:sz w:val="20"/>
          <w:szCs w:val="20"/>
          <w:lang w:val="en-US"/>
        </w:rPr>
        <w:t xml:space="preserve"> </w:t>
      </w:r>
    </w:p>
    <w:p w14:paraId="02BDAA34" w14:textId="77777777" w:rsidR="00F11C60" w:rsidRPr="00527277" w:rsidRDefault="00F11C60" w:rsidP="006F6DF4">
      <w:pPr>
        <w:rPr>
          <w:rFonts w:asciiTheme="minorHAnsi" w:hAnsiTheme="minorHAnsi" w:cstheme="minorHAnsi"/>
          <w:color w:val="000000" w:themeColor="text1"/>
          <w:sz w:val="20"/>
          <w:szCs w:val="20"/>
          <w:lang w:val="en-US"/>
        </w:rPr>
      </w:pPr>
    </w:p>
    <w:p w14:paraId="4137306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Awakeshi</w:t>
      </w:r>
      <w:proofErr w:type="spellEnd"/>
      <w:r w:rsidRPr="00527277">
        <w:rPr>
          <w:rFonts w:asciiTheme="minorHAnsi" w:hAnsiTheme="minorHAnsi" w:cstheme="minorHAnsi"/>
          <w:color w:val="000000" w:themeColor="text1"/>
          <w:sz w:val="20"/>
          <w:szCs w:val="20"/>
          <w:lang w:val="en-US"/>
        </w:rPr>
        <w:br/>
        <w:t xml:space="preserve">The process to transfer freshly collected sap into raw lacquer. </w:t>
      </w:r>
      <w:proofErr w:type="spellStart"/>
      <w:r w:rsidRPr="00527277">
        <w:rPr>
          <w:rFonts w:asciiTheme="minorHAnsi" w:hAnsiTheme="minorHAnsi" w:cstheme="minorHAnsi"/>
          <w:color w:val="000000" w:themeColor="text1"/>
          <w:sz w:val="20"/>
          <w:szCs w:val="20"/>
          <w:lang w:val="en-US"/>
        </w:rPr>
        <w:t>Shibugami</w:t>
      </w:r>
      <w:proofErr w:type="spellEnd"/>
      <w:r w:rsidRPr="00527277">
        <w:rPr>
          <w:rFonts w:asciiTheme="minorHAnsi" w:hAnsiTheme="minorHAnsi" w:cstheme="minorHAnsi"/>
          <w:color w:val="000000" w:themeColor="text1"/>
          <w:sz w:val="20"/>
          <w:szCs w:val="20"/>
          <w:lang w:val="en-US"/>
        </w:rPr>
        <w:t xml:space="preserve"> paper is used to cover containers filled with freshly collected sap. Once a day the </w:t>
      </w:r>
      <w:proofErr w:type="spellStart"/>
      <w:r w:rsidRPr="00527277">
        <w:rPr>
          <w:rFonts w:asciiTheme="minorHAnsi" w:hAnsiTheme="minorHAnsi" w:cstheme="minorHAnsi"/>
          <w:color w:val="000000" w:themeColor="text1"/>
          <w:sz w:val="20"/>
          <w:szCs w:val="20"/>
          <w:lang w:val="en-US"/>
        </w:rPr>
        <w:t>shibugami</w:t>
      </w:r>
      <w:proofErr w:type="spellEnd"/>
      <w:r w:rsidRPr="00527277">
        <w:rPr>
          <w:rFonts w:asciiTheme="minorHAnsi" w:hAnsiTheme="minorHAnsi" w:cstheme="minorHAnsi"/>
          <w:color w:val="000000" w:themeColor="text1"/>
          <w:sz w:val="20"/>
          <w:szCs w:val="20"/>
          <w:lang w:val="en-US"/>
        </w:rPr>
        <w:t xml:space="preserve"> is disengaged from the sap to remove foam. The sap is exposed to air and gradually matures into raw lacquer </w:t>
      </w:r>
    </w:p>
    <w:p w14:paraId="7D48E35E" w14:textId="77777777" w:rsidR="00F11C60" w:rsidRPr="00527277" w:rsidRDefault="00F11C60" w:rsidP="006F6DF4">
      <w:pPr>
        <w:rPr>
          <w:rFonts w:asciiTheme="minorHAnsi" w:hAnsiTheme="minorHAnsi" w:cstheme="minorHAnsi"/>
          <w:color w:val="000000" w:themeColor="text1"/>
          <w:sz w:val="20"/>
          <w:szCs w:val="20"/>
          <w:lang w:val="en-US"/>
        </w:rPr>
      </w:pPr>
    </w:p>
    <w:p w14:paraId="704778F8" w14:textId="4E1ACE80"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Aware</w:t>
      </w:r>
      <w:r w:rsidRPr="00527277">
        <w:rPr>
          <w:rFonts w:asciiTheme="minorHAnsi" w:hAnsiTheme="minorHAnsi" w:cstheme="minorHAnsi"/>
          <w:color w:val="000000" w:themeColor="text1"/>
          <w:sz w:val="20"/>
          <w:szCs w:val="20"/>
          <w:lang w:val="en-US"/>
        </w:rPr>
        <w:br/>
        <w:t xml:space="preserve">The Asian concept of impermanence has also given rise to a certain Japanese aesthetic ideal called aware. Aware amounts to a moment, circumstance, or happening, which arouses a deep, “sentimental melancholy.” In Japanese poetry, it’s often associated with autumn and the impermanence of the relative world. That this is seen as a desirable quality, in contrast to how Westerners sometimes view the transient character of nature, is a sign of the uniqueness of Japanese art. </w:t>
      </w:r>
    </w:p>
    <w:p w14:paraId="00F8AA9F" w14:textId="77777777" w:rsidR="00F11C60" w:rsidRPr="00527277" w:rsidRDefault="00F11C60" w:rsidP="006F6DF4">
      <w:pPr>
        <w:rPr>
          <w:rFonts w:asciiTheme="minorHAnsi" w:hAnsiTheme="minorHAnsi" w:cstheme="minorHAnsi"/>
          <w:color w:val="000000" w:themeColor="text1"/>
          <w:sz w:val="20"/>
          <w:szCs w:val="20"/>
          <w:lang w:val="en-US"/>
        </w:rPr>
      </w:pPr>
    </w:p>
    <w:p w14:paraId="5EB6583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Awatsubu-nuri</w:t>
      </w:r>
      <w:proofErr w:type="spellEnd"/>
      <w:r w:rsidRPr="00527277">
        <w:rPr>
          <w:rFonts w:asciiTheme="minorHAnsi" w:hAnsiTheme="minorHAnsi" w:cstheme="minorHAnsi"/>
          <w:color w:val="000000" w:themeColor="text1"/>
          <w:sz w:val="20"/>
          <w:szCs w:val="20"/>
          <w:lang w:val="en-US"/>
        </w:rPr>
        <w:t xml:space="preserve"> - Lit. millet painting. See </w:t>
      </w:r>
      <w:proofErr w:type="spellStart"/>
      <w:r w:rsidRPr="00527277">
        <w:rPr>
          <w:rFonts w:asciiTheme="minorHAnsi" w:hAnsiTheme="minorHAnsi" w:cstheme="minorHAnsi"/>
          <w:color w:val="000000" w:themeColor="text1"/>
          <w:sz w:val="20"/>
          <w:szCs w:val="20"/>
          <w:lang w:val="en-US"/>
        </w:rPr>
        <w:t>nanako-nuri</w:t>
      </w:r>
      <w:proofErr w:type="spellEnd"/>
      <w:r w:rsidRPr="00527277">
        <w:rPr>
          <w:rFonts w:asciiTheme="minorHAnsi" w:hAnsiTheme="minorHAnsi" w:cstheme="minorHAnsi"/>
          <w:color w:val="000000" w:themeColor="text1"/>
          <w:sz w:val="20"/>
          <w:szCs w:val="20"/>
          <w:lang w:val="en-US"/>
        </w:rPr>
        <w:t xml:space="preserve"> </w:t>
      </w:r>
    </w:p>
    <w:p w14:paraId="146360F9" w14:textId="77777777" w:rsidR="00F11C60" w:rsidRPr="00527277" w:rsidRDefault="00F11C60" w:rsidP="006F6DF4">
      <w:pPr>
        <w:rPr>
          <w:rFonts w:asciiTheme="minorHAnsi" w:hAnsiTheme="minorHAnsi" w:cstheme="minorHAnsi"/>
          <w:b/>
          <w:bCs/>
          <w:color w:val="000000" w:themeColor="text1"/>
          <w:sz w:val="20"/>
          <w:szCs w:val="20"/>
          <w:lang w:val="en-US"/>
        </w:rPr>
      </w:pPr>
    </w:p>
    <w:p w14:paraId="438BDC5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B </w:t>
      </w:r>
    </w:p>
    <w:p w14:paraId="6791C68E" w14:textId="77777777" w:rsidR="00F11C60" w:rsidRPr="00527277" w:rsidRDefault="00F11C60" w:rsidP="006F6DF4">
      <w:pPr>
        <w:rPr>
          <w:rFonts w:asciiTheme="minorHAnsi" w:hAnsiTheme="minorHAnsi" w:cstheme="minorHAnsi"/>
          <w:color w:val="000000" w:themeColor="text1"/>
          <w:sz w:val="20"/>
          <w:szCs w:val="20"/>
          <w:lang w:val="en-US"/>
        </w:rPr>
      </w:pPr>
    </w:p>
    <w:p w14:paraId="5E7B2F9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Bachiru</w:t>
      </w:r>
      <w:proofErr w:type="spellEnd"/>
      <w:r w:rsidRPr="00527277">
        <w:rPr>
          <w:rFonts w:asciiTheme="minorHAnsi" w:hAnsiTheme="minorHAnsi" w:cstheme="minorHAnsi"/>
          <w:color w:val="000000" w:themeColor="text1"/>
          <w:sz w:val="20"/>
          <w:szCs w:val="20"/>
          <w:lang w:val="en-US"/>
        </w:rPr>
        <w:br/>
        <w:t xml:space="preserve">Japanese art technique and Japanese craft of engraving dyed ivory. </w:t>
      </w:r>
    </w:p>
    <w:p w14:paraId="36DCC2CA" w14:textId="77777777" w:rsidR="00F11C60" w:rsidRPr="00527277" w:rsidRDefault="00F11C60" w:rsidP="006F6DF4">
      <w:pPr>
        <w:rPr>
          <w:rFonts w:asciiTheme="minorHAnsi" w:hAnsiTheme="minorHAnsi" w:cstheme="minorHAnsi"/>
          <w:color w:val="000000" w:themeColor="text1"/>
          <w:sz w:val="20"/>
          <w:szCs w:val="20"/>
          <w:lang w:val="en-US"/>
        </w:rPr>
      </w:pPr>
    </w:p>
    <w:p w14:paraId="4E29958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Bake</w:t>
      </w:r>
      <w:r w:rsidRPr="00527277">
        <w:rPr>
          <w:rFonts w:asciiTheme="minorHAnsi" w:hAnsiTheme="minorHAnsi" w:cstheme="minorHAnsi"/>
          <w:color w:val="000000" w:themeColor="text1"/>
          <w:sz w:val="20"/>
          <w:szCs w:val="20"/>
          <w:lang w:val="en-US"/>
        </w:rPr>
        <w:br/>
        <w:t>Alternate reading for hake when precede</w:t>
      </w:r>
      <w:r w:rsidR="00F11C60" w:rsidRPr="00527277">
        <w:rPr>
          <w:rFonts w:asciiTheme="minorHAnsi" w:hAnsiTheme="minorHAnsi" w:cstheme="minorHAnsi"/>
          <w:color w:val="000000" w:themeColor="text1"/>
          <w:sz w:val="20"/>
          <w:szCs w:val="20"/>
          <w:lang w:val="en-US"/>
        </w:rPr>
        <w:t>d</w:t>
      </w:r>
      <w:r w:rsidRPr="00527277">
        <w:rPr>
          <w:rFonts w:asciiTheme="minorHAnsi" w:hAnsiTheme="minorHAnsi" w:cstheme="minorHAnsi"/>
          <w:color w:val="000000" w:themeColor="text1"/>
          <w:sz w:val="20"/>
          <w:szCs w:val="20"/>
          <w:lang w:val="en-US"/>
        </w:rPr>
        <w:t xml:space="preserve"> by a descriptor </w:t>
      </w:r>
      <w:proofErr w:type="gramStart"/>
      <w:r w:rsidRPr="00527277">
        <w:rPr>
          <w:rFonts w:asciiTheme="minorHAnsi" w:hAnsiTheme="minorHAnsi" w:cstheme="minorHAnsi"/>
          <w:color w:val="000000" w:themeColor="text1"/>
          <w:sz w:val="20"/>
          <w:szCs w:val="20"/>
          <w:lang w:val="en-US"/>
        </w:rPr>
        <w:t>e.g.</w:t>
      </w:r>
      <w:proofErr w:type="gramEnd"/>
      <w:r w:rsidRPr="00527277">
        <w:rPr>
          <w:rFonts w:asciiTheme="minorHAnsi" w:hAnsiTheme="minorHAnsi" w:cstheme="minorHAnsi"/>
          <w:color w:val="000000" w:themeColor="text1"/>
          <w:sz w:val="20"/>
          <w:szCs w:val="20"/>
          <w:lang w:val="en-US"/>
        </w:rPr>
        <w:t xml:space="preserve"> urushi- bake. </w:t>
      </w:r>
    </w:p>
    <w:p w14:paraId="2C5B17B8" w14:textId="77777777" w:rsidR="00F11C60" w:rsidRPr="00527277" w:rsidRDefault="00F11C60" w:rsidP="006F6DF4">
      <w:pPr>
        <w:rPr>
          <w:rFonts w:asciiTheme="minorHAnsi" w:hAnsiTheme="minorHAnsi" w:cstheme="minorHAnsi"/>
          <w:color w:val="000000" w:themeColor="text1"/>
          <w:sz w:val="20"/>
          <w:szCs w:val="20"/>
          <w:lang w:val="en-US"/>
        </w:rPr>
      </w:pPr>
    </w:p>
    <w:p w14:paraId="3DA9AAF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Bakumatsu</w:t>
      </w:r>
      <w:proofErr w:type="spellEnd"/>
      <w:r w:rsidR="00F11C60"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t>ra</w:t>
      </w:r>
      <w:r w:rsidRPr="00527277">
        <w:rPr>
          <w:rFonts w:asciiTheme="minorHAnsi" w:hAnsiTheme="minorHAnsi" w:cstheme="minorHAnsi"/>
          <w:color w:val="000000" w:themeColor="text1"/>
          <w:sz w:val="20"/>
          <w:szCs w:val="20"/>
          <w:lang w:val="en-US"/>
        </w:rPr>
        <w:br/>
        <w:t xml:space="preserve">(1853−1867) — the last era of the Edo Period in 19th century Japan. </w:t>
      </w:r>
    </w:p>
    <w:p w14:paraId="311167C7" w14:textId="77777777" w:rsidR="00F11C60" w:rsidRPr="00527277" w:rsidRDefault="00F11C60" w:rsidP="006F6DF4">
      <w:pPr>
        <w:rPr>
          <w:rFonts w:asciiTheme="minorHAnsi" w:hAnsiTheme="minorHAnsi" w:cstheme="minorHAnsi"/>
          <w:color w:val="000000" w:themeColor="text1"/>
          <w:sz w:val="20"/>
          <w:szCs w:val="20"/>
          <w:lang w:val="en-US"/>
        </w:rPr>
      </w:pPr>
    </w:p>
    <w:p w14:paraId="03C71C28"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Beni</w:t>
      </w:r>
      <w:r w:rsidRPr="00527277">
        <w:rPr>
          <w:rFonts w:asciiTheme="minorHAnsi" w:hAnsiTheme="minorHAnsi" w:cstheme="minorHAnsi"/>
          <w:color w:val="000000" w:themeColor="text1"/>
          <w:sz w:val="20"/>
          <w:szCs w:val="20"/>
          <w:lang w:val="en-US"/>
        </w:rPr>
        <w:br/>
        <w:t xml:space="preserve">The Japanese name for </w:t>
      </w:r>
      <w:proofErr w:type="spellStart"/>
      <w:r w:rsidRPr="00527277">
        <w:rPr>
          <w:rFonts w:asciiTheme="minorHAnsi" w:hAnsiTheme="minorHAnsi" w:cstheme="minorHAnsi"/>
          <w:color w:val="000000" w:themeColor="text1"/>
          <w:sz w:val="20"/>
          <w:szCs w:val="20"/>
          <w:lang w:val="en-US"/>
        </w:rPr>
        <w:t>carthamin</w:t>
      </w:r>
      <w:proofErr w:type="spellEnd"/>
      <w:r w:rsidRPr="00527277">
        <w:rPr>
          <w:rFonts w:asciiTheme="minorHAnsi" w:hAnsiTheme="minorHAnsi" w:cstheme="minorHAnsi"/>
          <w:color w:val="000000" w:themeColor="text1"/>
          <w:sz w:val="20"/>
          <w:szCs w:val="20"/>
          <w:lang w:val="en-US"/>
        </w:rPr>
        <w:t xml:space="preserve">, a red pigment derived from safflower, Carthamus tinctorius. It is also the name for the color crimson. See also: </w:t>
      </w:r>
      <w:proofErr w:type="spellStart"/>
      <w:r w:rsidRPr="00527277">
        <w:rPr>
          <w:rFonts w:asciiTheme="minorHAnsi" w:hAnsiTheme="minorHAnsi" w:cstheme="minorHAnsi"/>
          <w:color w:val="000000" w:themeColor="text1"/>
          <w:sz w:val="20"/>
          <w:szCs w:val="20"/>
          <w:lang w:val="en-US"/>
        </w:rPr>
        <w:t>bengara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pigments, </w:t>
      </w:r>
      <w:proofErr w:type="spellStart"/>
      <w:r w:rsidRPr="00527277">
        <w:rPr>
          <w:rFonts w:asciiTheme="minorHAnsi" w:hAnsiTheme="minorHAnsi" w:cstheme="minorHAnsi"/>
          <w:color w:val="000000" w:themeColor="text1"/>
          <w:sz w:val="20"/>
          <w:szCs w:val="20"/>
          <w:lang w:val="en-US"/>
        </w:rPr>
        <w:t>shu</w:t>
      </w:r>
      <w:proofErr w:type="spellEnd"/>
      <w:r w:rsidRPr="00527277">
        <w:rPr>
          <w:rFonts w:asciiTheme="minorHAnsi" w:hAnsiTheme="minorHAnsi" w:cstheme="minorHAnsi"/>
          <w:color w:val="000000" w:themeColor="text1"/>
          <w:sz w:val="20"/>
          <w:szCs w:val="20"/>
          <w:lang w:val="en-US"/>
        </w:rPr>
        <w:t xml:space="preserve"> </w:t>
      </w:r>
    </w:p>
    <w:p w14:paraId="088FDC5D" w14:textId="77777777" w:rsidR="00F11C60" w:rsidRPr="00527277" w:rsidRDefault="00F11C60" w:rsidP="006F6DF4">
      <w:pPr>
        <w:rPr>
          <w:rFonts w:asciiTheme="minorHAnsi" w:hAnsiTheme="minorHAnsi" w:cstheme="minorHAnsi"/>
          <w:color w:val="000000" w:themeColor="text1"/>
          <w:sz w:val="20"/>
          <w:szCs w:val="20"/>
          <w:lang w:val="en-US"/>
        </w:rPr>
      </w:pPr>
    </w:p>
    <w:p w14:paraId="1205873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Benigara</w:t>
      </w:r>
      <w:proofErr w:type="spellEnd"/>
      <w:r w:rsidRPr="00527277">
        <w:rPr>
          <w:rFonts w:asciiTheme="minorHAnsi" w:hAnsiTheme="minorHAnsi" w:cstheme="minorHAnsi"/>
          <w:color w:val="000000" w:themeColor="text1"/>
          <w:sz w:val="20"/>
          <w:szCs w:val="20"/>
          <w:lang w:val="en-US"/>
        </w:rPr>
        <w:t xml:space="preserve"> - See </w:t>
      </w:r>
      <w:proofErr w:type="spellStart"/>
      <w:r w:rsidRPr="00527277">
        <w:rPr>
          <w:rFonts w:asciiTheme="minorHAnsi" w:hAnsiTheme="minorHAnsi" w:cstheme="minorHAnsi"/>
          <w:color w:val="000000" w:themeColor="text1"/>
          <w:sz w:val="20"/>
          <w:szCs w:val="20"/>
          <w:lang w:val="en-US"/>
        </w:rPr>
        <w:t>bengara</w:t>
      </w:r>
      <w:proofErr w:type="spellEnd"/>
      <w:r w:rsidRPr="00527277">
        <w:rPr>
          <w:rFonts w:asciiTheme="minorHAnsi" w:hAnsiTheme="minorHAnsi" w:cstheme="minorHAnsi"/>
          <w:color w:val="000000" w:themeColor="text1"/>
          <w:sz w:val="20"/>
          <w:szCs w:val="20"/>
          <w:lang w:val="en-US"/>
        </w:rPr>
        <w:t xml:space="preserve"> </w:t>
      </w:r>
    </w:p>
    <w:p w14:paraId="79223CD9" w14:textId="77777777" w:rsidR="00F11C60" w:rsidRPr="00527277" w:rsidRDefault="00F11C60" w:rsidP="006F6DF4">
      <w:pPr>
        <w:rPr>
          <w:rFonts w:asciiTheme="minorHAnsi" w:hAnsiTheme="minorHAnsi" w:cstheme="minorHAnsi"/>
          <w:color w:val="000000" w:themeColor="text1"/>
          <w:sz w:val="20"/>
          <w:szCs w:val="20"/>
          <w:lang w:val="en-US"/>
        </w:rPr>
      </w:pPr>
    </w:p>
    <w:p w14:paraId="5F88DA5C" w14:textId="443D9C11"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Bengara</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benigara</w:t>
      </w:r>
      <w:proofErr w:type="spellEnd"/>
      <w:r w:rsidRPr="00527277">
        <w:rPr>
          <w:rFonts w:asciiTheme="minorHAnsi" w:hAnsiTheme="minorHAnsi" w:cstheme="minorHAnsi"/>
          <w:color w:val="000000" w:themeColor="text1"/>
          <w:sz w:val="20"/>
          <w:szCs w:val="20"/>
          <w:lang w:val="en-US"/>
        </w:rPr>
        <w:t>, a traditional reddish-brown to brownish-violet pigment used with urushi. It is traditionally derived from clay and earth, and the natural form will never be pure in its composition. The main constituent is Iron (III) Oxide, Fe2O3. Also known as: Red Iron Oxide, Red Earth, Mars</w:t>
      </w:r>
      <w:r w:rsidR="007317AE"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Red, Hematite, Violet Hematite, Red Iron Ore </w:t>
      </w:r>
    </w:p>
    <w:p w14:paraId="202DF4A8" w14:textId="77777777" w:rsidR="00F11C60" w:rsidRPr="00527277" w:rsidRDefault="00F11C60" w:rsidP="006F6DF4">
      <w:pPr>
        <w:rPr>
          <w:rFonts w:asciiTheme="minorHAnsi" w:hAnsiTheme="minorHAnsi" w:cstheme="minorHAnsi"/>
          <w:color w:val="000000" w:themeColor="text1"/>
          <w:sz w:val="20"/>
          <w:szCs w:val="20"/>
          <w:lang w:val="en-US"/>
        </w:rPr>
      </w:pPr>
    </w:p>
    <w:p w14:paraId="1E0FA6D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Bera</w:t>
      </w:r>
      <w:proofErr w:type="spellEnd"/>
      <w:r w:rsidRPr="00527277">
        <w:rPr>
          <w:rFonts w:asciiTheme="minorHAnsi" w:hAnsiTheme="minorHAnsi" w:cstheme="minorHAnsi"/>
          <w:color w:val="000000" w:themeColor="text1"/>
          <w:sz w:val="20"/>
          <w:szCs w:val="20"/>
          <w:lang w:val="en-US"/>
        </w:rPr>
        <w:br/>
        <w:t xml:space="preserve">Alternate reading for </w:t>
      </w:r>
      <w:proofErr w:type="spellStart"/>
      <w:r w:rsidRPr="00527277">
        <w:rPr>
          <w:rFonts w:asciiTheme="minorHAnsi" w:hAnsiTheme="minorHAnsi" w:cstheme="minorHAnsi"/>
          <w:color w:val="000000" w:themeColor="text1"/>
          <w:sz w:val="20"/>
          <w:szCs w:val="20"/>
          <w:lang w:val="en-US"/>
        </w:rPr>
        <w:t>hera</w:t>
      </w:r>
      <w:proofErr w:type="spellEnd"/>
      <w:r w:rsidRPr="00527277">
        <w:rPr>
          <w:rFonts w:asciiTheme="minorHAnsi" w:hAnsiTheme="minorHAnsi" w:cstheme="minorHAnsi"/>
          <w:color w:val="000000" w:themeColor="text1"/>
          <w:sz w:val="20"/>
          <w:szCs w:val="20"/>
          <w:lang w:val="en-US"/>
        </w:rPr>
        <w:t xml:space="preserve"> when preceded by a descriptor </w:t>
      </w:r>
      <w:proofErr w:type="gramStart"/>
      <w:r w:rsidRPr="00527277">
        <w:rPr>
          <w:rFonts w:asciiTheme="minorHAnsi" w:hAnsiTheme="minorHAnsi" w:cstheme="minorHAnsi"/>
          <w:color w:val="000000" w:themeColor="text1"/>
          <w:sz w:val="20"/>
          <w:szCs w:val="20"/>
          <w:lang w:val="en-US"/>
        </w:rPr>
        <w:t>e.g.</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hinokibera</w:t>
      </w:r>
      <w:proofErr w:type="spellEnd"/>
      <w:r w:rsidRPr="00527277">
        <w:rPr>
          <w:rFonts w:asciiTheme="minorHAnsi" w:hAnsiTheme="minorHAnsi" w:cstheme="minorHAnsi"/>
          <w:color w:val="000000" w:themeColor="text1"/>
          <w:sz w:val="20"/>
          <w:szCs w:val="20"/>
          <w:lang w:val="en-US"/>
        </w:rPr>
        <w:t xml:space="preserve">. </w:t>
      </w:r>
    </w:p>
    <w:p w14:paraId="597FC5AA" w14:textId="77777777" w:rsidR="00F11C60" w:rsidRPr="00527277" w:rsidRDefault="00F11C60" w:rsidP="006F6DF4">
      <w:pPr>
        <w:rPr>
          <w:rFonts w:asciiTheme="minorHAnsi" w:hAnsiTheme="minorHAnsi" w:cstheme="minorHAnsi"/>
          <w:color w:val="000000" w:themeColor="text1"/>
          <w:sz w:val="20"/>
          <w:szCs w:val="20"/>
          <w:lang w:val="en-US"/>
        </w:rPr>
      </w:pPr>
    </w:p>
    <w:p w14:paraId="15CF02DF" w14:textId="77777777" w:rsidR="00F11C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Bigaku</w:t>
      </w:r>
      <w:proofErr w:type="spellEnd"/>
      <w:r w:rsidRPr="00527277">
        <w:rPr>
          <w:rFonts w:asciiTheme="minorHAnsi" w:hAnsiTheme="minorHAnsi" w:cstheme="minorHAnsi"/>
          <w:color w:val="000000" w:themeColor="text1"/>
          <w:sz w:val="20"/>
          <w:szCs w:val="20"/>
          <w:lang w:val="en-US"/>
        </w:rPr>
        <w:t xml:space="preserve"> - Japanese aesthetics.</w:t>
      </w:r>
    </w:p>
    <w:p w14:paraId="41ADDF02" w14:textId="77777777" w:rsidR="00F11C60" w:rsidRPr="00527277" w:rsidRDefault="00F11C60" w:rsidP="006F6DF4">
      <w:pPr>
        <w:rPr>
          <w:rFonts w:asciiTheme="minorHAnsi" w:hAnsiTheme="minorHAnsi" w:cstheme="minorHAnsi"/>
          <w:color w:val="000000" w:themeColor="text1"/>
          <w:sz w:val="20"/>
          <w:szCs w:val="20"/>
          <w:lang w:val="en-US"/>
        </w:rPr>
      </w:pPr>
    </w:p>
    <w:p w14:paraId="465119D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Bokashi</w:t>
      </w:r>
      <w:r w:rsidRPr="00527277">
        <w:rPr>
          <w:rFonts w:asciiTheme="minorHAnsi" w:hAnsiTheme="minorHAnsi" w:cstheme="minorHAnsi"/>
          <w:color w:val="000000" w:themeColor="text1"/>
          <w:sz w:val="20"/>
          <w:szCs w:val="20"/>
          <w:lang w:val="en-US"/>
        </w:rPr>
        <w:br/>
        <w:t>A gradation. In reference to colored urushi (bokashi-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it is the ap- plication of urushi in a smooth transition from one color to another. In reference to maki-e (bokashi-maki), it is a gradual change in density of the sprinkled powder or the gradation from one type of metal to another, often used to create cloud or mist-like ji-maki. See also: </w:t>
      </w:r>
      <w:proofErr w:type="spellStart"/>
      <w:r w:rsidRPr="00527277">
        <w:rPr>
          <w:rFonts w:asciiTheme="minorHAnsi" w:hAnsiTheme="minorHAnsi" w:cstheme="minorHAnsi"/>
          <w:color w:val="000000" w:themeColor="text1"/>
          <w:sz w:val="20"/>
          <w:szCs w:val="20"/>
          <w:lang w:val="en-US"/>
        </w:rPr>
        <w:t>akebono-nuri</w:t>
      </w:r>
      <w:proofErr w:type="spellEnd"/>
      <w:r w:rsidRPr="00527277">
        <w:rPr>
          <w:rFonts w:asciiTheme="minorHAnsi" w:hAnsiTheme="minorHAnsi" w:cstheme="minorHAnsi"/>
          <w:color w:val="000000" w:themeColor="text1"/>
          <w:sz w:val="20"/>
          <w:szCs w:val="20"/>
          <w:lang w:val="en-US"/>
        </w:rPr>
        <w:t xml:space="preserve"> </w:t>
      </w:r>
    </w:p>
    <w:p w14:paraId="3058CC82" w14:textId="77777777" w:rsidR="00F11C60" w:rsidRPr="00527277" w:rsidRDefault="00F11C60" w:rsidP="006F6DF4">
      <w:pPr>
        <w:rPr>
          <w:rFonts w:asciiTheme="minorHAnsi" w:hAnsiTheme="minorHAnsi" w:cstheme="minorHAnsi"/>
          <w:color w:val="000000" w:themeColor="text1"/>
          <w:sz w:val="20"/>
          <w:szCs w:val="20"/>
          <w:lang w:val="en-US"/>
        </w:rPr>
      </w:pPr>
    </w:p>
    <w:p w14:paraId="59AA5FAE" w14:textId="3A77F41C"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Bokeru</w:t>
      </w:r>
      <w:proofErr w:type="spellEnd"/>
      <w:r w:rsidRPr="00527277">
        <w:rPr>
          <w:rFonts w:asciiTheme="minorHAnsi" w:hAnsiTheme="minorHAnsi" w:cstheme="minorHAnsi"/>
          <w:color w:val="000000" w:themeColor="text1"/>
          <w:sz w:val="20"/>
          <w:szCs w:val="20"/>
          <w:lang w:val="en-US"/>
        </w:rPr>
        <w:br/>
        <w:t xml:space="preserve">Sticky lacquer surface. It </w:t>
      </w:r>
      <w:proofErr w:type="spellStart"/>
      <w:proofErr w:type="gramStart"/>
      <w:r w:rsidRPr="00527277">
        <w:rPr>
          <w:rFonts w:asciiTheme="minorHAnsi" w:hAnsiTheme="minorHAnsi" w:cstheme="minorHAnsi"/>
          <w:color w:val="000000" w:themeColor="text1"/>
          <w:sz w:val="20"/>
          <w:szCs w:val="20"/>
          <w:lang w:val="en-US"/>
        </w:rPr>
        <w:t>didin‘</w:t>
      </w:r>
      <w:proofErr w:type="gramEnd"/>
      <w:r w:rsidRPr="00527277">
        <w:rPr>
          <w:rFonts w:asciiTheme="minorHAnsi" w:hAnsiTheme="minorHAnsi" w:cstheme="minorHAnsi"/>
          <w:color w:val="000000" w:themeColor="text1"/>
          <w:sz w:val="20"/>
          <w:szCs w:val="20"/>
          <w:lang w:val="en-US"/>
        </w:rPr>
        <w:t>t</w:t>
      </w:r>
      <w:proofErr w:type="spellEnd"/>
      <w:r w:rsidRPr="00527277">
        <w:rPr>
          <w:rFonts w:asciiTheme="minorHAnsi" w:hAnsiTheme="minorHAnsi" w:cstheme="minorHAnsi"/>
          <w:color w:val="000000" w:themeColor="text1"/>
          <w:sz w:val="20"/>
          <w:szCs w:val="20"/>
          <w:lang w:val="en-US"/>
        </w:rPr>
        <w:t xml:space="preserve"> dry in the </w:t>
      </w:r>
      <w:proofErr w:type="spellStart"/>
      <w:r w:rsidRPr="00527277">
        <w:rPr>
          <w:rFonts w:asciiTheme="minorHAnsi" w:hAnsiTheme="minorHAnsi" w:cstheme="minorHAnsi"/>
          <w:color w:val="000000" w:themeColor="text1"/>
          <w:sz w:val="20"/>
          <w:szCs w:val="20"/>
          <w:lang w:val="en-US"/>
        </w:rPr>
        <w:t>fur</w:t>
      </w:r>
      <w:r w:rsidR="007317AE"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xml:space="preserve"> because the relative humidity was </w:t>
      </w:r>
      <w:proofErr w:type="spellStart"/>
      <w:r w:rsidRPr="00527277">
        <w:rPr>
          <w:rFonts w:asciiTheme="minorHAnsi" w:hAnsiTheme="minorHAnsi" w:cstheme="minorHAnsi"/>
          <w:color w:val="000000" w:themeColor="text1"/>
          <w:sz w:val="20"/>
          <w:szCs w:val="20"/>
          <w:lang w:val="en-US"/>
        </w:rPr>
        <w:t>to</w:t>
      </w:r>
      <w:proofErr w:type="spellEnd"/>
      <w:r w:rsidRPr="00527277">
        <w:rPr>
          <w:rFonts w:asciiTheme="minorHAnsi" w:hAnsiTheme="minorHAnsi" w:cstheme="minorHAnsi"/>
          <w:color w:val="000000" w:themeColor="text1"/>
          <w:sz w:val="20"/>
          <w:szCs w:val="20"/>
          <w:lang w:val="en-US"/>
        </w:rPr>
        <w:t xml:space="preserve"> low. It still dries within weeks if the humidity is increased to 90%+ </w:t>
      </w:r>
    </w:p>
    <w:p w14:paraId="782588D9" w14:textId="77777777" w:rsidR="00F11C60" w:rsidRPr="00527277" w:rsidRDefault="00F11C60" w:rsidP="006F6DF4">
      <w:pPr>
        <w:rPr>
          <w:rFonts w:asciiTheme="minorHAnsi" w:hAnsiTheme="minorHAnsi" w:cstheme="minorHAnsi"/>
          <w:color w:val="000000" w:themeColor="text1"/>
          <w:sz w:val="20"/>
          <w:szCs w:val="20"/>
          <w:lang w:val="en-US"/>
        </w:rPr>
      </w:pPr>
    </w:p>
    <w:p w14:paraId="52FFE99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Botan-nuri</w:t>
      </w:r>
      <w:proofErr w:type="spellEnd"/>
      <w:r w:rsidRPr="00527277">
        <w:rPr>
          <w:rFonts w:asciiTheme="minorHAnsi" w:hAnsiTheme="minorHAnsi" w:cstheme="minorHAnsi"/>
          <w:color w:val="000000" w:themeColor="text1"/>
          <w:sz w:val="20"/>
          <w:szCs w:val="20"/>
          <w:lang w:val="en-US"/>
        </w:rPr>
        <w:br/>
        <w:t xml:space="preserve">Lit. peony painting. It is a </w:t>
      </w: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t xml:space="preserve"> technique, similar in application to </w:t>
      </w:r>
      <w:proofErr w:type="spellStart"/>
      <w:r w:rsidRPr="00527277">
        <w:rPr>
          <w:rFonts w:asciiTheme="minorHAnsi" w:hAnsiTheme="minorHAnsi" w:cstheme="minorHAnsi"/>
          <w:color w:val="000000" w:themeColor="text1"/>
          <w:sz w:val="20"/>
          <w:szCs w:val="20"/>
          <w:lang w:val="en-US"/>
        </w:rPr>
        <w:t>kara-nuri</w:t>
      </w:r>
      <w:proofErr w:type="spellEnd"/>
      <w:r w:rsidRPr="00527277">
        <w:rPr>
          <w:rFonts w:asciiTheme="minorHAnsi" w:hAnsiTheme="minorHAnsi" w:cstheme="minorHAnsi"/>
          <w:color w:val="000000" w:themeColor="text1"/>
          <w:sz w:val="20"/>
          <w:szCs w:val="20"/>
          <w:lang w:val="en-US"/>
        </w:rPr>
        <w:t>. The textured layer for this tech</w:t>
      </w:r>
      <w:r w:rsidR="00F11C60" w:rsidRPr="00527277">
        <w:rPr>
          <w:rFonts w:asciiTheme="minorHAnsi" w:hAnsiTheme="minorHAnsi" w:cstheme="minorHAnsi"/>
          <w:color w:val="000000" w:themeColor="text1"/>
          <w:sz w:val="20"/>
          <w:szCs w:val="20"/>
          <w:lang w:val="en-US"/>
        </w:rPr>
        <w:t>n</w:t>
      </w:r>
      <w:r w:rsidRPr="00527277">
        <w:rPr>
          <w:rFonts w:asciiTheme="minorHAnsi" w:hAnsiTheme="minorHAnsi" w:cstheme="minorHAnsi"/>
          <w:color w:val="000000" w:themeColor="text1"/>
          <w:sz w:val="20"/>
          <w:szCs w:val="20"/>
          <w:lang w:val="en-US"/>
        </w:rPr>
        <w:t xml:space="preserve">ique is applied with a coarse brush in distinctive strokes that give the finished piece the appearance of the frilled petals of a peony. The technique most often uses a black textured layer, a gold </w:t>
      </w:r>
      <w:proofErr w:type="spellStart"/>
      <w:r w:rsidRPr="00527277">
        <w:rPr>
          <w:rFonts w:asciiTheme="minorHAnsi" w:hAnsiTheme="minorHAnsi" w:cstheme="minorHAnsi"/>
          <w:color w:val="000000" w:themeColor="text1"/>
          <w:sz w:val="20"/>
          <w:szCs w:val="20"/>
          <w:lang w:val="en-US"/>
        </w:rPr>
        <w:t>tsuma-nuri</w:t>
      </w:r>
      <w:proofErr w:type="spellEnd"/>
      <w:r w:rsidRPr="00527277">
        <w:rPr>
          <w:rFonts w:asciiTheme="minorHAnsi" w:hAnsiTheme="minorHAnsi" w:cstheme="minorHAnsi"/>
          <w:color w:val="000000" w:themeColor="text1"/>
          <w:sz w:val="20"/>
          <w:szCs w:val="20"/>
          <w:lang w:val="en-US"/>
        </w:rPr>
        <w:t xml:space="preserve"> and a highly transparent age-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tsugaru-nuri</w:t>
      </w:r>
      <w:proofErr w:type="spellEnd"/>
      <w:r w:rsidRPr="00527277">
        <w:rPr>
          <w:rFonts w:asciiTheme="minorHAnsi" w:hAnsiTheme="minorHAnsi" w:cstheme="minorHAnsi"/>
          <w:color w:val="000000" w:themeColor="text1"/>
          <w:sz w:val="20"/>
          <w:szCs w:val="20"/>
          <w:lang w:val="en-US"/>
        </w:rPr>
        <w:t xml:space="preserve"> </w:t>
      </w:r>
    </w:p>
    <w:p w14:paraId="3EB109F7" w14:textId="77777777" w:rsidR="00F11C60" w:rsidRPr="00527277" w:rsidRDefault="00F11C60" w:rsidP="006F6DF4">
      <w:pPr>
        <w:rPr>
          <w:rFonts w:asciiTheme="minorHAnsi" w:hAnsiTheme="minorHAnsi" w:cstheme="minorHAnsi"/>
          <w:color w:val="000000" w:themeColor="text1"/>
          <w:sz w:val="20"/>
          <w:szCs w:val="20"/>
          <w:lang w:val="en-US"/>
        </w:rPr>
      </w:pPr>
    </w:p>
    <w:p w14:paraId="28D826D8" w14:textId="64D074F5"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Bud</w:t>
      </w:r>
      <w:r w:rsidR="00D81D32"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Lit. grape painting</w:t>
      </w:r>
      <w:r w:rsidR="00D81D3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A grape</w:t>
      </w:r>
      <w:r w:rsidR="007317AE"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colored lacquer created initially as an accidental result of an attempt at </w:t>
      </w:r>
      <w:proofErr w:type="spellStart"/>
      <w:r w:rsidRPr="00527277">
        <w:rPr>
          <w:rFonts w:asciiTheme="minorHAnsi" w:hAnsiTheme="minorHAnsi" w:cstheme="minorHAnsi"/>
          <w:color w:val="000000" w:themeColor="text1"/>
          <w:sz w:val="20"/>
          <w:szCs w:val="20"/>
          <w:lang w:val="en-US"/>
        </w:rPr>
        <w:t>ao</w:t>
      </w:r>
      <w:proofErr w:type="spellEnd"/>
      <w:r w:rsidRPr="00527277">
        <w:rPr>
          <w:rFonts w:asciiTheme="minorHAnsi" w:hAnsiTheme="minorHAnsi" w:cstheme="minorHAnsi"/>
          <w:color w:val="000000" w:themeColor="text1"/>
          <w:sz w:val="20"/>
          <w:szCs w:val="20"/>
          <w:lang w:val="en-US"/>
        </w:rPr>
        <w:t>-urushi-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pigments </w:t>
      </w:r>
    </w:p>
    <w:p w14:paraId="0756E558" w14:textId="77777777" w:rsidR="00F11C60" w:rsidRPr="00527277" w:rsidRDefault="00F11C60" w:rsidP="006F6DF4">
      <w:pPr>
        <w:rPr>
          <w:rFonts w:asciiTheme="minorHAnsi" w:hAnsiTheme="minorHAnsi" w:cstheme="minorHAnsi"/>
          <w:color w:val="000000" w:themeColor="text1"/>
          <w:sz w:val="20"/>
          <w:szCs w:val="20"/>
          <w:lang w:val="en-US"/>
        </w:rPr>
      </w:pPr>
    </w:p>
    <w:p w14:paraId="2BA90F47" w14:textId="37DFA758" w:rsidR="00F11C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Buro</w:t>
      </w:r>
      <w:proofErr w:type="spellEnd"/>
      <w:r w:rsidRPr="00527277">
        <w:rPr>
          <w:rFonts w:asciiTheme="minorHAnsi" w:hAnsiTheme="minorHAnsi" w:cstheme="minorHAnsi"/>
          <w:color w:val="000000" w:themeColor="text1"/>
          <w:sz w:val="20"/>
          <w:szCs w:val="20"/>
          <w:lang w:val="en-US"/>
        </w:rPr>
        <w:br/>
        <w:t xml:space="preserve">Alternate reading for </w:t>
      </w:r>
      <w:proofErr w:type="spellStart"/>
      <w:r w:rsidRPr="00527277">
        <w:rPr>
          <w:rFonts w:asciiTheme="minorHAnsi" w:hAnsiTheme="minorHAnsi" w:cstheme="minorHAnsi"/>
          <w:color w:val="000000" w:themeColor="text1"/>
          <w:sz w:val="20"/>
          <w:szCs w:val="20"/>
          <w:lang w:val="en-US"/>
        </w:rPr>
        <w:t>fur</w:t>
      </w:r>
      <w:r w:rsidR="007317AE"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urushi-</w:t>
      </w:r>
      <w:proofErr w:type="spellStart"/>
      <w:r w:rsidRPr="00527277">
        <w:rPr>
          <w:rFonts w:asciiTheme="minorHAnsi" w:hAnsiTheme="minorHAnsi" w:cstheme="minorHAnsi"/>
          <w:color w:val="000000" w:themeColor="text1"/>
          <w:sz w:val="20"/>
          <w:szCs w:val="20"/>
          <w:lang w:val="en-US"/>
        </w:rPr>
        <w:t>buro</w:t>
      </w:r>
      <w:proofErr w:type="spellEnd"/>
      <w:r w:rsidRPr="00527277">
        <w:rPr>
          <w:rFonts w:asciiTheme="minorHAnsi" w:hAnsiTheme="minorHAnsi" w:cstheme="minorHAnsi"/>
          <w:color w:val="000000" w:themeColor="text1"/>
          <w:sz w:val="20"/>
          <w:szCs w:val="20"/>
          <w:lang w:val="en-US"/>
        </w:rPr>
        <w:t>.</w:t>
      </w:r>
    </w:p>
    <w:p w14:paraId="0FBBD403" w14:textId="77777777" w:rsidR="00F11C60" w:rsidRPr="00527277" w:rsidRDefault="00F11C60" w:rsidP="006F6DF4">
      <w:pPr>
        <w:rPr>
          <w:rFonts w:asciiTheme="minorHAnsi" w:hAnsiTheme="minorHAnsi" w:cstheme="minorHAnsi"/>
          <w:color w:val="000000" w:themeColor="text1"/>
          <w:sz w:val="20"/>
          <w:szCs w:val="20"/>
          <w:lang w:val="en-US"/>
        </w:rPr>
      </w:pPr>
    </w:p>
    <w:p w14:paraId="33C139ED"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Byakudan-nuri</w:t>
      </w:r>
      <w:proofErr w:type="spellEnd"/>
      <w:r w:rsidRPr="00527277">
        <w:rPr>
          <w:rFonts w:asciiTheme="minorHAnsi" w:hAnsiTheme="minorHAnsi" w:cstheme="minorHAnsi"/>
          <w:color w:val="000000" w:themeColor="text1"/>
          <w:sz w:val="20"/>
          <w:szCs w:val="20"/>
          <w:lang w:val="en-US"/>
        </w:rPr>
        <w:br/>
        <w:t xml:space="preserve">Lit. sandalwood painting; cf. </w:t>
      </w:r>
      <w:proofErr w:type="spellStart"/>
      <w:r w:rsidRPr="00527277">
        <w:rPr>
          <w:rFonts w:asciiTheme="minorHAnsi" w:hAnsiTheme="minorHAnsi" w:cstheme="minorHAnsi"/>
          <w:color w:val="000000" w:themeColor="text1"/>
          <w:sz w:val="20"/>
          <w:szCs w:val="20"/>
          <w:lang w:val="en-US"/>
        </w:rPr>
        <w:t>shitan-nuri</w:t>
      </w:r>
      <w:proofErr w:type="spellEnd"/>
      <w:r w:rsidRPr="00527277">
        <w:rPr>
          <w:rFonts w:asciiTheme="minorHAnsi" w:hAnsiTheme="minorHAnsi" w:cstheme="minorHAnsi"/>
          <w:color w:val="000000" w:themeColor="text1"/>
          <w:sz w:val="20"/>
          <w:szCs w:val="20"/>
          <w:lang w:val="en-US"/>
        </w:rPr>
        <w:t>. A type of tame-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in which metal leaves are applied to the ground before applying layers of suki- urushi. See also: </w:t>
      </w:r>
      <w:proofErr w:type="spellStart"/>
      <w:r w:rsidRPr="00527277">
        <w:rPr>
          <w:rFonts w:asciiTheme="minorHAnsi" w:hAnsiTheme="minorHAnsi" w:cstheme="minorHAnsi"/>
          <w:color w:val="000000" w:themeColor="text1"/>
          <w:sz w:val="20"/>
          <w:szCs w:val="20"/>
          <w:lang w:val="en-US"/>
        </w:rPr>
        <w:t>haku</w:t>
      </w:r>
      <w:proofErr w:type="spellEnd"/>
      <w:r w:rsidRPr="00527277">
        <w:rPr>
          <w:rFonts w:asciiTheme="minorHAnsi" w:hAnsiTheme="minorHAnsi" w:cstheme="minorHAnsi"/>
          <w:color w:val="000000" w:themeColor="text1"/>
          <w:sz w:val="20"/>
          <w:szCs w:val="20"/>
          <w:lang w:val="en-US"/>
        </w:rPr>
        <w:t xml:space="preserve">-e, </w:t>
      </w:r>
      <w:proofErr w:type="spellStart"/>
      <w:r w:rsidRPr="00527277">
        <w:rPr>
          <w:rFonts w:asciiTheme="minorHAnsi" w:hAnsiTheme="minorHAnsi" w:cstheme="minorHAnsi"/>
          <w:color w:val="000000" w:themeColor="text1"/>
          <w:sz w:val="20"/>
          <w:szCs w:val="20"/>
          <w:lang w:val="en-US"/>
        </w:rPr>
        <w:t>kirigane</w:t>
      </w:r>
      <w:proofErr w:type="spellEnd"/>
      <w:r w:rsidRPr="00527277">
        <w:rPr>
          <w:rFonts w:asciiTheme="minorHAnsi" w:hAnsiTheme="minorHAnsi" w:cstheme="minorHAnsi"/>
          <w:color w:val="000000" w:themeColor="text1"/>
          <w:sz w:val="20"/>
          <w:szCs w:val="20"/>
          <w:lang w:val="en-US"/>
        </w:rPr>
        <w:t>, tame-</w:t>
      </w:r>
      <w:proofErr w:type="spellStart"/>
      <w:r w:rsidRPr="00527277">
        <w:rPr>
          <w:rFonts w:asciiTheme="minorHAnsi" w:hAnsiTheme="minorHAnsi" w:cstheme="minorHAnsi"/>
          <w:color w:val="000000" w:themeColor="text1"/>
          <w:sz w:val="20"/>
          <w:szCs w:val="20"/>
          <w:lang w:val="en-US"/>
        </w:rPr>
        <w:t>sukashi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w:t>
      </w:r>
    </w:p>
    <w:p w14:paraId="16D813D7" w14:textId="77777777" w:rsidR="00F11C60" w:rsidRPr="00527277" w:rsidRDefault="00F11C60" w:rsidP="006F6DF4">
      <w:pPr>
        <w:rPr>
          <w:rFonts w:asciiTheme="minorHAnsi" w:hAnsiTheme="minorHAnsi" w:cstheme="minorHAnsi"/>
          <w:color w:val="000000" w:themeColor="text1"/>
          <w:sz w:val="20"/>
          <w:szCs w:val="20"/>
          <w:lang w:val="en-US"/>
        </w:rPr>
      </w:pPr>
    </w:p>
    <w:p w14:paraId="7A7DD14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Byakuro</w:t>
      </w:r>
      <w:proofErr w:type="spellEnd"/>
      <w:r w:rsidRPr="00527277">
        <w:rPr>
          <w:rFonts w:asciiTheme="minorHAnsi" w:hAnsiTheme="minorHAnsi" w:cstheme="minorHAnsi"/>
          <w:color w:val="000000" w:themeColor="text1"/>
          <w:sz w:val="20"/>
          <w:szCs w:val="20"/>
          <w:lang w:val="en-US"/>
        </w:rPr>
        <w:br/>
        <w:t xml:space="preserve">A greyish white alloy of tin and lead once used infrequently in maki-e. </w:t>
      </w:r>
    </w:p>
    <w:p w14:paraId="67BF50A7" w14:textId="77777777" w:rsidR="007317AE" w:rsidRPr="00527277" w:rsidRDefault="007317AE" w:rsidP="006F6DF4">
      <w:pPr>
        <w:rPr>
          <w:rFonts w:asciiTheme="minorHAnsi" w:hAnsiTheme="minorHAnsi" w:cstheme="minorHAnsi"/>
          <w:b/>
          <w:bCs/>
          <w:color w:val="000000" w:themeColor="text1"/>
          <w:sz w:val="20"/>
          <w:szCs w:val="20"/>
          <w:lang w:val="en-US"/>
        </w:rPr>
      </w:pPr>
    </w:p>
    <w:p w14:paraId="1A94DCCC" w14:textId="318603C4"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C </w:t>
      </w:r>
    </w:p>
    <w:p w14:paraId="5BE74CEF" w14:textId="77777777" w:rsidR="00F11C60" w:rsidRPr="00527277" w:rsidRDefault="00F11C60" w:rsidP="006F6DF4">
      <w:pPr>
        <w:rPr>
          <w:rFonts w:asciiTheme="minorHAnsi" w:hAnsiTheme="minorHAnsi" w:cstheme="minorHAnsi"/>
          <w:color w:val="000000" w:themeColor="text1"/>
          <w:sz w:val="20"/>
          <w:szCs w:val="20"/>
          <w:lang w:val="en-US"/>
        </w:rPr>
      </w:pPr>
    </w:p>
    <w:p w14:paraId="537F49F6"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Camphor oil See </w:t>
      </w:r>
      <w:proofErr w:type="spellStart"/>
      <w:r w:rsidRPr="00527277">
        <w:rPr>
          <w:rFonts w:asciiTheme="minorHAnsi" w:hAnsiTheme="minorHAnsi" w:cstheme="minorHAnsi"/>
          <w:color w:val="000000" w:themeColor="text1"/>
          <w:sz w:val="20"/>
          <w:szCs w:val="20"/>
          <w:lang w:val="en-US"/>
        </w:rPr>
        <w:t>shono-yu</w:t>
      </w:r>
      <w:proofErr w:type="spellEnd"/>
      <w:r w:rsidRPr="00527277">
        <w:rPr>
          <w:rFonts w:asciiTheme="minorHAnsi" w:hAnsiTheme="minorHAnsi" w:cstheme="minorHAnsi"/>
          <w:color w:val="000000" w:themeColor="text1"/>
          <w:sz w:val="20"/>
          <w:szCs w:val="20"/>
          <w:lang w:val="en-US"/>
        </w:rPr>
        <w:t xml:space="preserve"> Cashew lacquer - See </w:t>
      </w:r>
      <w:proofErr w:type="spellStart"/>
      <w:r w:rsidRPr="00527277">
        <w:rPr>
          <w:rFonts w:asciiTheme="minorHAnsi" w:hAnsiTheme="minorHAnsi" w:cstheme="minorHAnsi"/>
          <w:color w:val="000000" w:themeColor="text1"/>
          <w:sz w:val="20"/>
          <w:szCs w:val="20"/>
          <w:lang w:val="en-US"/>
        </w:rPr>
        <w:t>kashu</w:t>
      </w:r>
      <w:proofErr w:type="spellEnd"/>
      <w:r w:rsidRPr="00527277">
        <w:rPr>
          <w:rFonts w:asciiTheme="minorHAnsi" w:hAnsiTheme="minorHAnsi" w:cstheme="minorHAnsi"/>
          <w:color w:val="000000" w:themeColor="text1"/>
          <w:sz w:val="20"/>
          <w:szCs w:val="20"/>
          <w:lang w:val="en-US"/>
        </w:rPr>
        <w:t xml:space="preserve"> Charcoal - See sumi </w:t>
      </w:r>
    </w:p>
    <w:p w14:paraId="554533BD" w14:textId="77777777" w:rsidR="00F11C60" w:rsidRPr="00527277" w:rsidRDefault="00F11C60" w:rsidP="006F6DF4">
      <w:pPr>
        <w:rPr>
          <w:rFonts w:asciiTheme="minorHAnsi" w:hAnsiTheme="minorHAnsi" w:cstheme="minorHAnsi"/>
          <w:color w:val="000000" w:themeColor="text1"/>
          <w:sz w:val="20"/>
          <w:szCs w:val="20"/>
          <w:lang w:val="en-US"/>
        </w:rPr>
      </w:pPr>
    </w:p>
    <w:p w14:paraId="5ADEBD8A" w14:textId="1532AB91"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Chashitsu</w:t>
      </w:r>
      <w:r w:rsidRPr="00527277">
        <w:rPr>
          <w:rFonts w:asciiTheme="minorHAnsi" w:hAnsiTheme="minorHAnsi" w:cstheme="minorHAnsi"/>
          <w:color w:val="000000" w:themeColor="text1"/>
          <w:sz w:val="20"/>
          <w:szCs w:val="20"/>
          <w:lang w:val="en-US"/>
        </w:rPr>
        <w:br/>
        <w:t>literally „tea</w:t>
      </w:r>
      <w:r w:rsidR="007317AE" w:rsidRPr="00527277">
        <w:rPr>
          <w:rFonts w:asciiTheme="minorHAnsi" w:hAnsiTheme="minorHAnsi" w:cstheme="minorHAnsi"/>
          <w:color w:val="000000" w:themeColor="text1"/>
          <w:sz w:val="20"/>
          <w:szCs w:val="20"/>
          <w:lang w:val="en-US"/>
        </w:rPr>
        <w:t>-</w:t>
      </w:r>
      <w:proofErr w:type="gramStart"/>
      <w:r w:rsidRPr="00527277">
        <w:rPr>
          <w:rFonts w:asciiTheme="minorHAnsi" w:hAnsiTheme="minorHAnsi" w:cstheme="minorHAnsi"/>
          <w:color w:val="000000" w:themeColor="text1"/>
          <w:sz w:val="20"/>
          <w:szCs w:val="20"/>
          <w:lang w:val="en-US"/>
        </w:rPr>
        <w:t>room“</w:t>
      </w:r>
      <w:proofErr w:type="gramEnd"/>
      <w:r w:rsidR="00AA7D11"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in Japanese tradition is an architectural space de- signed to be used for tea ceremony (chanoyu) gatherings. </w:t>
      </w:r>
    </w:p>
    <w:p w14:paraId="2E1A35D8" w14:textId="77777777" w:rsidR="00F11C60" w:rsidRPr="00527277" w:rsidRDefault="00F11C60" w:rsidP="006F6DF4">
      <w:pPr>
        <w:rPr>
          <w:rFonts w:asciiTheme="minorHAnsi" w:hAnsiTheme="minorHAnsi" w:cstheme="minorHAnsi"/>
          <w:color w:val="000000" w:themeColor="text1"/>
          <w:sz w:val="20"/>
          <w:szCs w:val="20"/>
          <w:lang w:val="en-US"/>
        </w:rPr>
      </w:pPr>
    </w:p>
    <w:p w14:paraId="3E9069B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Chibi</w:t>
      </w:r>
      <w:proofErr w:type="spellEnd"/>
      <w:r w:rsidRPr="00527277">
        <w:rPr>
          <w:rFonts w:asciiTheme="minorHAnsi" w:hAnsiTheme="minorHAnsi" w:cstheme="minorHAnsi"/>
          <w:color w:val="000000" w:themeColor="text1"/>
          <w:sz w:val="20"/>
          <w:szCs w:val="20"/>
          <w:lang w:val="en-US"/>
        </w:rPr>
        <w:br/>
        <w:t xml:space="preserve">Chinese term. A technique similar to </w:t>
      </w:r>
      <w:proofErr w:type="spellStart"/>
      <w:r w:rsidRPr="00527277">
        <w:rPr>
          <w:rFonts w:asciiTheme="minorHAnsi" w:hAnsiTheme="minorHAnsi" w:cstheme="minorHAnsi"/>
          <w:color w:val="000000" w:themeColor="text1"/>
          <w:sz w:val="20"/>
          <w:szCs w:val="20"/>
          <w:lang w:val="en-US"/>
        </w:rPr>
        <w:t>guri</w:t>
      </w:r>
      <w:proofErr w:type="spellEnd"/>
      <w:r w:rsidRPr="00527277">
        <w:rPr>
          <w:rFonts w:asciiTheme="minorHAnsi" w:hAnsiTheme="minorHAnsi" w:cstheme="minorHAnsi"/>
          <w:color w:val="000000" w:themeColor="text1"/>
          <w:sz w:val="20"/>
          <w:szCs w:val="20"/>
          <w:lang w:val="en-US"/>
        </w:rPr>
        <w:t xml:space="preserve"> but typically with shallower gouges and an alternation of red and yellow lacquer under a black sur- face. See also: </w:t>
      </w:r>
      <w:proofErr w:type="spellStart"/>
      <w:r w:rsidRPr="00527277">
        <w:rPr>
          <w:rFonts w:asciiTheme="minorHAnsi" w:hAnsiTheme="minorHAnsi" w:cstheme="minorHAnsi"/>
          <w:color w:val="000000" w:themeColor="text1"/>
          <w:sz w:val="20"/>
          <w:szCs w:val="20"/>
          <w:lang w:val="en-US"/>
        </w:rPr>
        <w:t>cho-shitsu</w:t>
      </w:r>
      <w:proofErr w:type="spellEnd"/>
      <w:r w:rsidRPr="00527277">
        <w:rPr>
          <w:rFonts w:asciiTheme="minorHAnsi" w:hAnsiTheme="minorHAnsi" w:cstheme="minorHAnsi"/>
          <w:color w:val="000000" w:themeColor="text1"/>
          <w:sz w:val="20"/>
          <w:szCs w:val="20"/>
          <w:lang w:val="en-US"/>
        </w:rPr>
        <w:t xml:space="preserve"> Chinese lacquer tree - Also Chinese varnish tree. See Toxicodendron </w:t>
      </w:r>
      <w:proofErr w:type="spellStart"/>
      <w:r w:rsidRPr="00527277">
        <w:rPr>
          <w:rFonts w:asciiTheme="minorHAnsi" w:hAnsiTheme="minorHAnsi" w:cstheme="minorHAnsi"/>
          <w:color w:val="000000" w:themeColor="text1"/>
          <w:sz w:val="20"/>
          <w:szCs w:val="20"/>
          <w:lang w:val="en-US"/>
        </w:rPr>
        <w:t>potaninii</w:t>
      </w:r>
      <w:proofErr w:type="spellEnd"/>
      <w:r w:rsidRPr="00527277">
        <w:rPr>
          <w:rFonts w:asciiTheme="minorHAnsi" w:hAnsiTheme="minorHAnsi" w:cstheme="minorHAnsi"/>
          <w:color w:val="000000" w:themeColor="text1"/>
          <w:sz w:val="20"/>
          <w:szCs w:val="20"/>
          <w:lang w:val="en-US"/>
        </w:rPr>
        <w:t xml:space="preserve"> </w:t>
      </w:r>
    </w:p>
    <w:p w14:paraId="4534B845" w14:textId="77777777" w:rsidR="00F11C60" w:rsidRPr="00527277" w:rsidRDefault="00F11C60" w:rsidP="006F6DF4">
      <w:pPr>
        <w:rPr>
          <w:rFonts w:asciiTheme="minorHAnsi" w:hAnsiTheme="minorHAnsi" w:cstheme="minorHAnsi"/>
          <w:color w:val="000000" w:themeColor="text1"/>
          <w:sz w:val="20"/>
          <w:szCs w:val="20"/>
          <w:lang w:val="en-US"/>
        </w:rPr>
      </w:pPr>
    </w:p>
    <w:p w14:paraId="128E15A5" w14:textId="7748AD0A"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Chijimi-nuri</w:t>
      </w:r>
      <w:proofErr w:type="spellEnd"/>
      <w:r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br/>
        <w:t xml:space="preserve">A wrinkled surface is created when an extra thick lacquer layer is allowed to harden. </w:t>
      </w:r>
    </w:p>
    <w:p w14:paraId="6FE127F7" w14:textId="77777777" w:rsidR="00F11C60" w:rsidRPr="00527277" w:rsidRDefault="00F11C60" w:rsidP="006F6DF4">
      <w:pPr>
        <w:rPr>
          <w:rFonts w:asciiTheme="minorHAnsi" w:hAnsiTheme="minorHAnsi" w:cstheme="minorHAnsi"/>
          <w:color w:val="000000" w:themeColor="text1"/>
          <w:sz w:val="20"/>
          <w:szCs w:val="20"/>
          <w:lang w:val="en-US"/>
        </w:rPr>
      </w:pPr>
    </w:p>
    <w:p w14:paraId="2BC7247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Chijimu</w:t>
      </w:r>
      <w:proofErr w:type="spellEnd"/>
      <w:r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br/>
        <w:t xml:space="preserve">Wrinkles appear when the urushi layer is </w:t>
      </w:r>
      <w:proofErr w:type="gramStart"/>
      <w:r w:rsidRPr="00527277">
        <w:rPr>
          <w:rFonts w:asciiTheme="minorHAnsi" w:hAnsiTheme="minorHAnsi" w:cstheme="minorHAnsi"/>
          <w:color w:val="000000" w:themeColor="text1"/>
          <w:sz w:val="20"/>
          <w:szCs w:val="20"/>
          <w:lang w:val="en-US"/>
        </w:rPr>
        <w:t>to</w:t>
      </w:r>
      <w:proofErr w:type="gramEnd"/>
      <w:r w:rsidRPr="00527277">
        <w:rPr>
          <w:rFonts w:asciiTheme="minorHAnsi" w:hAnsiTheme="minorHAnsi" w:cstheme="minorHAnsi"/>
          <w:color w:val="000000" w:themeColor="text1"/>
          <w:sz w:val="20"/>
          <w:szCs w:val="20"/>
          <w:lang w:val="en-US"/>
        </w:rPr>
        <w:t xml:space="preserve"> thick respectively the humidity in the </w:t>
      </w:r>
      <w:proofErr w:type="spellStart"/>
      <w:r w:rsidRPr="00527277">
        <w:rPr>
          <w:rFonts w:asciiTheme="minorHAnsi" w:hAnsiTheme="minorHAnsi" w:cstheme="minorHAnsi"/>
          <w:color w:val="000000" w:themeColor="text1"/>
          <w:sz w:val="20"/>
          <w:szCs w:val="20"/>
          <w:lang w:val="en-US"/>
        </w:rPr>
        <w:t>furo</w:t>
      </w:r>
      <w:proofErr w:type="spellEnd"/>
      <w:r w:rsidRPr="00527277">
        <w:rPr>
          <w:rFonts w:asciiTheme="minorHAnsi" w:hAnsiTheme="minorHAnsi" w:cstheme="minorHAnsi"/>
          <w:color w:val="000000" w:themeColor="text1"/>
          <w:sz w:val="20"/>
          <w:szCs w:val="20"/>
          <w:lang w:val="en-US"/>
        </w:rPr>
        <w:t xml:space="preserve">̂ is to high </w:t>
      </w:r>
    </w:p>
    <w:p w14:paraId="11CDEAAE" w14:textId="77777777" w:rsidR="00F11C60" w:rsidRPr="00527277" w:rsidRDefault="00F11C60" w:rsidP="006F6DF4">
      <w:pPr>
        <w:rPr>
          <w:rFonts w:asciiTheme="minorHAnsi" w:hAnsiTheme="minorHAnsi" w:cstheme="minorHAnsi"/>
          <w:color w:val="000000" w:themeColor="text1"/>
          <w:sz w:val="20"/>
          <w:szCs w:val="20"/>
          <w:lang w:val="en-US"/>
        </w:rPr>
      </w:pPr>
    </w:p>
    <w:p w14:paraId="23B0D0B5" w14:textId="6F685FC9"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br/>
        <w:t>Lit. sunken gold.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chinkin-bori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sokin</w:t>
      </w:r>
      <w:proofErr w:type="spellEnd"/>
      <w:r w:rsidRPr="00527277">
        <w:rPr>
          <w:rFonts w:asciiTheme="minorHAnsi" w:hAnsiTheme="minorHAnsi" w:cstheme="minorHAnsi"/>
          <w:color w:val="000000" w:themeColor="text1"/>
          <w:sz w:val="20"/>
          <w:szCs w:val="20"/>
          <w:lang w:val="en-US"/>
        </w:rPr>
        <w:t xml:space="preserve">. A decorative technique that involves cutting a design into a lacquered surface, applying a thin layer of urushi into the incisions and applying gold leaf, gold dust, or colored powders into the still tacky urushi to create a contrast with the ground. Also known as </w:t>
      </w:r>
      <w:proofErr w:type="spellStart"/>
      <w:r w:rsidRPr="00527277">
        <w:rPr>
          <w:rFonts w:asciiTheme="minorHAnsi" w:hAnsiTheme="minorHAnsi" w:cstheme="minorHAnsi"/>
          <w:color w:val="000000" w:themeColor="text1"/>
          <w:sz w:val="20"/>
          <w:szCs w:val="20"/>
          <w:lang w:val="en-US"/>
        </w:rPr>
        <w:t>chinkoku</w:t>
      </w:r>
      <w:proofErr w:type="spellEnd"/>
      <w:r w:rsidRPr="00527277">
        <w:rPr>
          <w:rFonts w:asciiTheme="minorHAnsi" w:hAnsiTheme="minorHAnsi" w:cstheme="minorHAnsi"/>
          <w:color w:val="000000" w:themeColor="text1"/>
          <w:sz w:val="20"/>
          <w:szCs w:val="20"/>
          <w:lang w:val="en-US"/>
        </w:rPr>
        <w:t xml:space="preserve">, when involving black filled incisions on a colored ground. </w:t>
      </w:r>
    </w:p>
    <w:p w14:paraId="51436BC5" w14:textId="77777777" w:rsidR="00F11C60" w:rsidRPr="00527277" w:rsidRDefault="00F11C60" w:rsidP="006F6DF4">
      <w:pPr>
        <w:rPr>
          <w:rFonts w:asciiTheme="minorHAnsi" w:hAnsiTheme="minorHAnsi" w:cstheme="minorHAnsi"/>
          <w:color w:val="000000" w:themeColor="text1"/>
          <w:sz w:val="20"/>
          <w:szCs w:val="20"/>
          <w:lang w:val="en-US"/>
        </w:rPr>
      </w:pPr>
    </w:p>
    <w:p w14:paraId="228A515D"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-nomi - Chisels made and used for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work </w:t>
      </w:r>
    </w:p>
    <w:p w14:paraId="2F602CBC" w14:textId="77777777" w:rsidR="00F11C60" w:rsidRPr="00527277" w:rsidRDefault="00F11C60" w:rsidP="006F6DF4">
      <w:pPr>
        <w:rPr>
          <w:rFonts w:asciiTheme="minorHAnsi" w:hAnsiTheme="minorHAnsi" w:cstheme="minorHAnsi"/>
          <w:color w:val="000000" w:themeColor="text1"/>
          <w:sz w:val="20"/>
          <w:szCs w:val="20"/>
          <w:lang w:val="en-US"/>
        </w:rPr>
      </w:pPr>
    </w:p>
    <w:p w14:paraId="17A0FAD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Chinkin-zôgan</w:t>
      </w:r>
      <w:proofErr w:type="spellEnd"/>
      <w:r w:rsidRPr="00527277">
        <w:rPr>
          <w:rFonts w:asciiTheme="minorHAnsi" w:hAnsiTheme="minorHAnsi" w:cstheme="minorHAnsi"/>
          <w:color w:val="000000" w:themeColor="text1"/>
          <w:sz w:val="20"/>
          <w:szCs w:val="20"/>
          <w:lang w:val="en-US"/>
        </w:rPr>
        <w:br/>
        <w:t xml:space="preserve">is sometimes used when the incisions are filled with colored urushi and polished flush although the technique can be considered a separate technique known as </w:t>
      </w:r>
      <w:proofErr w:type="spellStart"/>
      <w:r w:rsidRPr="00527277">
        <w:rPr>
          <w:rFonts w:asciiTheme="minorHAnsi" w:hAnsiTheme="minorHAnsi" w:cstheme="minorHAnsi"/>
          <w:color w:val="000000" w:themeColor="text1"/>
          <w:sz w:val="20"/>
          <w:szCs w:val="20"/>
          <w:lang w:val="en-US"/>
        </w:rPr>
        <w:t>kinma</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cho-shitsu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haku</w:t>
      </w:r>
      <w:proofErr w:type="spellEnd"/>
      <w:r w:rsidRPr="00527277">
        <w:rPr>
          <w:rFonts w:asciiTheme="minorHAnsi" w:hAnsiTheme="minorHAnsi" w:cstheme="minorHAnsi"/>
          <w:color w:val="000000" w:themeColor="text1"/>
          <w:sz w:val="20"/>
          <w:szCs w:val="20"/>
          <w:lang w:val="en-US"/>
        </w:rPr>
        <w:t xml:space="preserve">-e </w:t>
      </w:r>
    </w:p>
    <w:p w14:paraId="15C4F6EF" w14:textId="77777777" w:rsidR="0048415D" w:rsidRPr="00527277" w:rsidRDefault="0048415D" w:rsidP="006F6DF4">
      <w:pPr>
        <w:rPr>
          <w:rFonts w:asciiTheme="minorHAnsi" w:hAnsiTheme="minorHAnsi" w:cstheme="minorHAnsi"/>
          <w:color w:val="000000" w:themeColor="text1"/>
          <w:sz w:val="20"/>
          <w:szCs w:val="20"/>
          <w:lang w:val="en-US"/>
        </w:rPr>
      </w:pPr>
    </w:p>
    <w:p w14:paraId="204C912A" w14:textId="77777777" w:rsidR="00AB5B22" w:rsidRPr="00527277" w:rsidRDefault="0048415D"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Cinnabar (Vermilion) </w:t>
      </w:r>
    </w:p>
    <w:p w14:paraId="4041F1F6" w14:textId="0F328608" w:rsidR="0048415D" w:rsidRPr="00527277" w:rsidRDefault="0048415D"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The nineth century was marked by the introduction of cinnabar for lacquer wares as oblatory and food vessels. There took place a clear shift in coloring from black to cinnabar lacquers. Whereas the Nara period was a period characterized by black lacquer in the context of oblatory </w:t>
      </w:r>
      <w:r w:rsidRPr="00527277">
        <w:rPr>
          <w:rFonts w:asciiTheme="minorHAnsi" w:hAnsiTheme="minorHAnsi" w:cstheme="minorHAnsi"/>
          <w:color w:val="000000" w:themeColor="text1"/>
          <w:sz w:val="20"/>
          <w:szCs w:val="20"/>
          <w:lang w:val="en-US"/>
        </w:rPr>
        <w:lastRenderedPageBreak/>
        <w:t xml:space="preserve">and food vessels, the Heian period must be considered a period of Vermillion lacquer in this regard. </w:t>
      </w:r>
    </w:p>
    <w:p w14:paraId="3CEC3A9E" w14:textId="77777777" w:rsidR="0048415D" w:rsidRPr="00527277" w:rsidRDefault="0048415D" w:rsidP="006F6DF4">
      <w:pPr>
        <w:rPr>
          <w:rFonts w:asciiTheme="minorHAnsi" w:hAnsiTheme="minorHAnsi" w:cstheme="minorHAnsi"/>
          <w:color w:val="000000" w:themeColor="text1"/>
          <w:sz w:val="20"/>
          <w:szCs w:val="20"/>
          <w:lang w:val="en-US"/>
        </w:rPr>
      </w:pPr>
    </w:p>
    <w:p w14:paraId="6307497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Chiri</w:t>
      </w:r>
      <w:proofErr w:type="spellEnd"/>
      <w:r w:rsidRPr="00527277">
        <w:rPr>
          <w:rFonts w:asciiTheme="minorHAnsi" w:hAnsiTheme="minorHAnsi" w:cstheme="minorHAnsi"/>
          <w:color w:val="000000" w:themeColor="text1"/>
          <w:sz w:val="20"/>
          <w:szCs w:val="20"/>
          <w:lang w:val="en-US"/>
        </w:rPr>
        <w:t xml:space="preserve">-ji - Lit. dust ground. </w:t>
      </w:r>
      <w:proofErr w:type="gramStart"/>
      <w:r w:rsidRPr="00527277">
        <w:rPr>
          <w:rFonts w:asciiTheme="minorHAnsi" w:hAnsiTheme="minorHAnsi" w:cstheme="minorHAnsi"/>
          <w:color w:val="000000" w:themeColor="text1"/>
          <w:sz w:val="20"/>
          <w:szCs w:val="20"/>
          <w:lang w:val="en-US"/>
        </w:rPr>
        <w:t>Also</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chirimaki</w:t>
      </w:r>
      <w:proofErr w:type="spellEnd"/>
      <w:r w:rsidRPr="00527277">
        <w:rPr>
          <w:rFonts w:asciiTheme="minorHAnsi" w:hAnsiTheme="minorHAnsi" w:cstheme="minorHAnsi"/>
          <w:color w:val="000000" w:themeColor="text1"/>
          <w:sz w:val="20"/>
          <w:szCs w:val="20"/>
          <w:lang w:val="en-US"/>
        </w:rPr>
        <w:t xml:space="preserve">. See </w:t>
      </w:r>
      <w:proofErr w:type="spellStart"/>
      <w:r w:rsidRPr="00527277">
        <w:rPr>
          <w:rFonts w:asciiTheme="minorHAnsi" w:hAnsiTheme="minorHAnsi" w:cstheme="minorHAnsi"/>
          <w:color w:val="000000" w:themeColor="text1"/>
          <w:sz w:val="20"/>
          <w:szCs w:val="20"/>
          <w:lang w:val="en-US"/>
        </w:rPr>
        <w:t>heijin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Chiri</w:t>
      </w:r>
      <w:proofErr w:type="spellEnd"/>
      <w:r w:rsidRPr="00527277">
        <w:rPr>
          <w:rFonts w:asciiTheme="minorHAnsi" w:hAnsiTheme="minorHAnsi" w:cstheme="minorHAnsi"/>
          <w:color w:val="000000" w:themeColor="text1"/>
          <w:sz w:val="20"/>
          <w:szCs w:val="20"/>
          <w:lang w:val="en-US"/>
        </w:rPr>
        <w:t xml:space="preserve">-maki - Lit. dust sprinkling. See </w:t>
      </w:r>
      <w:proofErr w:type="spellStart"/>
      <w:r w:rsidRPr="00527277">
        <w:rPr>
          <w:rFonts w:asciiTheme="minorHAnsi" w:hAnsiTheme="minorHAnsi" w:cstheme="minorHAnsi"/>
          <w:color w:val="000000" w:themeColor="text1"/>
          <w:sz w:val="20"/>
          <w:szCs w:val="20"/>
          <w:lang w:val="en-US"/>
        </w:rPr>
        <w:t>heijin</w:t>
      </w:r>
      <w:proofErr w:type="spellEnd"/>
      <w:r w:rsidRPr="00527277">
        <w:rPr>
          <w:rFonts w:asciiTheme="minorHAnsi" w:hAnsiTheme="minorHAnsi" w:cstheme="minorHAnsi"/>
          <w:color w:val="000000" w:themeColor="text1"/>
          <w:sz w:val="20"/>
          <w:szCs w:val="20"/>
          <w:lang w:val="en-US"/>
        </w:rPr>
        <w:t xml:space="preserve"> </w:t>
      </w:r>
    </w:p>
    <w:p w14:paraId="355DA1BD" w14:textId="05C47650"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w:t>
      </w:r>
      <w:r w:rsidR="00D81D32"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gai</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chougai</w:t>
      </w:r>
      <w:proofErr w:type="spellEnd"/>
      <w:r w:rsidRPr="00527277">
        <w:rPr>
          <w:rFonts w:asciiTheme="minorHAnsi" w:hAnsiTheme="minorHAnsi" w:cstheme="minorHAnsi"/>
          <w:color w:val="000000" w:themeColor="text1"/>
          <w:sz w:val="20"/>
          <w:szCs w:val="20"/>
          <w:lang w:val="en-US"/>
        </w:rPr>
        <w:t xml:space="preserve">. Scientific classification Pinctada spp. The shell of various species of pearl oyster frequently used in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Traditionally, due to accessibility, only white pearl oysters were used, however, in recent times, the availability of other species has encouraged the use of a wider range of different species including the black-lip pearl oyster, Pinctada </w:t>
      </w:r>
      <w:proofErr w:type="spellStart"/>
      <w:r w:rsidRPr="00527277">
        <w:rPr>
          <w:rFonts w:asciiTheme="minorHAnsi" w:hAnsiTheme="minorHAnsi" w:cstheme="minorHAnsi"/>
          <w:color w:val="000000" w:themeColor="text1"/>
          <w:sz w:val="20"/>
          <w:szCs w:val="20"/>
          <w:lang w:val="en-US"/>
        </w:rPr>
        <w:t>margaritifera</w:t>
      </w:r>
      <w:proofErr w:type="spellEnd"/>
      <w:r w:rsidRPr="00527277">
        <w:rPr>
          <w:rFonts w:asciiTheme="minorHAnsi" w:hAnsiTheme="minorHAnsi" w:cstheme="minorHAnsi"/>
          <w:color w:val="000000" w:themeColor="text1"/>
          <w:sz w:val="20"/>
          <w:szCs w:val="20"/>
          <w:lang w:val="en-US"/>
        </w:rPr>
        <w:t xml:space="preserve">, south sea pearl oyster, Pinctada maxima and others. </w:t>
      </w:r>
    </w:p>
    <w:p w14:paraId="6412920B" w14:textId="77777777" w:rsidR="00F11C60" w:rsidRPr="00527277" w:rsidRDefault="00F11C60" w:rsidP="006F6DF4">
      <w:pPr>
        <w:rPr>
          <w:rFonts w:asciiTheme="minorHAnsi" w:hAnsiTheme="minorHAnsi" w:cstheme="minorHAnsi"/>
          <w:color w:val="000000" w:themeColor="text1"/>
          <w:sz w:val="20"/>
          <w:szCs w:val="20"/>
          <w:lang w:val="en-US"/>
        </w:rPr>
      </w:pPr>
    </w:p>
    <w:p w14:paraId="65EAD3F3" w14:textId="77777777" w:rsidR="00D87FF8" w:rsidRPr="00527277" w:rsidRDefault="00295A71" w:rsidP="006F6DF4">
      <w:pPr>
        <w:rPr>
          <w:rFonts w:asciiTheme="minorHAnsi" w:eastAsia="PingFang SC"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w:t>
      </w:r>
      <w:r w:rsidR="000C2EFD"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shitsu</w:t>
      </w:r>
      <w:proofErr w:type="spellEnd"/>
      <w:r w:rsidRPr="00527277">
        <w:rPr>
          <w:rFonts w:asciiTheme="minorHAnsi" w:hAnsiTheme="minorHAnsi" w:cstheme="minorHAnsi"/>
          <w:color w:val="000000" w:themeColor="text1"/>
          <w:sz w:val="20"/>
          <w:szCs w:val="20"/>
          <w:lang w:val="en-US"/>
        </w:rPr>
        <w:br/>
        <w:t xml:space="preserve">Lit. carved lacquer.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w:t>
      </w:r>
      <w:r w:rsidR="000C2EFD"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-shitsu</w:t>
      </w:r>
      <w:proofErr w:type="spellEnd"/>
      <w:r w:rsidRPr="00527277">
        <w:rPr>
          <w:rFonts w:asciiTheme="minorHAnsi" w:hAnsiTheme="minorHAnsi" w:cstheme="minorHAnsi"/>
          <w:color w:val="000000" w:themeColor="text1"/>
          <w:sz w:val="20"/>
          <w:szCs w:val="20"/>
          <w:lang w:val="en-US"/>
        </w:rPr>
        <w:t xml:space="preserve">. Lit. carved or engraved lacquer. A technique in which many layers of colored urushi are applied and then carved to reveal the underlying color layers. This technique sometimes requires several dozen up to more than a hundred layers of lacquer, sometimes requiring years to create. Occasionally the term is used to refer any form of carved lacquer. </w:t>
      </w:r>
      <w:proofErr w:type="spellStart"/>
      <w:r w:rsidR="000C2EFD" w:rsidRPr="00527277">
        <w:rPr>
          <w:rFonts w:asciiTheme="minorHAnsi" w:hAnsiTheme="minorHAnsi" w:cstheme="minorHAnsi"/>
          <w:color w:val="000000" w:themeColor="text1"/>
          <w:sz w:val="20"/>
          <w:szCs w:val="20"/>
          <w:lang w:val="en-US"/>
        </w:rPr>
        <w:t>Ch</w:t>
      </w:r>
      <w:r w:rsidR="007317AE" w:rsidRPr="00527277">
        <w:rPr>
          <w:rFonts w:asciiTheme="minorHAnsi" w:hAnsiTheme="minorHAnsi" w:cstheme="minorHAnsi"/>
          <w:color w:val="000000" w:themeColor="text1"/>
          <w:sz w:val="20"/>
          <w:szCs w:val="20"/>
          <w:lang w:val="en-US"/>
        </w:rPr>
        <w:t>ô</w:t>
      </w:r>
      <w:r w:rsidR="000C2EFD" w:rsidRPr="00527277">
        <w:rPr>
          <w:rFonts w:asciiTheme="minorHAnsi" w:hAnsiTheme="minorHAnsi" w:cstheme="minorHAnsi"/>
          <w:color w:val="000000" w:themeColor="text1"/>
          <w:sz w:val="20"/>
          <w:szCs w:val="20"/>
          <w:lang w:val="en-US"/>
        </w:rPr>
        <w:t>uhitsu</w:t>
      </w:r>
      <w:proofErr w:type="spellEnd"/>
      <w:r w:rsidR="000C2EFD" w:rsidRPr="00527277">
        <w:rPr>
          <w:rFonts w:asciiTheme="minorHAnsi" w:hAnsiTheme="minorHAnsi" w:cstheme="minorHAnsi"/>
          <w:color w:val="000000" w:themeColor="text1"/>
          <w:sz w:val="20"/>
          <w:szCs w:val="20"/>
          <w:lang w:val="en-US"/>
        </w:rPr>
        <w:t xml:space="preserve"> is divided by color into </w:t>
      </w:r>
      <w:proofErr w:type="spellStart"/>
      <w:r w:rsidR="000C2EFD" w:rsidRPr="00527277">
        <w:rPr>
          <w:rFonts w:asciiTheme="minorHAnsi" w:hAnsiTheme="minorHAnsi" w:cstheme="minorHAnsi"/>
          <w:color w:val="000000" w:themeColor="text1"/>
          <w:sz w:val="20"/>
          <w:szCs w:val="20"/>
          <w:lang w:val="en-US"/>
        </w:rPr>
        <w:t>tsuish</w:t>
      </w:r>
      <w:r w:rsidR="007317AE" w:rsidRPr="00527277">
        <w:rPr>
          <w:rFonts w:asciiTheme="minorHAnsi" w:hAnsiTheme="minorHAnsi" w:cstheme="minorHAnsi"/>
          <w:color w:val="000000" w:themeColor="text1"/>
          <w:sz w:val="20"/>
          <w:szCs w:val="20"/>
          <w:lang w:val="en-US"/>
        </w:rPr>
        <w:t>û</w:t>
      </w:r>
      <w:proofErr w:type="spellEnd"/>
      <w:r w:rsidR="000C2EFD" w:rsidRPr="00527277">
        <w:rPr>
          <w:rFonts w:asciiTheme="minorHAnsi" w:hAnsiTheme="minorHAnsi" w:cstheme="minorHAnsi"/>
          <w:color w:val="000000" w:themeColor="text1"/>
          <w:sz w:val="20"/>
          <w:szCs w:val="20"/>
          <w:lang w:val="en-US"/>
        </w:rPr>
        <w:t xml:space="preserve"> = red carved lacquer, </w:t>
      </w:r>
      <w:proofErr w:type="spellStart"/>
      <w:r w:rsidR="000C2EFD" w:rsidRPr="00527277">
        <w:rPr>
          <w:rFonts w:asciiTheme="minorHAnsi" w:hAnsiTheme="minorHAnsi" w:cstheme="minorHAnsi"/>
          <w:color w:val="000000" w:themeColor="text1"/>
          <w:sz w:val="20"/>
          <w:szCs w:val="20"/>
          <w:lang w:val="en-US"/>
        </w:rPr>
        <w:t>tsuikoku</w:t>
      </w:r>
      <w:proofErr w:type="spellEnd"/>
      <w:r w:rsidR="000C2EFD" w:rsidRPr="00527277">
        <w:rPr>
          <w:rFonts w:asciiTheme="minorHAnsi" w:hAnsiTheme="minorHAnsi" w:cstheme="minorHAnsi"/>
          <w:color w:val="000000" w:themeColor="text1"/>
          <w:sz w:val="20"/>
          <w:szCs w:val="20"/>
          <w:lang w:val="en-US"/>
        </w:rPr>
        <w:t xml:space="preserve"> = black carved lacquer, </w:t>
      </w:r>
      <w:proofErr w:type="spellStart"/>
      <w:r w:rsidR="000C2EFD" w:rsidRPr="00527277">
        <w:rPr>
          <w:rFonts w:asciiTheme="minorHAnsi" w:hAnsiTheme="minorHAnsi" w:cstheme="minorHAnsi"/>
          <w:color w:val="000000" w:themeColor="text1"/>
          <w:sz w:val="20"/>
          <w:szCs w:val="20"/>
          <w:lang w:val="en-US"/>
        </w:rPr>
        <w:t>tsui</w:t>
      </w:r>
      <w:r w:rsidR="007317AE" w:rsidRPr="00527277">
        <w:rPr>
          <w:rFonts w:asciiTheme="minorHAnsi" w:hAnsiTheme="minorHAnsi" w:cstheme="minorHAnsi"/>
          <w:color w:val="000000" w:themeColor="text1"/>
          <w:sz w:val="20"/>
          <w:szCs w:val="20"/>
          <w:lang w:val="en-US"/>
        </w:rPr>
        <w:t>ô</w:t>
      </w:r>
      <w:proofErr w:type="spellEnd"/>
      <w:r w:rsidR="000C2EFD" w:rsidRPr="00527277">
        <w:rPr>
          <w:rFonts w:asciiTheme="minorHAnsi" w:hAnsiTheme="minorHAnsi" w:cstheme="minorHAnsi"/>
          <w:color w:val="000000" w:themeColor="text1"/>
          <w:sz w:val="20"/>
          <w:szCs w:val="20"/>
          <w:lang w:val="en-US"/>
        </w:rPr>
        <w:t xml:space="preserve"> </w:t>
      </w:r>
      <w:proofErr w:type="spellStart"/>
      <w:r w:rsidR="000C2EFD" w:rsidRPr="00527277">
        <w:rPr>
          <w:rFonts w:asciiTheme="minorHAnsi" w:eastAsia="PingFang SC" w:hAnsiTheme="minorHAnsi" w:cstheme="minorHAnsi"/>
          <w:color w:val="000000" w:themeColor="text1"/>
          <w:sz w:val="20"/>
          <w:szCs w:val="20"/>
          <w:lang w:val="en-US"/>
        </w:rPr>
        <w:t>堆黄</w:t>
      </w:r>
      <w:proofErr w:type="spellEnd"/>
      <w:r w:rsidR="000C2EFD" w:rsidRPr="00527277">
        <w:rPr>
          <w:rFonts w:asciiTheme="minorHAnsi" w:eastAsia="PingFang SC" w:hAnsiTheme="minorHAnsi" w:cstheme="minorHAnsi"/>
          <w:color w:val="000000" w:themeColor="text1"/>
          <w:sz w:val="20"/>
          <w:szCs w:val="20"/>
          <w:lang w:val="en-US"/>
        </w:rPr>
        <w:t xml:space="preserve"> yellow carved lacquer an</w:t>
      </w:r>
      <w:r w:rsidR="007317AE" w:rsidRPr="00527277">
        <w:rPr>
          <w:rFonts w:asciiTheme="minorHAnsi" w:eastAsia="PingFang SC" w:hAnsiTheme="minorHAnsi" w:cstheme="minorHAnsi"/>
          <w:color w:val="000000" w:themeColor="text1"/>
          <w:sz w:val="20"/>
          <w:szCs w:val="20"/>
          <w:lang w:val="en-US"/>
        </w:rPr>
        <w:t xml:space="preserve">d </w:t>
      </w:r>
    </w:p>
    <w:p w14:paraId="2129568A" w14:textId="77777777" w:rsidR="00D87FF8" w:rsidRPr="00527277" w:rsidRDefault="00D87FF8" w:rsidP="006F6DF4">
      <w:pPr>
        <w:rPr>
          <w:rFonts w:asciiTheme="minorHAnsi" w:eastAsia="PingFang SC" w:hAnsiTheme="minorHAnsi" w:cstheme="minorHAnsi"/>
          <w:color w:val="000000" w:themeColor="text1"/>
          <w:sz w:val="20"/>
          <w:szCs w:val="20"/>
          <w:lang w:val="en-US"/>
        </w:rPr>
      </w:pPr>
    </w:p>
    <w:p w14:paraId="0B287BA3" w14:textId="7CD20C28" w:rsidR="00295A71" w:rsidRPr="00527277" w:rsidRDefault="000C2EFD" w:rsidP="006F6DF4">
      <w:pPr>
        <w:rPr>
          <w:rFonts w:asciiTheme="minorHAnsi" w:hAnsiTheme="minorHAnsi" w:cstheme="minorHAnsi"/>
          <w:color w:val="000000" w:themeColor="text1"/>
          <w:sz w:val="20"/>
          <w:szCs w:val="20"/>
          <w:lang w:val="en-US"/>
        </w:rPr>
      </w:pPr>
      <w:proofErr w:type="spellStart"/>
      <w:r w:rsidRPr="00527277">
        <w:rPr>
          <w:rFonts w:asciiTheme="minorHAnsi" w:eastAsia="PingFang SC" w:hAnsiTheme="minorHAnsi" w:cstheme="minorHAnsi"/>
          <w:color w:val="000000" w:themeColor="text1"/>
          <w:sz w:val="20"/>
          <w:szCs w:val="20"/>
          <w:lang w:val="en-US"/>
        </w:rPr>
        <w:t>kouka</w:t>
      </w:r>
      <w:proofErr w:type="spellEnd"/>
      <w:r w:rsidRPr="00527277">
        <w:rPr>
          <w:rFonts w:asciiTheme="minorHAnsi" w:eastAsia="PingFang SC" w:hAnsiTheme="minorHAnsi" w:cstheme="minorHAnsi"/>
          <w:color w:val="000000" w:themeColor="text1"/>
          <w:sz w:val="20"/>
          <w:szCs w:val="20"/>
          <w:lang w:val="en-US"/>
        </w:rPr>
        <w:t xml:space="preserve"> </w:t>
      </w:r>
      <w:proofErr w:type="spellStart"/>
      <w:r w:rsidRPr="00527277">
        <w:rPr>
          <w:rFonts w:asciiTheme="minorHAnsi" w:eastAsia="PingFang SC" w:hAnsiTheme="minorHAnsi" w:cstheme="minorHAnsi"/>
          <w:color w:val="000000" w:themeColor="text1"/>
          <w:sz w:val="20"/>
          <w:szCs w:val="20"/>
          <w:lang w:val="en-US"/>
        </w:rPr>
        <w:t>ryokuy</w:t>
      </w:r>
      <w:r w:rsidR="007317AE" w:rsidRPr="00527277">
        <w:rPr>
          <w:rFonts w:asciiTheme="minorHAnsi" w:eastAsia="PingFang SC" w:hAnsiTheme="minorHAnsi" w:cstheme="minorHAnsi"/>
          <w:color w:val="000000" w:themeColor="text1"/>
          <w:sz w:val="20"/>
          <w:szCs w:val="20"/>
          <w:lang w:val="en-US"/>
        </w:rPr>
        <w:t>ô</w:t>
      </w:r>
      <w:proofErr w:type="spellEnd"/>
      <w:r w:rsidRPr="00527277">
        <w:rPr>
          <w:rFonts w:asciiTheme="minorHAnsi" w:eastAsia="PingFang SC" w:hAnsiTheme="minorHAnsi" w:cstheme="minorHAnsi"/>
          <w:color w:val="000000" w:themeColor="text1"/>
          <w:sz w:val="20"/>
          <w:szCs w:val="20"/>
          <w:lang w:val="en-US"/>
        </w:rPr>
        <w:t xml:space="preserve"> </w:t>
      </w:r>
      <w:proofErr w:type="spellStart"/>
      <w:r w:rsidRPr="00527277">
        <w:rPr>
          <w:rFonts w:asciiTheme="minorHAnsi" w:eastAsia="PingFang SC" w:hAnsiTheme="minorHAnsi" w:cstheme="minorHAnsi"/>
          <w:color w:val="000000" w:themeColor="text1"/>
          <w:sz w:val="20"/>
          <w:szCs w:val="20"/>
          <w:lang w:val="en-US"/>
        </w:rPr>
        <w:t>紅花緑葉</w:t>
      </w:r>
      <w:proofErr w:type="spellEnd"/>
      <w:r w:rsidRPr="00527277">
        <w:rPr>
          <w:rFonts w:asciiTheme="minorHAnsi" w:eastAsia="PingFang SC" w:hAnsiTheme="minorHAnsi" w:cstheme="minorHAnsi"/>
          <w:color w:val="000000" w:themeColor="text1"/>
          <w:sz w:val="20"/>
          <w:szCs w:val="20"/>
          <w:lang w:val="en-US"/>
        </w:rPr>
        <w:t xml:space="preserve"> red flowers and green leaves carved lacquer.</w:t>
      </w:r>
      <w:r w:rsidR="007317AE" w:rsidRPr="00527277">
        <w:rPr>
          <w:rFonts w:asciiTheme="minorHAnsi" w:eastAsia="PingFang SC" w:hAnsiTheme="minorHAnsi" w:cstheme="minorHAnsi"/>
          <w:color w:val="000000" w:themeColor="text1"/>
          <w:sz w:val="20"/>
          <w:szCs w:val="20"/>
          <w:lang w:val="en-US"/>
        </w:rPr>
        <w:t xml:space="preserve"> </w:t>
      </w:r>
      <w:r w:rsidR="00295A71" w:rsidRPr="00527277">
        <w:rPr>
          <w:rFonts w:asciiTheme="minorHAnsi" w:hAnsiTheme="minorHAnsi" w:cstheme="minorHAnsi"/>
          <w:color w:val="000000" w:themeColor="text1"/>
          <w:sz w:val="20"/>
          <w:szCs w:val="20"/>
          <w:lang w:val="en-US"/>
        </w:rPr>
        <w:t xml:space="preserve">Do not confuse with </w:t>
      </w:r>
      <w:proofErr w:type="spellStart"/>
      <w:r w:rsidR="00295A71" w:rsidRPr="00527277">
        <w:rPr>
          <w:rFonts w:asciiTheme="minorHAnsi" w:hAnsiTheme="minorHAnsi" w:cstheme="minorHAnsi"/>
          <w:color w:val="000000" w:themeColor="text1"/>
          <w:sz w:val="20"/>
          <w:szCs w:val="20"/>
          <w:lang w:val="en-US"/>
        </w:rPr>
        <w:t>kamakura-bori</w:t>
      </w:r>
      <w:proofErr w:type="spellEnd"/>
      <w:r w:rsidR="00295A71" w:rsidRPr="00527277">
        <w:rPr>
          <w:rFonts w:asciiTheme="minorHAnsi" w:hAnsiTheme="minorHAnsi" w:cstheme="minorHAnsi"/>
          <w:color w:val="000000" w:themeColor="text1"/>
          <w:sz w:val="20"/>
          <w:szCs w:val="20"/>
          <w:lang w:val="en-US"/>
        </w:rPr>
        <w:t xml:space="preserve"> which developed in imitation of </w:t>
      </w:r>
      <w:proofErr w:type="spellStart"/>
      <w:r w:rsidR="00295A71" w:rsidRPr="00527277">
        <w:rPr>
          <w:rFonts w:asciiTheme="minorHAnsi" w:hAnsiTheme="minorHAnsi" w:cstheme="minorHAnsi"/>
          <w:color w:val="000000" w:themeColor="text1"/>
          <w:sz w:val="20"/>
          <w:szCs w:val="20"/>
          <w:lang w:val="en-US"/>
        </w:rPr>
        <w:t>ch</w:t>
      </w:r>
      <w:r w:rsidR="007317AE" w:rsidRPr="00527277">
        <w:rPr>
          <w:rFonts w:asciiTheme="minorHAnsi" w:hAnsiTheme="minorHAnsi" w:cstheme="minorHAnsi"/>
          <w:color w:val="000000" w:themeColor="text1"/>
          <w:sz w:val="20"/>
          <w:szCs w:val="20"/>
          <w:lang w:val="en-US"/>
        </w:rPr>
        <w:t>ô</w:t>
      </w:r>
      <w:r w:rsidR="00295A71" w:rsidRPr="00527277">
        <w:rPr>
          <w:rFonts w:asciiTheme="minorHAnsi" w:hAnsiTheme="minorHAnsi" w:cstheme="minorHAnsi"/>
          <w:color w:val="000000" w:themeColor="text1"/>
          <w:sz w:val="20"/>
          <w:szCs w:val="20"/>
          <w:lang w:val="en-US"/>
        </w:rPr>
        <w:t>-shitsu</w:t>
      </w:r>
      <w:proofErr w:type="spellEnd"/>
      <w:r w:rsidR="00295A71" w:rsidRPr="00527277">
        <w:rPr>
          <w:rFonts w:asciiTheme="minorHAnsi" w:hAnsiTheme="minorHAnsi" w:cstheme="minorHAnsi"/>
          <w:color w:val="000000" w:themeColor="text1"/>
          <w:sz w:val="20"/>
          <w:szCs w:val="20"/>
          <w:lang w:val="en-US"/>
        </w:rPr>
        <w:t xml:space="preserve">. See also: </w:t>
      </w:r>
      <w:proofErr w:type="spellStart"/>
      <w:r w:rsidR="00295A71" w:rsidRPr="00527277">
        <w:rPr>
          <w:rFonts w:asciiTheme="minorHAnsi" w:hAnsiTheme="minorHAnsi" w:cstheme="minorHAnsi"/>
          <w:color w:val="000000" w:themeColor="text1"/>
          <w:sz w:val="20"/>
          <w:szCs w:val="20"/>
          <w:lang w:val="en-US"/>
        </w:rPr>
        <w:t>chibi</w:t>
      </w:r>
      <w:proofErr w:type="spellEnd"/>
      <w:r w:rsidR="00295A71"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guri</w:t>
      </w:r>
      <w:proofErr w:type="spellEnd"/>
      <w:r w:rsidR="00295A71" w:rsidRPr="00527277">
        <w:rPr>
          <w:rFonts w:asciiTheme="minorHAnsi" w:hAnsiTheme="minorHAnsi" w:cstheme="minorHAnsi"/>
          <w:color w:val="000000" w:themeColor="text1"/>
          <w:sz w:val="20"/>
          <w:szCs w:val="20"/>
          <w:lang w:val="en-US"/>
        </w:rPr>
        <w:t xml:space="preserve"> Chugai - Lit. middle shell. Also </w:t>
      </w:r>
      <w:proofErr w:type="spellStart"/>
      <w:r w:rsidR="00295A71" w:rsidRPr="00527277">
        <w:rPr>
          <w:rFonts w:asciiTheme="minorHAnsi" w:hAnsiTheme="minorHAnsi" w:cstheme="minorHAnsi"/>
          <w:color w:val="000000" w:themeColor="text1"/>
          <w:sz w:val="20"/>
          <w:szCs w:val="20"/>
          <w:lang w:val="en-US"/>
        </w:rPr>
        <w:t>romanized</w:t>
      </w:r>
      <w:proofErr w:type="spellEnd"/>
      <w:r w:rsidR="00295A71"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ch</w:t>
      </w:r>
      <w:r w:rsidR="00F11C60" w:rsidRPr="00527277">
        <w:rPr>
          <w:rFonts w:asciiTheme="minorHAnsi" w:hAnsiTheme="minorHAnsi" w:cstheme="minorHAnsi"/>
          <w:color w:val="000000" w:themeColor="text1"/>
          <w:sz w:val="20"/>
          <w:szCs w:val="20"/>
          <w:lang w:val="en-US"/>
        </w:rPr>
        <w:t>û</w:t>
      </w:r>
      <w:proofErr w:type="spellEnd"/>
      <w:r w:rsidR="00295A71" w:rsidRPr="00527277">
        <w:rPr>
          <w:rFonts w:asciiTheme="minorHAnsi" w:hAnsiTheme="minorHAnsi" w:cstheme="minorHAnsi"/>
          <w:color w:val="000000" w:themeColor="text1"/>
          <w:sz w:val="20"/>
          <w:szCs w:val="20"/>
          <w:lang w:val="en-US"/>
        </w:rPr>
        <w:t xml:space="preserve">-gai. See </w:t>
      </w:r>
      <w:proofErr w:type="spellStart"/>
      <w:r w:rsidR="00295A71" w:rsidRPr="00527277">
        <w:rPr>
          <w:rFonts w:asciiTheme="minorHAnsi" w:hAnsiTheme="minorHAnsi" w:cstheme="minorHAnsi"/>
          <w:color w:val="000000" w:themeColor="text1"/>
          <w:sz w:val="20"/>
          <w:szCs w:val="20"/>
          <w:lang w:val="en-US"/>
        </w:rPr>
        <w:t>raden</w:t>
      </w:r>
      <w:proofErr w:type="spellEnd"/>
      <w:r w:rsidR="00295A71" w:rsidRPr="00527277">
        <w:rPr>
          <w:rFonts w:asciiTheme="minorHAnsi" w:hAnsiTheme="minorHAnsi" w:cstheme="minorHAnsi"/>
          <w:color w:val="000000" w:themeColor="text1"/>
          <w:sz w:val="20"/>
          <w:szCs w:val="20"/>
          <w:lang w:val="en-US"/>
        </w:rPr>
        <w:t xml:space="preserve"> </w:t>
      </w:r>
    </w:p>
    <w:p w14:paraId="2B1BDDB4" w14:textId="77777777" w:rsidR="00F11C60" w:rsidRPr="00527277" w:rsidRDefault="00F11C60" w:rsidP="006F6DF4">
      <w:pPr>
        <w:rPr>
          <w:rFonts w:asciiTheme="minorHAnsi" w:hAnsiTheme="minorHAnsi" w:cstheme="minorHAnsi"/>
          <w:color w:val="000000" w:themeColor="text1"/>
          <w:sz w:val="20"/>
          <w:szCs w:val="20"/>
          <w:lang w:val="en-US"/>
        </w:rPr>
      </w:pPr>
    </w:p>
    <w:p w14:paraId="671512C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Chôzubachi</w:t>
      </w:r>
      <w:proofErr w:type="spellEnd"/>
      <w:r w:rsidRPr="00527277">
        <w:rPr>
          <w:rFonts w:asciiTheme="minorHAnsi" w:hAnsiTheme="minorHAnsi" w:cstheme="minorHAnsi"/>
          <w:color w:val="000000" w:themeColor="text1"/>
          <w:sz w:val="20"/>
          <w:szCs w:val="20"/>
          <w:lang w:val="en-US"/>
        </w:rPr>
        <w:br/>
        <w:t xml:space="preserve">Water bowl is a vessel used to rinse the hands in Japanese temples, shrines, and gardens. Usually made of stone, it plays an important role in the tea ceremony. Guests use it to wash their hands before entering the tea room, a practice originally adapted from the custom of rinsing one’s mouth and cleansing one’s body before entering the sacred pre- </w:t>
      </w:r>
      <w:proofErr w:type="spellStart"/>
      <w:r w:rsidRPr="00527277">
        <w:rPr>
          <w:rFonts w:asciiTheme="minorHAnsi" w:hAnsiTheme="minorHAnsi" w:cstheme="minorHAnsi"/>
          <w:color w:val="000000" w:themeColor="text1"/>
          <w:sz w:val="20"/>
          <w:szCs w:val="20"/>
          <w:lang w:val="en-US"/>
        </w:rPr>
        <w:t>cincts</w:t>
      </w:r>
      <w:proofErr w:type="spellEnd"/>
      <w:r w:rsidRPr="00527277">
        <w:rPr>
          <w:rFonts w:asciiTheme="minorHAnsi" w:hAnsiTheme="minorHAnsi" w:cstheme="minorHAnsi"/>
          <w:color w:val="000000" w:themeColor="text1"/>
          <w:sz w:val="20"/>
          <w:szCs w:val="20"/>
          <w:lang w:val="en-US"/>
        </w:rPr>
        <w:t xml:space="preserve"> of a Shinto shrine or a Buddhist temple. </w:t>
      </w:r>
    </w:p>
    <w:p w14:paraId="2E7EA567" w14:textId="77777777" w:rsidR="00F11C60" w:rsidRPr="00527277" w:rsidRDefault="00F11C60" w:rsidP="006F6DF4">
      <w:pPr>
        <w:rPr>
          <w:rFonts w:asciiTheme="minorHAnsi" w:hAnsiTheme="minorHAnsi" w:cstheme="minorHAnsi"/>
          <w:color w:val="000000" w:themeColor="text1"/>
          <w:sz w:val="20"/>
          <w:szCs w:val="20"/>
          <w:lang w:val="en-US"/>
        </w:rPr>
      </w:pPr>
    </w:p>
    <w:p w14:paraId="4B9C27F9" w14:textId="065E61F0" w:rsidR="0012763A"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Chu</w:t>
      </w:r>
      <w:r w:rsidR="007317AE"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-urushi </w:t>
      </w:r>
    </w:p>
    <w:p w14:paraId="40B6673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Lit. middle flower lacquer. See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-urushi </w:t>
      </w:r>
    </w:p>
    <w:p w14:paraId="30A21760" w14:textId="77777777" w:rsidR="00F11C60" w:rsidRPr="00527277" w:rsidRDefault="00F11C60" w:rsidP="006F6DF4">
      <w:pPr>
        <w:rPr>
          <w:rFonts w:asciiTheme="minorHAnsi" w:hAnsiTheme="minorHAnsi" w:cstheme="minorHAnsi"/>
          <w:color w:val="000000" w:themeColor="text1"/>
          <w:sz w:val="20"/>
          <w:szCs w:val="20"/>
          <w:lang w:val="en-US"/>
        </w:rPr>
      </w:pPr>
    </w:p>
    <w:p w14:paraId="55677D6A" w14:textId="46ED45C5"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w:t>
      </w:r>
      <w:r w:rsidR="00D81D32"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-maki-kin-ji</w:t>
      </w:r>
      <w:r w:rsidRPr="00527277">
        <w:rPr>
          <w:rFonts w:asciiTheme="minorHAnsi" w:hAnsiTheme="minorHAnsi" w:cstheme="minorHAnsi"/>
          <w:color w:val="000000" w:themeColor="text1"/>
          <w:sz w:val="20"/>
          <w:szCs w:val="20"/>
          <w:lang w:val="en-US"/>
        </w:rPr>
        <w:br/>
        <w:t xml:space="preserve">Lit. middle sprinkled gold ground.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w:t>
      </w:r>
      <w:r w:rsidR="00F11C60"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-maki-kin-ji.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chumaki</w:t>
      </w:r>
      <w:proofErr w:type="spellEnd"/>
      <w:r w:rsidRPr="00527277">
        <w:rPr>
          <w:rFonts w:asciiTheme="minorHAnsi" w:hAnsiTheme="minorHAnsi" w:cstheme="minorHAnsi"/>
          <w:color w:val="000000" w:themeColor="text1"/>
          <w:sz w:val="20"/>
          <w:szCs w:val="20"/>
          <w:lang w:val="en-US"/>
        </w:rPr>
        <w:t xml:space="preserve">-gin-ji when referring to silver powder. A type of ji-maki with me- </w:t>
      </w:r>
      <w:proofErr w:type="spellStart"/>
      <w:r w:rsidRPr="00527277">
        <w:rPr>
          <w:rFonts w:asciiTheme="minorHAnsi" w:hAnsiTheme="minorHAnsi" w:cstheme="minorHAnsi"/>
          <w:color w:val="000000" w:themeColor="text1"/>
          <w:sz w:val="20"/>
          <w:szCs w:val="20"/>
          <w:lang w:val="en-US"/>
        </w:rPr>
        <w:t>tal</w:t>
      </w:r>
      <w:proofErr w:type="spellEnd"/>
      <w:r w:rsidRPr="00527277">
        <w:rPr>
          <w:rFonts w:asciiTheme="minorHAnsi" w:hAnsiTheme="minorHAnsi" w:cstheme="minorHAnsi"/>
          <w:color w:val="000000" w:themeColor="text1"/>
          <w:sz w:val="20"/>
          <w:szCs w:val="20"/>
          <w:lang w:val="en-US"/>
        </w:rPr>
        <w:t xml:space="preserve"> sprinkled sparingly. See also: </w:t>
      </w:r>
      <w:proofErr w:type="spellStart"/>
      <w:r w:rsidRPr="00527277">
        <w:rPr>
          <w:rFonts w:asciiTheme="minorHAnsi" w:hAnsiTheme="minorHAnsi" w:cstheme="minorHAnsi"/>
          <w:color w:val="000000" w:themeColor="text1"/>
          <w:sz w:val="20"/>
          <w:szCs w:val="20"/>
          <w:lang w:val="en-US"/>
        </w:rPr>
        <w:t>heijin</w:t>
      </w:r>
      <w:proofErr w:type="spellEnd"/>
      <w:r w:rsidRPr="00527277">
        <w:rPr>
          <w:rFonts w:asciiTheme="minorHAnsi" w:hAnsiTheme="minorHAnsi" w:cstheme="minorHAnsi"/>
          <w:color w:val="000000" w:themeColor="text1"/>
          <w:sz w:val="20"/>
          <w:szCs w:val="20"/>
          <w:lang w:val="en-US"/>
        </w:rPr>
        <w:t xml:space="preserve"> </w:t>
      </w:r>
    </w:p>
    <w:p w14:paraId="7E43268B" w14:textId="77777777" w:rsidR="00F11C60" w:rsidRPr="00527277" w:rsidRDefault="00F11C60" w:rsidP="006F6DF4">
      <w:pPr>
        <w:rPr>
          <w:rFonts w:asciiTheme="minorHAnsi" w:hAnsiTheme="minorHAnsi" w:cstheme="minorHAnsi"/>
          <w:color w:val="000000" w:themeColor="text1"/>
          <w:sz w:val="20"/>
          <w:szCs w:val="20"/>
          <w:lang w:val="en-US"/>
        </w:rPr>
      </w:pPr>
    </w:p>
    <w:p w14:paraId="712A96E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w:t>
      </w:r>
      <w:r w:rsidR="00F11C60"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-maki-</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br/>
        <w:t xml:space="preserve">Lit. middle sprinkled pear ground.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chuu</w:t>
      </w:r>
      <w:proofErr w:type="spellEnd"/>
      <w:r w:rsidRPr="00527277">
        <w:rPr>
          <w:rFonts w:asciiTheme="minorHAnsi" w:hAnsiTheme="minorHAnsi" w:cstheme="minorHAnsi"/>
          <w:color w:val="000000" w:themeColor="text1"/>
          <w:sz w:val="20"/>
          <w:szCs w:val="20"/>
          <w:lang w:val="en-US"/>
        </w:rPr>
        <w:t>-maki-</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See chu-</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t>
      </w:r>
    </w:p>
    <w:p w14:paraId="09ED3328" w14:textId="77777777" w:rsidR="00F11C60" w:rsidRPr="00527277" w:rsidRDefault="00F11C60" w:rsidP="006F6DF4">
      <w:pPr>
        <w:rPr>
          <w:rFonts w:asciiTheme="minorHAnsi" w:hAnsiTheme="minorHAnsi" w:cstheme="minorHAnsi"/>
          <w:color w:val="000000" w:themeColor="text1"/>
          <w:sz w:val="20"/>
          <w:szCs w:val="20"/>
          <w:lang w:val="en-US"/>
        </w:rPr>
      </w:pPr>
    </w:p>
    <w:p w14:paraId="6BD04166" w14:textId="77777777" w:rsidR="00F11C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w:t>
      </w:r>
      <w:r w:rsidR="00F11C60" w:rsidRPr="00527277">
        <w:rPr>
          <w:rFonts w:asciiTheme="minorHAnsi" w:hAnsiTheme="minorHAnsi" w:cstheme="minorHAnsi"/>
          <w:color w:val="000000" w:themeColor="text1"/>
          <w:sz w:val="20"/>
          <w:szCs w:val="20"/>
          <w:lang w:val="en-US"/>
        </w:rPr>
        <w:t>û</w:t>
      </w:r>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br/>
        <w:t xml:space="preserve">Lit. middle pear ground. A type of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using a dense </w:t>
      </w:r>
      <w:r w:rsidRPr="00527277">
        <w:rPr>
          <w:rFonts w:asciiTheme="minorHAnsi" w:hAnsiTheme="minorHAnsi" w:cstheme="minorHAnsi"/>
          <w:color w:val="000000" w:themeColor="text1"/>
          <w:sz w:val="20"/>
          <w:szCs w:val="20"/>
          <w:lang w:val="en-US"/>
        </w:rPr>
        <w:t>sprinkling of a fine metal powder.</w:t>
      </w:r>
      <w:r w:rsidRPr="00527277">
        <w:rPr>
          <w:rFonts w:asciiTheme="minorHAnsi" w:hAnsiTheme="minorHAnsi" w:cstheme="minorHAnsi"/>
          <w:color w:val="000000" w:themeColor="text1"/>
          <w:sz w:val="20"/>
          <w:szCs w:val="20"/>
          <w:lang w:val="en-US"/>
        </w:rPr>
        <w:br/>
      </w:r>
    </w:p>
    <w:p w14:paraId="2F69C4E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w:t>
      </w:r>
      <w:r w:rsidR="00F11C60"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-taka-maki-e</w:t>
      </w:r>
      <w:r w:rsidRPr="00527277">
        <w:rPr>
          <w:rFonts w:asciiTheme="minorHAnsi" w:hAnsiTheme="minorHAnsi" w:cstheme="minorHAnsi"/>
          <w:color w:val="000000" w:themeColor="text1"/>
          <w:sz w:val="20"/>
          <w:szCs w:val="20"/>
          <w:lang w:val="en-US"/>
        </w:rPr>
        <w:br/>
        <w:t xml:space="preserve">Lit. middle high sprinkled picture. Taka-maki-e with a shallower relief than usual. </w:t>
      </w:r>
    </w:p>
    <w:p w14:paraId="07B41D5A" w14:textId="77777777" w:rsidR="00F11C60" w:rsidRPr="00527277" w:rsidRDefault="00F11C60" w:rsidP="006F6DF4">
      <w:pPr>
        <w:rPr>
          <w:rFonts w:asciiTheme="minorHAnsi" w:hAnsiTheme="minorHAnsi" w:cstheme="minorHAnsi"/>
          <w:color w:val="000000" w:themeColor="text1"/>
          <w:sz w:val="20"/>
          <w:szCs w:val="20"/>
          <w:lang w:val="en-US"/>
        </w:rPr>
      </w:pPr>
    </w:p>
    <w:p w14:paraId="23D6BF1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w:t>
      </w:r>
      <w:r w:rsidR="00F11C60" w:rsidRPr="00527277">
        <w:rPr>
          <w:rFonts w:asciiTheme="minorHAnsi" w:hAnsiTheme="minorHAnsi" w:cstheme="minorHAnsi"/>
          <w:color w:val="000000" w:themeColor="text1"/>
          <w:sz w:val="20"/>
          <w:szCs w:val="20"/>
          <w:lang w:val="en-US"/>
        </w:rPr>
        <w:t>û</w:t>
      </w:r>
      <w:r w:rsidRPr="00527277">
        <w:rPr>
          <w:rFonts w:asciiTheme="minorHAnsi" w:hAnsiTheme="minorHAnsi" w:cstheme="minorHAnsi"/>
          <w:color w:val="000000" w:themeColor="text1"/>
          <w:sz w:val="20"/>
          <w:szCs w:val="20"/>
          <w:lang w:val="en-US"/>
        </w:rPr>
        <w:t>-tsume-nashiji</w:t>
      </w:r>
      <w:proofErr w:type="spellEnd"/>
      <w:r w:rsidRPr="00527277">
        <w:rPr>
          <w:rFonts w:asciiTheme="minorHAnsi" w:hAnsiTheme="minorHAnsi" w:cstheme="minorHAnsi"/>
          <w:color w:val="000000" w:themeColor="text1"/>
          <w:sz w:val="20"/>
          <w:szCs w:val="20"/>
          <w:lang w:val="en-US"/>
        </w:rPr>
        <w:t xml:space="preserve"> - Lit. middle filled pear ground. See chu-</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Cinnabar - The natural form of vermilion pigment. See </w:t>
      </w:r>
      <w:proofErr w:type="spellStart"/>
      <w:r w:rsidRPr="00527277">
        <w:rPr>
          <w:rFonts w:asciiTheme="minorHAnsi" w:hAnsiTheme="minorHAnsi" w:cstheme="minorHAnsi"/>
          <w:color w:val="000000" w:themeColor="text1"/>
          <w:sz w:val="20"/>
          <w:szCs w:val="20"/>
          <w:lang w:val="en-US"/>
        </w:rPr>
        <w:t>sh</w:t>
      </w:r>
      <w:r w:rsidR="00F11C60"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 xml:space="preserve"> </w:t>
      </w:r>
    </w:p>
    <w:p w14:paraId="24E92EBD" w14:textId="77777777" w:rsidR="00F513B7" w:rsidRPr="00527277" w:rsidRDefault="00F513B7" w:rsidP="006F6DF4">
      <w:pPr>
        <w:rPr>
          <w:rFonts w:asciiTheme="minorHAnsi" w:hAnsiTheme="minorHAnsi" w:cstheme="minorHAnsi"/>
          <w:color w:val="000000" w:themeColor="text1"/>
          <w:sz w:val="20"/>
          <w:szCs w:val="20"/>
          <w:lang w:val="en-US"/>
        </w:rPr>
      </w:pPr>
    </w:p>
    <w:p w14:paraId="5983C845" w14:textId="20B2BC10" w:rsidR="0045598A"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Colors in Japan</w:t>
      </w:r>
    </w:p>
    <w:p w14:paraId="03E57C85" w14:textId="77777777" w:rsidR="00F513B7" w:rsidRPr="00527277" w:rsidRDefault="00F513B7" w:rsidP="006F6DF4">
      <w:pPr>
        <w:rPr>
          <w:rFonts w:asciiTheme="minorHAnsi" w:hAnsiTheme="minorHAnsi" w:cstheme="minorHAnsi"/>
          <w:color w:val="000000" w:themeColor="text1"/>
          <w:sz w:val="20"/>
          <w:szCs w:val="20"/>
          <w:lang w:val="en-US"/>
        </w:rPr>
      </w:pPr>
    </w:p>
    <w:p w14:paraId="31729BBB" w14:textId="1BFE2D4B" w:rsidR="0045598A"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B</w:t>
      </w:r>
      <w:r w:rsidR="00295A71" w:rsidRPr="00527277">
        <w:rPr>
          <w:rFonts w:asciiTheme="minorHAnsi" w:hAnsiTheme="minorHAnsi" w:cstheme="minorHAnsi"/>
          <w:color w:val="000000" w:themeColor="text1"/>
          <w:sz w:val="20"/>
          <w:szCs w:val="20"/>
          <w:lang w:val="en-US"/>
        </w:rPr>
        <w:t>lack</w:t>
      </w:r>
      <w:r w:rsidRPr="00527277">
        <w:rPr>
          <w:rFonts w:asciiTheme="minorHAnsi" w:hAnsiTheme="minorHAnsi" w:cstheme="minorHAnsi"/>
          <w:color w:val="000000" w:themeColor="text1"/>
          <w:sz w:val="20"/>
          <w:szCs w:val="20"/>
          <w:lang w:val="en-US"/>
        </w:rPr>
        <w:t xml:space="preserve"> </w:t>
      </w:r>
      <w:r w:rsidR="00F513B7"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kuro</w:t>
      </w:r>
      <w:proofErr w:type="spellEnd"/>
      <w:r w:rsidR="00F513B7"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kuroi</w:t>
      </w:r>
      <w:proofErr w:type="spellEnd"/>
      <w:r w:rsidR="00295A71" w:rsidRPr="00527277">
        <w:rPr>
          <w:rFonts w:asciiTheme="minorHAnsi" w:hAnsiTheme="minorHAnsi" w:cstheme="minorHAnsi"/>
          <w:color w:val="000000" w:themeColor="text1"/>
          <w:sz w:val="20"/>
          <w:szCs w:val="20"/>
          <w:lang w:val="en-US"/>
        </w:rPr>
        <w:t xml:space="preserve"> </w:t>
      </w:r>
    </w:p>
    <w:p w14:paraId="0BB019C9" w14:textId="5BB21BBA"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burakku</w:t>
      </w:r>
      <w:proofErr w:type="spellEnd"/>
      <w:r w:rsidR="0045598A" w:rsidRPr="00527277">
        <w:rPr>
          <w:rFonts w:asciiTheme="minorHAnsi" w:hAnsiTheme="minorHAnsi" w:cstheme="minorHAnsi"/>
          <w:color w:val="000000" w:themeColor="text1"/>
          <w:sz w:val="20"/>
          <w:szCs w:val="20"/>
          <w:lang w:val="en-US"/>
        </w:rPr>
        <w:t xml:space="preserve"> </w:t>
      </w:r>
      <w:r w:rsidR="00A751DA"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Shades of black and black-related expressions </w:t>
      </w:r>
    </w:p>
    <w:p w14:paraId="09DE76CA" w14:textId="4F355098" w:rsidR="0045598A"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sumi-</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 - ink black</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mureba-iro</w:t>
      </w:r>
      <w:proofErr w:type="spellEnd"/>
      <w:r w:rsidRPr="00527277">
        <w:rPr>
          <w:rFonts w:asciiTheme="minorHAnsi" w:hAnsiTheme="minorHAnsi" w:cstheme="minorHAnsi"/>
          <w:color w:val="000000" w:themeColor="text1"/>
          <w:sz w:val="20"/>
          <w:szCs w:val="20"/>
          <w:lang w:val="en-US"/>
        </w:rPr>
        <w:t>- jet black</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kuroguro</w:t>
      </w:r>
      <w:proofErr w:type="spellEnd"/>
      <w:r w:rsidRPr="00527277">
        <w:rPr>
          <w:rFonts w:asciiTheme="minorHAnsi" w:hAnsiTheme="minorHAnsi" w:cstheme="minorHAnsi"/>
          <w:color w:val="000000" w:themeColor="text1"/>
          <w:sz w:val="20"/>
          <w:szCs w:val="20"/>
          <w:lang w:val="en-US"/>
        </w:rPr>
        <w:t xml:space="preserve"> - deep black</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makkuro</w:t>
      </w:r>
      <w:proofErr w:type="spellEnd"/>
      <w:r w:rsidRPr="00527277">
        <w:rPr>
          <w:rFonts w:asciiTheme="minorHAnsi" w:hAnsiTheme="minorHAnsi" w:cstheme="minorHAnsi"/>
          <w:color w:val="000000" w:themeColor="text1"/>
          <w:sz w:val="20"/>
          <w:szCs w:val="20"/>
          <w:lang w:val="en-US"/>
        </w:rPr>
        <w:t xml:space="preserve"> - pitch black</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karasuba-iro</w:t>
      </w:r>
      <w:proofErr w:type="spellEnd"/>
      <w:r w:rsidRPr="00527277">
        <w:rPr>
          <w:rFonts w:asciiTheme="minorHAnsi" w:hAnsiTheme="minorHAnsi" w:cstheme="minorHAnsi"/>
          <w:color w:val="000000" w:themeColor="text1"/>
          <w:sz w:val="20"/>
          <w:szCs w:val="20"/>
          <w:lang w:val="en-US"/>
        </w:rPr>
        <w:t xml:space="preserve"> - glossy black</w:t>
      </w:r>
    </w:p>
    <w:p w14:paraId="602EF56E" w14:textId="4B61AD3C"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yamishônin</w:t>
      </w:r>
      <w:proofErr w:type="spellEnd"/>
      <w:r w:rsidRPr="00527277">
        <w:rPr>
          <w:rFonts w:asciiTheme="minorHAnsi" w:hAnsiTheme="minorHAnsi" w:cstheme="minorHAnsi"/>
          <w:color w:val="000000" w:themeColor="text1"/>
          <w:sz w:val="20"/>
          <w:szCs w:val="20"/>
          <w:lang w:val="en-US"/>
        </w:rPr>
        <w:t xml:space="preserve"> - black marketeer </w:t>
      </w:r>
    </w:p>
    <w:p w14:paraId="4CF6C833" w14:textId="71085C6F"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chinchu</w:t>
      </w:r>
      <w:proofErr w:type="spellEnd"/>
      <w:r w:rsidRPr="00527277">
        <w:rPr>
          <w:rFonts w:asciiTheme="minorHAnsi" w:hAnsiTheme="minorHAnsi" w:cstheme="minorHAnsi"/>
          <w:color w:val="000000" w:themeColor="text1"/>
          <w:sz w:val="20"/>
          <w:szCs w:val="20"/>
          <w:lang w:val="en-US"/>
        </w:rPr>
        <w:t>̂ no chin - rarity; black swan</w:t>
      </w:r>
    </w:p>
    <w:p w14:paraId="7DD9F97A" w14:textId="7D3FC4B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yakenonokarasu</w:t>
      </w:r>
      <w:proofErr w:type="spellEnd"/>
      <w:r w:rsidRPr="00527277">
        <w:rPr>
          <w:rFonts w:asciiTheme="minorHAnsi" w:hAnsiTheme="minorHAnsi" w:cstheme="minorHAnsi"/>
          <w:color w:val="000000" w:themeColor="text1"/>
          <w:sz w:val="20"/>
          <w:szCs w:val="20"/>
          <w:lang w:val="en-US"/>
        </w:rPr>
        <w:t xml:space="preserve"> - blacker than black </w:t>
      </w:r>
    </w:p>
    <w:p w14:paraId="7DF3DB97" w14:textId="77777777" w:rsidR="0045598A" w:rsidRPr="00527277" w:rsidRDefault="0045598A" w:rsidP="006F6DF4">
      <w:pPr>
        <w:rPr>
          <w:rFonts w:asciiTheme="minorHAnsi" w:hAnsiTheme="minorHAnsi" w:cstheme="minorHAnsi"/>
          <w:color w:val="000000" w:themeColor="text1"/>
          <w:sz w:val="20"/>
          <w:szCs w:val="20"/>
          <w:lang w:val="en-US"/>
        </w:rPr>
      </w:pPr>
    </w:p>
    <w:p w14:paraId="4C2BF087" w14:textId="799EFC23" w:rsidR="0045598A"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White</w:t>
      </w:r>
      <w:r w:rsidR="00295A71"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shiro</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shiroi</w:t>
      </w:r>
      <w:proofErr w:type="spellEnd"/>
      <w:r w:rsidR="00295A71" w:rsidRPr="00527277">
        <w:rPr>
          <w:rFonts w:asciiTheme="minorHAnsi" w:hAnsiTheme="minorHAnsi" w:cstheme="minorHAnsi"/>
          <w:color w:val="000000" w:themeColor="text1"/>
          <w:sz w:val="20"/>
          <w:szCs w:val="20"/>
          <w:lang w:val="en-US"/>
        </w:rPr>
        <w:t xml:space="preserve"> </w:t>
      </w:r>
    </w:p>
    <w:p w14:paraId="2E44B146" w14:textId="01E28C09"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sayu</w:t>
      </w:r>
      <w:proofErr w:type="spellEnd"/>
      <w:r w:rsidRPr="00527277">
        <w:rPr>
          <w:rFonts w:asciiTheme="minorHAnsi" w:hAnsiTheme="minorHAnsi" w:cstheme="minorHAnsi"/>
          <w:color w:val="000000" w:themeColor="text1"/>
          <w:sz w:val="20"/>
          <w:szCs w:val="20"/>
          <w:lang w:val="en-US"/>
        </w:rPr>
        <w:t xml:space="preserve"> - hot/boiled water</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hakushi</w:t>
      </w:r>
      <w:proofErr w:type="spellEnd"/>
      <w:r w:rsidRPr="00527277">
        <w:rPr>
          <w:rFonts w:asciiTheme="minorHAnsi" w:hAnsiTheme="minorHAnsi" w:cstheme="minorHAnsi"/>
          <w:color w:val="000000" w:themeColor="text1"/>
          <w:sz w:val="20"/>
          <w:szCs w:val="20"/>
          <w:lang w:val="en-US"/>
        </w:rPr>
        <w:t xml:space="preserve"> - blank/white paper </w:t>
      </w:r>
    </w:p>
    <w:p w14:paraId="36F125EC" w14:textId="77777777"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mashiro</w:t>
      </w:r>
      <w:proofErr w:type="spellEnd"/>
      <w:r w:rsidRPr="00527277">
        <w:rPr>
          <w:rFonts w:asciiTheme="minorHAnsi" w:hAnsiTheme="minorHAnsi" w:cstheme="minorHAnsi"/>
          <w:color w:val="000000" w:themeColor="text1"/>
          <w:sz w:val="20"/>
          <w:szCs w:val="20"/>
          <w:lang w:val="en-US"/>
        </w:rPr>
        <w:t xml:space="preserve"> - pure white </w:t>
      </w:r>
    </w:p>
    <w:p w14:paraId="1C519489" w14:textId="68B1B581"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zôge-iro</w:t>
      </w:r>
      <w:proofErr w:type="spellEnd"/>
      <w:r w:rsidRPr="00527277">
        <w:rPr>
          <w:rFonts w:asciiTheme="minorHAnsi" w:hAnsiTheme="minorHAnsi" w:cstheme="minorHAnsi"/>
          <w:color w:val="000000" w:themeColor="text1"/>
          <w:sz w:val="20"/>
          <w:szCs w:val="20"/>
          <w:lang w:val="en-US"/>
        </w:rPr>
        <w:t xml:space="preserve"> - ivory-white </w:t>
      </w:r>
    </w:p>
    <w:p w14:paraId="03EB6575" w14:textId="77777777" w:rsidR="0045598A" w:rsidRPr="00527277" w:rsidRDefault="0045598A" w:rsidP="006F6DF4">
      <w:pPr>
        <w:rPr>
          <w:rFonts w:asciiTheme="minorHAnsi" w:hAnsiTheme="minorHAnsi" w:cstheme="minorHAnsi"/>
          <w:color w:val="000000" w:themeColor="text1"/>
          <w:sz w:val="20"/>
          <w:szCs w:val="20"/>
          <w:lang w:val="en-US"/>
        </w:rPr>
      </w:pPr>
    </w:p>
    <w:p w14:paraId="6946684A" w14:textId="36FCDC18" w:rsidR="0045598A"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R</w:t>
      </w:r>
      <w:r w:rsidR="00295A71" w:rsidRPr="00527277">
        <w:rPr>
          <w:rFonts w:asciiTheme="minorHAnsi" w:hAnsiTheme="minorHAnsi" w:cstheme="minorHAnsi"/>
          <w:color w:val="000000" w:themeColor="text1"/>
          <w:sz w:val="20"/>
          <w:szCs w:val="20"/>
          <w:lang w:val="en-US"/>
        </w:rPr>
        <w:t xml:space="preserve">ed </w:t>
      </w:r>
      <w:r w:rsidRPr="00527277">
        <w:rPr>
          <w:rFonts w:asciiTheme="minorHAnsi" w:hAnsiTheme="minorHAnsi" w:cstheme="minorHAnsi"/>
          <w:color w:val="000000" w:themeColor="text1"/>
          <w:sz w:val="20"/>
          <w:szCs w:val="20"/>
          <w:lang w:val="en-US"/>
        </w:rPr>
        <w:t xml:space="preserve">- </w:t>
      </w:r>
      <w:r w:rsidR="00295A71" w:rsidRPr="00527277">
        <w:rPr>
          <w:rFonts w:asciiTheme="minorHAnsi" w:hAnsiTheme="minorHAnsi" w:cstheme="minorHAnsi"/>
          <w:color w:val="000000" w:themeColor="text1"/>
          <w:sz w:val="20"/>
          <w:szCs w:val="20"/>
          <w:lang w:val="en-US"/>
        </w:rPr>
        <w:t>aka/</w:t>
      </w:r>
      <w:proofErr w:type="spellStart"/>
      <w:r w:rsidR="00295A71" w:rsidRPr="00527277">
        <w:rPr>
          <w:rFonts w:asciiTheme="minorHAnsi" w:hAnsiTheme="minorHAnsi" w:cstheme="minorHAnsi"/>
          <w:color w:val="000000" w:themeColor="text1"/>
          <w:sz w:val="20"/>
          <w:szCs w:val="20"/>
          <w:lang w:val="en-US"/>
        </w:rPr>
        <w:t>akai</w:t>
      </w:r>
      <w:proofErr w:type="spellEnd"/>
    </w:p>
    <w:p w14:paraId="3F4F4058" w14:textId="1505D8F1" w:rsidR="002B01E2"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ni-iro</w:t>
      </w:r>
      <w:proofErr w:type="spellEnd"/>
      <w:r w:rsidR="0045598A" w:rsidRPr="00527277">
        <w:rPr>
          <w:rFonts w:asciiTheme="minorHAnsi" w:hAnsiTheme="minorHAnsi" w:cstheme="minorHAnsi"/>
          <w:color w:val="000000" w:themeColor="text1"/>
          <w:sz w:val="20"/>
          <w:szCs w:val="20"/>
          <w:lang w:val="en-US"/>
        </w:rPr>
        <w:t xml:space="preserve"> - </w:t>
      </w:r>
      <w:r w:rsidRPr="00527277">
        <w:rPr>
          <w:rFonts w:asciiTheme="minorHAnsi" w:hAnsiTheme="minorHAnsi" w:cstheme="minorHAnsi"/>
          <w:color w:val="000000" w:themeColor="text1"/>
          <w:sz w:val="20"/>
          <w:szCs w:val="20"/>
          <w:lang w:val="en-US"/>
        </w:rPr>
        <w:t xml:space="preserve">Shades of red and red-related expressions </w:t>
      </w:r>
    </w:p>
    <w:p w14:paraId="73B4BDE5" w14:textId="4C4B0BDF"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ankôshoku</w:t>
      </w:r>
      <w:proofErr w:type="spellEnd"/>
      <w:r w:rsidRPr="00527277">
        <w:rPr>
          <w:rFonts w:asciiTheme="minorHAnsi" w:hAnsiTheme="minorHAnsi" w:cstheme="minorHAnsi"/>
          <w:color w:val="000000" w:themeColor="text1"/>
          <w:sz w:val="20"/>
          <w:szCs w:val="20"/>
          <w:lang w:val="en-US"/>
        </w:rPr>
        <w:t xml:space="preserve"> - dark red</w:t>
      </w:r>
    </w:p>
    <w:p w14:paraId="3FF31E03" w14:textId="5D6A2EB3"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senko</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usuniku</w:t>
      </w:r>
      <w:proofErr w:type="spellEnd"/>
      <w:r w:rsidRPr="00527277">
        <w:rPr>
          <w:rFonts w:asciiTheme="minorHAnsi" w:hAnsiTheme="minorHAnsi" w:cstheme="minorHAnsi"/>
          <w:color w:val="000000" w:themeColor="text1"/>
          <w:sz w:val="20"/>
          <w:szCs w:val="20"/>
          <w:lang w:val="en-US"/>
        </w:rPr>
        <w:t xml:space="preserve"> - light red</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kôbai-iro</w:t>
      </w:r>
      <w:proofErr w:type="spellEnd"/>
      <w:r w:rsidRPr="00527277">
        <w:rPr>
          <w:rFonts w:asciiTheme="minorHAnsi" w:hAnsiTheme="minorHAnsi" w:cstheme="minorHAnsi"/>
          <w:color w:val="000000" w:themeColor="text1"/>
          <w:sz w:val="20"/>
          <w:szCs w:val="20"/>
          <w:lang w:val="en-US"/>
        </w:rPr>
        <w:t xml:space="preserve"> - red plum colored</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sakura-iro</w:t>
      </w:r>
      <w:proofErr w:type="spellEnd"/>
      <w:r w:rsidRPr="00527277">
        <w:rPr>
          <w:rFonts w:asciiTheme="minorHAnsi" w:hAnsiTheme="minorHAnsi" w:cstheme="minorHAnsi"/>
          <w:color w:val="000000" w:themeColor="text1"/>
          <w:sz w:val="20"/>
          <w:szCs w:val="20"/>
          <w:lang w:val="en-US"/>
        </w:rPr>
        <w:t xml:space="preserve"> - cherry blossom colored </w:t>
      </w:r>
    </w:p>
    <w:p w14:paraId="00BC17E7" w14:textId="68D00AF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momo-iro</w:t>
      </w:r>
      <w:proofErr w:type="spellEnd"/>
      <w:r w:rsidRPr="00527277">
        <w:rPr>
          <w:rFonts w:asciiTheme="minorHAnsi" w:hAnsiTheme="minorHAnsi" w:cstheme="minorHAnsi"/>
          <w:color w:val="000000" w:themeColor="text1"/>
          <w:sz w:val="20"/>
          <w:szCs w:val="20"/>
          <w:lang w:val="en-US"/>
        </w:rPr>
        <w:t xml:space="preserve"> - peach-colored</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kôkai</w:t>
      </w:r>
      <w:proofErr w:type="spellEnd"/>
      <w:r w:rsidRPr="00527277">
        <w:rPr>
          <w:rFonts w:asciiTheme="minorHAnsi" w:hAnsiTheme="minorHAnsi" w:cstheme="minorHAnsi"/>
          <w:color w:val="000000" w:themeColor="text1"/>
          <w:sz w:val="20"/>
          <w:szCs w:val="20"/>
          <w:lang w:val="en-US"/>
        </w:rPr>
        <w:t xml:space="preserve"> - Red Sea</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sekinetsu</w:t>
      </w:r>
      <w:proofErr w:type="spellEnd"/>
      <w:r w:rsidRPr="00527277">
        <w:rPr>
          <w:rFonts w:asciiTheme="minorHAnsi" w:hAnsiTheme="minorHAnsi" w:cstheme="minorHAnsi"/>
          <w:color w:val="000000" w:themeColor="text1"/>
          <w:sz w:val="20"/>
          <w:szCs w:val="20"/>
          <w:lang w:val="en-US"/>
        </w:rPr>
        <w:t xml:space="preserve"> - red hot </w:t>
      </w:r>
    </w:p>
    <w:p w14:paraId="104194C7" w14:textId="3C1A017B" w:rsidR="00F513B7" w:rsidRPr="00527277" w:rsidRDefault="00F513B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shû-iro</w:t>
      </w:r>
      <w:proofErr w:type="spellEnd"/>
      <w:r w:rsidRPr="00527277">
        <w:rPr>
          <w:rFonts w:asciiTheme="minorHAnsi" w:hAnsiTheme="minorHAnsi" w:cstheme="minorHAnsi"/>
          <w:color w:val="000000" w:themeColor="text1"/>
          <w:sz w:val="20"/>
          <w:szCs w:val="20"/>
          <w:lang w:val="en-US"/>
        </w:rPr>
        <w:t xml:space="preserve"> – vermillion/scarlet</w:t>
      </w:r>
    </w:p>
    <w:p w14:paraId="4CB79929" w14:textId="529ACA85" w:rsidR="00F513B7" w:rsidRPr="00527277" w:rsidRDefault="00F513B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akane-iro</w:t>
      </w:r>
      <w:proofErr w:type="spellEnd"/>
      <w:r w:rsidRPr="00527277">
        <w:rPr>
          <w:rFonts w:asciiTheme="minorHAnsi" w:hAnsiTheme="minorHAnsi" w:cstheme="minorHAnsi"/>
          <w:color w:val="000000" w:themeColor="text1"/>
          <w:sz w:val="20"/>
          <w:szCs w:val="20"/>
          <w:lang w:val="en-US"/>
        </w:rPr>
        <w:t xml:space="preserve"> – madder red</w:t>
      </w:r>
    </w:p>
    <w:p w14:paraId="036BD53A" w14:textId="77777777" w:rsidR="0045598A" w:rsidRPr="00527277" w:rsidRDefault="0045598A" w:rsidP="006F6DF4">
      <w:pPr>
        <w:rPr>
          <w:rFonts w:asciiTheme="minorHAnsi" w:hAnsiTheme="minorHAnsi" w:cstheme="minorHAnsi"/>
          <w:color w:val="000000" w:themeColor="text1"/>
          <w:sz w:val="20"/>
          <w:szCs w:val="20"/>
          <w:lang w:val="en-US"/>
        </w:rPr>
      </w:pPr>
    </w:p>
    <w:p w14:paraId="5EEA15A9" w14:textId="7C016158" w:rsidR="0045598A"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Yellow -</w:t>
      </w:r>
      <w:r w:rsidR="00295A71"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ki-iro</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shoku</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kôshoku</w:t>
      </w:r>
      <w:proofErr w:type="spellEnd"/>
    </w:p>
    <w:p w14:paraId="14A4951C" w14:textId="692F81D9"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asagi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kuwa-iro</w:t>
      </w:r>
      <w:proofErr w:type="spellEnd"/>
      <w:r w:rsidRPr="00527277">
        <w:rPr>
          <w:rFonts w:asciiTheme="minorHAnsi" w:hAnsiTheme="minorHAnsi" w:cstheme="minorHAnsi"/>
          <w:color w:val="000000" w:themeColor="text1"/>
          <w:sz w:val="20"/>
          <w:szCs w:val="20"/>
          <w:lang w:val="en-US"/>
        </w:rPr>
        <w:t xml:space="preserve"> - light yellow</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ôen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ôen</w:t>
      </w:r>
      <w:proofErr w:type="spellEnd"/>
      <w:r w:rsidRPr="00527277">
        <w:rPr>
          <w:rFonts w:asciiTheme="minorHAnsi" w:hAnsiTheme="minorHAnsi" w:cstheme="minorHAnsi"/>
          <w:color w:val="000000" w:themeColor="text1"/>
          <w:sz w:val="20"/>
          <w:szCs w:val="20"/>
          <w:lang w:val="en-US"/>
        </w:rPr>
        <w:t xml:space="preserve"> - chrome yellow </w:t>
      </w:r>
    </w:p>
    <w:p w14:paraId="42C3DC24" w14:textId="77777777" w:rsidR="00F513B7"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kigarachya</w:t>
      </w:r>
      <w:proofErr w:type="spellEnd"/>
      <w:r w:rsidRPr="00527277">
        <w:rPr>
          <w:rFonts w:asciiTheme="minorHAnsi" w:hAnsiTheme="minorHAnsi" w:cstheme="minorHAnsi"/>
          <w:color w:val="000000" w:themeColor="text1"/>
          <w:sz w:val="20"/>
          <w:szCs w:val="20"/>
          <w:lang w:val="en-US"/>
        </w:rPr>
        <w:t xml:space="preserve"> - bluish yellow</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kuchiba-iro</w:t>
      </w:r>
      <w:proofErr w:type="spellEnd"/>
      <w:r w:rsidRPr="00527277">
        <w:rPr>
          <w:rFonts w:asciiTheme="minorHAnsi" w:hAnsiTheme="minorHAnsi" w:cstheme="minorHAnsi"/>
          <w:color w:val="000000" w:themeColor="text1"/>
          <w:sz w:val="20"/>
          <w:szCs w:val="20"/>
          <w:lang w:val="en-US"/>
        </w:rPr>
        <w:t xml:space="preserve"> - yellow-brown</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kôkai</w:t>
      </w:r>
      <w:proofErr w:type="spellEnd"/>
      <w:r w:rsidRPr="00527277">
        <w:rPr>
          <w:rFonts w:asciiTheme="minorHAnsi" w:hAnsiTheme="minorHAnsi" w:cstheme="minorHAnsi"/>
          <w:color w:val="000000" w:themeColor="text1"/>
          <w:sz w:val="20"/>
          <w:szCs w:val="20"/>
          <w:lang w:val="en-US"/>
        </w:rPr>
        <w:t xml:space="preserve"> - Yellow Sea</w:t>
      </w:r>
    </w:p>
    <w:p w14:paraId="41F7602D" w14:textId="77777777" w:rsidR="00F513B7" w:rsidRPr="00527277" w:rsidRDefault="00F513B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yamabuki-iro</w:t>
      </w:r>
      <w:proofErr w:type="spellEnd"/>
      <w:r w:rsidRPr="00527277">
        <w:rPr>
          <w:rFonts w:asciiTheme="minorHAnsi" w:hAnsiTheme="minorHAnsi" w:cstheme="minorHAnsi"/>
          <w:color w:val="000000" w:themeColor="text1"/>
          <w:sz w:val="20"/>
          <w:szCs w:val="20"/>
          <w:lang w:val="en-US"/>
        </w:rPr>
        <w:t xml:space="preserve"> – bright golden yellow</w:t>
      </w:r>
    </w:p>
    <w:p w14:paraId="494CE4B2" w14:textId="06131CC0" w:rsidR="0045598A" w:rsidRPr="00527277" w:rsidRDefault="00F513B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ôdo-iro</w:t>
      </w:r>
      <w:proofErr w:type="spellEnd"/>
      <w:r w:rsidRPr="00527277">
        <w:rPr>
          <w:rFonts w:asciiTheme="minorHAnsi" w:hAnsiTheme="minorHAnsi" w:cstheme="minorHAnsi"/>
          <w:color w:val="000000" w:themeColor="text1"/>
          <w:sz w:val="20"/>
          <w:szCs w:val="20"/>
          <w:lang w:val="en-US"/>
        </w:rPr>
        <w:t xml:space="preserve"> – yellow ocher</w:t>
      </w:r>
      <w:r w:rsidR="00295A71" w:rsidRPr="00527277">
        <w:rPr>
          <w:rFonts w:asciiTheme="minorHAnsi" w:hAnsiTheme="minorHAnsi" w:cstheme="minorHAnsi"/>
          <w:color w:val="000000" w:themeColor="text1"/>
          <w:sz w:val="20"/>
          <w:szCs w:val="20"/>
          <w:lang w:val="en-US"/>
        </w:rPr>
        <w:br/>
      </w:r>
    </w:p>
    <w:p w14:paraId="6BB649EE" w14:textId="204CAE12" w:rsidR="002B01E2"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Blue-Green</w:t>
      </w:r>
      <w:r w:rsidR="00295A71"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ao</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ao-iro</w:t>
      </w:r>
      <w:proofErr w:type="spellEnd"/>
    </w:p>
    <w:p w14:paraId="18608E5F" w14:textId="79998B8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buryu</w:t>
      </w:r>
      <w:proofErr w:type="spellEnd"/>
      <w:r w:rsidRPr="00527277">
        <w:rPr>
          <w:rFonts w:asciiTheme="minorHAnsi" w:hAnsiTheme="minorHAnsi" w:cstheme="minorHAnsi"/>
          <w:color w:val="000000" w:themeColor="text1"/>
          <w:sz w:val="20"/>
          <w:szCs w:val="20"/>
          <w:lang w:val="en-US"/>
        </w:rPr>
        <w:t xml:space="preserve"> - blue Shades of blue and blue-related expressions </w:t>
      </w:r>
      <w:proofErr w:type="spellStart"/>
      <w:r w:rsidRPr="00527277">
        <w:rPr>
          <w:rFonts w:asciiTheme="minorHAnsi" w:hAnsiTheme="minorHAnsi" w:cstheme="minorHAnsi"/>
          <w:color w:val="000000" w:themeColor="text1"/>
          <w:sz w:val="20"/>
          <w:szCs w:val="20"/>
          <w:lang w:val="en-US"/>
        </w:rPr>
        <w:t>mizudori</w:t>
      </w:r>
      <w:proofErr w:type="spellEnd"/>
      <w:r w:rsidRPr="00527277">
        <w:rPr>
          <w:rFonts w:asciiTheme="minorHAnsi" w:hAnsiTheme="minorHAnsi" w:cstheme="minorHAnsi"/>
          <w:color w:val="000000" w:themeColor="text1"/>
          <w:sz w:val="20"/>
          <w:szCs w:val="20"/>
          <w:lang w:val="en-US"/>
        </w:rPr>
        <w:t xml:space="preserve"> - light blue (water color) </w:t>
      </w:r>
    </w:p>
    <w:p w14:paraId="4FFB2E58" w14:textId="128BEC41"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nôkon</w:t>
      </w:r>
      <w:proofErr w:type="spellEnd"/>
      <w:r w:rsidRPr="00527277">
        <w:rPr>
          <w:rFonts w:asciiTheme="minorHAnsi" w:hAnsiTheme="minorHAnsi" w:cstheme="minorHAnsi"/>
          <w:color w:val="000000" w:themeColor="text1"/>
          <w:sz w:val="20"/>
          <w:szCs w:val="20"/>
          <w:lang w:val="en-US"/>
        </w:rPr>
        <w:t xml:space="preserve"> - dark blue </w:t>
      </w:r>
    </w:p>
    <w:p w14:paraId="61A5688A" w14:textId="1CF34478"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kon-iro</w:t>
      </w:r>
      <w:proofErr w:type="spellEnd"/>
      <w:r w:rsidRPr="00527277">
        <w:rPr>
          <w:rFonts w:asciiTheme="minorHAnsi" w:hAnsiTheme="minorHAnsi" w:cstheme="minorHAnsi"/>
          <w:color w:val="000000" w:themeColor="text1"/>
          <w:sz w:val="20"/>
          <w:szCs w:val="20"/>
          <w:lang w:val="en-US"/>
        </w:rPr>
        <w:t xml:space="preserve"> - deep blue </w:t>
      </w:r>
    </w:p>
    <w:p w14:paraId="78DD221B" w14:textId="77777777" w:rsidR="0045598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konsho</w:t>
      </w:r>
      <w:proofErr w:type="spellEnd"/>
      <w:r w:rsidRPr="00527277">
        <w:rPr>
          <w:rFonts w:asciiTheme="minorHAnsi" w:hAnsiTheme="minorHAnsi" w:cstheme="minorHAnsi"/>
          <w:color w:val="000000" w:themeColor="text1"/>
          <w:sz w:val="20"/>
          <w:szCs w:val="20"/>
          <w:lang w:val="en-US"/>
        </w:rPr>
        <w:t xml:space="preserve">̂ - navy blue </w:t>
      </w:r>
    </w:p>
    <w:p w14:paraId="547AADD0" w14:textId="56724FAE" w:rsidR="0045598A"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sora-</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 - sky-blue</w:t>
      </w:r>
    </w:p>
    <w:p w14:paraId="25ABF078" w14:textId="77777777" w:rsidR="00F513B7"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hekigan</w:t>
      </w:r>
      <w:proofErr w:type="spellEnd"/>
      <w:r w:rsidRPr="00527277">
        <w:rPr>
          <w:rFonts w:asciiTheme="minorHAnsi" w:hAnsiTheme="minorHAnsi" w:cstheme="minorHAnsi"/>
          <w:color w:val="000000" w:themeColor="text1"/>
          <w:sz w:val="20"/>
          <w:szCs w:val="20"/>
          <w:lang w:val="en-US"/>
        </w:rPr>
        <w:t xml:space="preserve"> - blue eyes</w:t>
      </w:r>
    </w:p>
    <w:p w14:paraId="4B428E01" w14:textId="11FDE49F" w:rsidR="00295A71" w:rsidRPr="00527277" w:rsidRDefault="00F513B7"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lastRenderedPageBreak/>
        <w:t>ai-</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 - indigo</w:t>
      </w:r>
      <w:r w:rsidR="00295A71" w:rsidRPr="00527277">
        <w:rPr>
          <w:rFonts w:asciiTheme="minorHAnsi" w:hAnsiTheme="minorHAnsi" w:cstheme="minorHAnsi"/>
          <w:color w:val="000000" w:themeColor="text1"/>
          <w:sz w:val="20"/>
          <w:szCs w:val="20"/>
          <w:lang w:val="en-US"/>
        </w:rPr>
        <w:t xml:space="preserve"> </w:t>
      </w:r>
    </w:p>
    <w:p w14:paraId="7DCB911A" w14:textId="77777777" w:rsidR="0045598A" w:rsidRPr="00527277" w:rsidRDefault="0045598A" w:rsidP="006F6DF4">
      <w:pPr>
        <w:rPr>
          <w:rFonts w:asciiTheme="minorHAnsi" w:hAnsiTheme="minorHAnsi" w:cstheme="minorHAnsi"/>
          <w:color w:val="000000" w:themeColor="text1"/>
          <w:sz w:val="20"/>
          <w:szCs w:val="20"/>
          <w:lang w:val="en-US"/>
        </w:rPr>
      </w:pPr>
    </w:p>
    <w:p w14:paraId="534E9EBE" w14:textId="26294C7B" w:rsidR="00295A71"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Green -</w:t>
      </w:r>
      <w:r w:rsidR="00295A71"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midori</w:t>
      </w:r>
      <w:proofErr w:type="spellEnd"/>
      <w:r w:rsidR="00295A71" w:rsidRPr="00527277">
        <w:rPr>
          <w:rFonts w:asciiTheme="minorHAnsi" w:hAnsiTheme="minorHAnsi" w:cstheme="minorHAnsi"/>
          <w:color w:val="000000" w:themeColor="text1"/>
          <w:sz w:val="20"/>
          <w:szCs w:val="20"/>
          <w:lang w:val="en-US"/>
        </w:rPr>
        <w:br/>
      </w:r>
      <w:proofErr w:type="spellStart"/>
      <w:r w:rsidR="00295A71" w:rsidRPr="00527277">
        <w:rPr>
          <w:rFonts w:asciiTheme="minorHAnsi" w:hAnsiTheme="minorHAnsi" w:cstheme="minorHAnsi"/>
          <w:color w:val="000000" w:themeColor="text1"/>
          <w:sz w:val="20"/>
          <w:szCs w:val="20"/>
          <w:lang w:val="en-US"/>
        </w:rPr>
        <w:t>hekishoku</w:t>
      </w:r>
      <w:proofErr w:type="spellEnd"/>
      <w:r w:rsidR="00295A71" w:rsidRPr="00527277">
        <w:rPr>
          <w:rFonts w:asciiTheme="minorHAnsi" w:hAnsiTheme="minorHAnsi" w:cstheme="minorHAnsi"/>
          <w:color w:val="000000" w:themeColor="text1"/>
          <w:sz w:val="20"/>
          <w:szCs w:val="20"/>
          <w:lang w:val="en-US"/>
        </w:rPr>
        <w:t xml:space="preserve"> - green; emerald</w:t>
      </w:r>
      <w:r w:rsidR="00295A71" w:rsidRPr="00527277">
        <w:rPr>
          <w:rFonts w:asciiTheme="minorHAnsi" w:hAnsiTheme="minorHAnsi" w:cstheme="minorHAnsi"/>
          <w:color w:val="000000" w:themeColor="text1"/>
          <w:sz w:val="20"/>
          <w:szCs w:val="20"/>
          <w:lang w:val="en-US"/>
        </w:rPr>
        <w:br/>
      </w:r>
      <w:proofErr w:type="spellStart"/>
      <w:r w:rsidR="00295A71" w:rsidRPr="00527277">
        <w:rPr>
          <w:rFonts w:asciiTheme="minorHAnsi" w:hAnsiTheme="minorHAnsi" w:cstheme="minorHAnsi"/>
          <w:color w:val="000000" w:themeColor="text1"/>
          <w:sz w:val="20"/>
          <w:szCs w:val="20"/>
          <w:lang w:val="en-US"/>
        </w:rPr>
        <w:t>kimidor</w:t>
      </w:r>
      <w:r w:rsidR="00D87FF8" w:rsidRPr="00527277">
        <w:rPr>
          <w:rFonts w:asciiTheme="minorHAnsi" w:hAnsiTheme="minorHAnsi" w:cstheme="minorHAnsi"/>
          <w:color w:val="000000" w:themeColor="text1"/>
          <w:sz w:val="20"/>
          <w:szCs w:val="20"/>
          <w:lang w:val="en-US"/>
        </w:rPr>
        <w:t>i</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asamidori</w:t>
      </w:r>
      <w:proofErr w:type="spellEnd"/>
      <w:r w:rsidR="00295A71" w:rsidRPr="00527277">
        <w:rPr>
          <w:rFonts w:asciiTheme="minorHAnsi" w:hAnsiTheme="minorHAnsi" w:cstheme="minorHAnsi"/>
          <w:color w:val="000000" w:themeColor="text1"/>
          <w:sz w:val="20"/>
          <w:szCs w:val="20"/>
          <w:lang w:val="en-US"/>
        </w:rPr>
        <w:t xml:space="preserve"> - light green</w:t>
      </w:r>
      <w:r w:rsidR="00295A71" w:rsidRPr="00527277">
        <w:rPr>
          <w:rFonts w:asciiTheme="minorHAnsi" w:hAnsiTheme="minorHAnsi" w:cstheme="minorHAnsi"/>
          <w:color w:val="000000" w:themeColor="text1"/>
          <w:sz w:val="20"/>
          <w:szCs w:val="20"/>
          <w:lang w:val="en-US"/>
        </w:rPr>
        <w:br/>
      </w:r>
      <w:proofErr w:type="spellStart"/>
      <w:r w:rsidR="00295A71" w:rsidRPr="00527277">
        <w:rPr>
          <w:rFonts w:asciiTheme="minorHAnsi" w:hAnsiTheme="minorHAnsi" w:cstheme="minorHAnsi"/>
          <w:color w:val="000000" w:themeColor="text1"/>
          <w:sz w:val="20"/>
          <w:szCs w:val="20"/>
          <w:lang w:val="en-US"/>
        </w:rPr>
        <w:t>kuchi-ir</w:t>
      </w:r>
      <w:r w:rsidR="00D87FF8" w:rsidRPr="00527277">
        <w:rPr>
          <w:rFonts w:asciiTheme="minorHAnsi" w:hAnsiTheme="minorHAnsi" w:cstheme="minorHAnsi"/>
          <w:color w:val="000000" w:themeColor="text1"/>
          <w:sz w:val="20"/>
          <w:szCs w:val="20"/>
          <w:lang w:val="en-US"/>
        </w:rPr>
        <w:t>o</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hisui-iro</w:t>
      </w:r>
      <w:proofErr w:type="spellEnd"/>
      <w:r w:rsidR="00F513B7" w:rsidRPr="00527277">
        <w:rPr>
          <w:rFonts w:asciiTheme="minorHAnsi" w:hAnsiTheme="minorHAnsi" w:cstheme="minorHAnsi"/>
          <w:color w:val="000000" w:themeColor="text1"/>
          <w:sz w:val="20"/>
          <w:szCs w:val="20"/>
          <w:lang w:val="en-US"/>
        </w:rPr>
        <w:t xml:space="preserve">/ </w:t>
      </w:r>
      <w:proofErr w:type="spellStart"/>
      <w:r w:rsidR="00F513B7" w:rsidRPr="00527277">
        <w:rPr>
          <w:rFonts w:asciiTheme="minorHAnsi" w:hAnsiTheme="minorHAnsi" w:cstheme="minorHAnsi"/>
          <w:color w:val="000000" w:themeColor="text1"/>
          <w:sz w:val="20"/>
          <w:szCs w:val="20"/>
          <w:lang w:val="en-US"/>
        </w:rPr>
        <w:t>fukamidori</w:t>
      </w:r>
      <w:proofErr w:type="spellEnd"/>
      <w:r w:rsidR="00295A71" w:rsidRPr="00527277">
        <w:rPr>
          <w:rFonts w:asciiTheme="minorHAnsi" w:hAnsiTheme="minorHAnsi" w:cstheme="minorHAnsi"/>
          <w:color w:val="000000" w:themeColor="text1"/>
          <w:sz w:val="20"/>
          <w:szCs w:val="20"/>
          <w:lang w:val="en-US"/>
        </w:rPr>
        <w:t xml:space="preserve"> - dark green </w:t>
      </w:r>
    </w:p>
    <w:p w14:paraId="729EDCC6" w14:textId="044E8D4D" w:rsidR="0045598A"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Brown -</w:t>
      </w:r>
      <w:r w:rsidR="00295A71"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chairo</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kasshoku</w:t>
      </w:r>
      <w:proofErr w:type="spellEnd"/>
    </w:p>
    <w:p w14:paraId="62DF094F" w14:textId="6C3F9067" w:rsidR="002B01E2"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kurocha-iro</w:t>
      </w:r>
      <w:proofErr w:type="spellEnd"/>
      <w:r w:rsidRPr="00527277">
        <w:rPr>
          <w:rFonts w:asciiTheme="minorHAnsi" w:hAnsiTheme="minorHAnsi" w:cstheme="minorHAnsi"/>
          <w:color w:val="000000" w:themeColor="text1"/>
          <w:sz w:val="20"/>
          <w:szCs w:val="20"/>
          <w:lang w:val="en-US"/>
        </w:rPr>
        <w:t xml:space="preserve"> - deep brown </w:t>
      </w:r>
    </w:p>
    <w:p w14:paraId="243524AC" w14:textId="2AD7ED3A" w:rsidR="002B01E2"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ankashoku</w:t>
      </w:r>
      <w:proofErr w:type="spellEnd"/>
      <w:r w:rsidRPr="00527277">
        <w:rPr>
          <w:rFonts w:asciiTheme="minorHAnsi" w:hAnsiTheme="minorHAnsi" w:cstheme="minorHAnsi"/>
          <w:color w:val="000000" w:themeColor="text1"/>
          <w:sz w:val="20"/>
          <w:szCs w:val="20"/>
          <w:lang w:val="en-US"/>
        </w:rPr>
        <w:t xml:space="preserve"> - dark brown </w:t>
      </w:r>
    </w:p>
    <w:p w14:paraId="0A2CCBD3" w14:textId="7FDF4E6A"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kitsune-</w:t>
      </w:r>
      <w:proofErr w:type="spellStart"/>
      <w:r w:rsidRPr="00527277">
        <w:rPr>
          <w:rFonts w:asciiTheme="minorHAnsi" w:hAnsiTheme="minorHAnsi" w:cstheme="minorHAnsi"/>
          <w:color w:val="000000" w:themeColor="text1"/>
          <w:sz w:val="20"/>
          <w:szCs w:val="20"/>
          <w:lang w:val="en-US"/>
        </w:rPr>
        <w:t>iro</w:t>
      </w:r>
      <w:proofErr w:type="spellEnd"/>
      <w:r w:rsidR="0045598A"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tankasshoku</w:t>
      </w:r>
      <w:proofErr w:type="spellEnd"/>
      <w:r w:rsidRPr="00527277">
        <w:rPr>
          <w:rFonts w:asciiTheme="minorHAnsi" w:hAnsiTheme="minorHAnsi" w:cstheme="minorHAnsi"/>
          <w:color w:val="000000" w:themeColor="text1"/>
          <w:sz w:val="20"/>
          <w:szCs w:val="20"/>
          <w:lang w:val="en-US"/>
        </w:rPr>
        <w:t xml:space="preserve"> - light brown </w:t>
      </w:r>
    </w:p>
    <w:p w14:paraId="34D03BC8" w14:textId="1CFA24E5" w:rsidR="00F513B7" w:rsidRPr="00527277" w:rsidRDefault="00F513B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kogecha-iro</w:t>
      </w:r>
      <w:proofErr w:type="spellEnd"/>
      <w:r w:rsidRPr="00527277">
        <w:rPr>
          <w:rFonts w:asciiTheme="minorHAnsi" w:hAnsiTheme="minorHAnsi" w:cstheme="minorHAnsi"/>
          <w:color w:val="000000" w:themeColor="text1"/>
          <w:sz w:val="20"/>
          <w:szCs w:val="20"/>
          <w:lang w:val="en-US"/>
        </w:rPr>
        <w:t xml:space="preserve"> – dark brown</w:t>
      </w:r>
    </w:p>
    <w:p w14:paraId="4605B0E4" w14:textId="77777777" w:rsidR="0045598A" w:rsidRPr="00527277" w:rsidRDefault="0045598A" w:rsidP="006F6DF4">
      <w:pPr>
        <w:rPr>
          <w:rFonts w:asciiTheme="minorHAnsi" w:hAnsiTheme="minorHAnsi" w:cstheme="minorHAnsi"/>
          <w:color w:val="000000" w:themeColor="text1"/>
          <w:sz w:val="20"/>
          <w:szCs w:val="20"/>
          <w:lang w:val="en-US"/>
        </w:rPr>
      </w:pPr>
    </w:p>
    <w:p w14:paraId="24215E04" w14:textId="1B4B08EB" w:rsidR="0045598A"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Pink - </w:t>
      </w:r>
      <w:proofErr w:type="spellStart"/>
      <w:r w:rsidR="00295A71" w:rsidRPr="00527277">
        <w:rPr>
          <w:rFonts w:asciiTheme="minorHAnsi" w:hAnsiTheme="minorHAnsi" w:cstheme="minorHAnsi"/>
          <w:color w:val="000000" w:themeColor="text1"/>
          <w:sz w:val="20"/>
          <w:szCs w:val="20"/>
          <w:lang w:val="en-US"/>
        </w:rPr>
        <w:t>momoiro</w:t>
      </w:r>
      <w:proofErr w:type="spellEnd"/>
      <w:r w:rsidR="00295A71" w:rsidRPr="00527277">
        <w:rPr>
          <w:rFonts w:asciiTheme="minorHAnsi" w:hAnsiTheme="minorHAnsi" w:cstheme="minorHAnsi"/>
          <w:color w:val="000000" w:themeColor="text1"/>
          <w:sz w:val="20"/>
          <w:szCs w:val="20"/>
          <w:lang w:val="en-US"/>
        </w:rPr>
        <w:t xml:space="preserve"> / </w:t>
      </w:r>
      <w:proofErr w:type="spellStart"/>
      <w:r w:rsidR="00295A71" w:rsidRPr="00527277">
        <w:rPr>
          <w:rFonts w:asciiTheme="minorHAnsi" w:hAnsiTheme="minorHAnsi" w:cstheme="minorHAnsi"/>
          <w:color w:val="000000" w:themeColor="text1"/>
          <w:sz w:val="20"/>
          <w:szCs w:val="20"/>
          <w:lang w:val="en-US"/>
        </w:rPr>
        <w:t>tankōshoku</w:t>
      </w:r>
      <w:proofErr w:type="spellEnd"/>
    </w:p>
    <w:p w14:paraId="7394073C" w14:textId="28A1D1F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noto</w:t>
      </w:r>
      <w:proofErr w:type="spellEnd"/>
      <w:r w:rsidRPr="00527277">
        <w:rPr>
          <w:rFonts w:asciiTheme="minorHAnsi" w:hAnsiTheme="minorHAnsi" w:cstheme="minorHAnsi"/>
          <w:color w:val="000000" w:themeColor="text1"/>
          <w:sz w:val="20"/>
          <w:szCs w:val="20"/>
          <w:lang w:val="en-US"/>
        </w:rPr>
        <w:t>̂ - deep pink</w:t>
      </w:r>
      <w:r w:rsidRPr="00527277">
        <w:rPr>
          <w:rFonts w:asciiTheme="minorHAnsi" w:hAnsiTheme="minorHAnsi" w:cstheme="minorHAnsi"/>
          <w:color w:val="000000" w:themeColor="text1"/>
          <w:sz w:val="20"/>
          <w:szCs w:val="20"/>
          <w:lang w:val="en-US"/>
        </w:rPr>
        <w:br/>
        <w:t xml:space="preserve">taikô - light pink </w:t>
      </w:r>
    </w:p>
    <w:p w14:paraId="640E1A56" w14:textId="77777777" w:rsidR="0045598A" w:rsidRPr="00527277" w:rsidRDefault="0045598A" w:rsidP="006F6DF4">
      <w:pPr>
        <w:rPr>
          <w:rFonts w:asciiTheme="minorHAnsi" w:hAnsiTheme="minorHAnsi" w:cstheme="minorHAnsi"/>
          <w:color w:val="000000" w:themeColor="text1"/>
          <w:sz w:val="20"/>
          <w:szCs w:val="20"/>
          <w:lang w:val="en-US"/>
        </w:rPr>
      </w:pPr>
    </w:p>
    <w:p w14:paraId="1B788ABB" w14:textId="6F188AED" w:rsidR="0045598A"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Orange</w:t>
      </w:r>
      <w:r w:rsidR="00295A71"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daidaiiro</w:t>
      </w:r>
      <w:proofErr w:type="spellEnd"/>
      <w:r w:rsidR="00295A71" w:rsidRPr="00527277">
        <w:rPr>
          <w:rFonts w:asciiTheme="minorHAnsi" w:hAnsiTheme="minorHAnsi" w:cstheme="minorHAnsi"/>
          <w:color w:val="000000" w:themeColor="text1"/>
          <w:sz w:val="20"/>
          <w:szCs w:val="20"/>
          <w:lang w:val="en-US"/>
        </w:rPr>
        <w:t xml:space="preserve"> / </w:t>
      </w:r>
      <w:proofErr w:type="spellStart"/>
      <w:r w:rsidR="00295A71" w:rsidRPr="00527277">
        <w:rPr>
          <w:rFonts w:asciiTheme="minorHAnsi" w:hAnsiTheme="minorHAnsi" w:cstheme="minorHAnsi"/>
          <w:color w:val="000000" w:themeColor="text1"/>
          <w:sz w:val="20"/>
          <w:szCs w:val="20"/>
          <w:lang w:val="en-US"/>
        </w:rPr>
        <w:t>orenji</w:t>
      </w:r>
      <w:proofErr w:type="spellEnd"/>
    </w:p>
    <w:p w14:paraId="2BB6571C" w14:textId="77777777" w:rsidR="0045598A" w:rsidRPr="00527277" w:rsidRDefault="0045598A" w:rsidP="006F6DF4">
      <w:pPr>
        <w:rPr>
          <w:rFonts w:asciiTheme="minorHAnsi" w:hAnsiTheme="minorHAnsi" w:cstheme="minorHAnsi"/>
          <w:color w:val="000000" w:themeColor="text1"/>
          <w:sz w:val="20"/>
          <w:szCs w:val="20"/>
          <w:lang w:val="en-US"/>
        </w:rPr>
      </w:pPr>
    </w:p>
    <w:p w14:paraId="10E681BC" w14:textId="24E67BA2" w:rsidR="00295A71" w:rsidRPr="00527277" w:rsidRDefault="0045598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Gray - </w:t>
      </w:r>
      <w:proofErr w:type="spellStart"/>
      <w:r w:rsidR="00295A71" w:rsidRPr="00527277">
        <w:rPr>
          <w:rFonts w:asciiTheme="minorHAnsi" w:hAnsiTheme="minorHAnsi" w:cstheme="minorHAnsi"/>
          <w:color w:val="000000" w:themeColor="text1"/>
          <w:sz w:val="20"/>
          <w:szCs w:val="20"/>
          <w:lang w:val="en-US"/>
        </w:rPr>
        <w:t>muzumi-iro</w:t>
      </w:r>
      <w:proofErr w:type="spellEnd"/>
    </w:p>
    <w:p w14:paraId="3921B192" w14:textId="7CFF6828" w:rsidR="00F513B7" w:rsidRPr="00527277" w:rsidRDefault="00F513B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Hairo</w:t>
      </w:r>
      <w:proofErr w:type="spellEnd"/>
      <w:r w:rsidRPr="00527277">
        <w:rPr>
          <w:rFonts w:asciiTheme="minorHAnsi" w:hAnsiTheme="minorHAnsi" w:cstheme="minorHAnsi"/>
          <w:color w:val="000000" w:themeColor="text1"/>
          <w:sz w:val="20"/>
          <w:szCs w:val="20"/>
          <w:lang w:val="en-US"/>
        </w:rPr>
        <w:t xml:space="preserve"> </w:t>
      </w:r>
      <w:r w:rsidR="00A751DA"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gray</w:t>
      </w:r>
    </w:p>
    <w:p w14:paraId="6D4BB293" w14:textId="77777777"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Orange Grey - </w:t>
      </w:r>
      <w:proofErr w:type="spellStart"/>
      <w:r w:rsidRPr="00527277">
        <w:rPr>
          <w:rFonts w:asciiTheme="minorHAnsi" w:hAnsiTheme="minorHAnsi" w:cstheme="minorHAnsi"/>
          <w:color w:val="000000" w:themeColor="text1"/>
          <w:sz w:val="20"/>
          <w:szCs w:val="20"/>
          <w:lang w:val="en-US"/>
        </w:rPr>
        <w:t>haiiro</w:t>
      </w:r>
      <w:proofErr w:type="spellEnd"/>
    </w:p>
    <w:p w14:paraId="2DD65C78" w14:textId="77777777" w:rsidR="0045598A" w:rsidRPr="00527277" w:rsidRDefault="0045598A" w:rsidP="006F6DF4">
      <w:pPr>
        <w:rPr>
          <w:rFonts w:asciiTheme="minorHAnsi" w:hAnsiTheme="minorHAnsi" w:cstheme="minorHAnsi"/>
          <w:color w:val="000000" w:themeColor="text1"/>
          <w:sz w:val="20"/>
          <w:szCs w:val="20"/>
          <w:lang w:val="en-US"/>
        </w:rPr>
      </w:pPr>
    </w:p>
    <w:p w14:paraId="760BC35D" w14:textId="2A58DDB6" w:rsidR="00295A71" w:rsidRPr="00527277" w:rsidRDefault="00F513B7"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Purple -</w:t>
      </w:r>
      <w:r w:rsidR="00295A71" w:rsidRPr="00527277">
        <w:rPr>
          <w:rFonts w:asciiTheme="minorHAnsi" w:hAnsiTheme="minorHAnsi" w:cstheme="minorHAnsi"/>
          <w:color w:val="000000" w:themeColor="text1"/>
          <w:sz w:val="20"/>
          <w:szCs w:val="20"/>
          <w:lang w:val="en-US"/>
        </w:rPr>
        <w:t xml:space="preserve"> </w:t>
      </w:r>
      <w:proofErr w:type="spellStart"/>
      <w:r w:rsidR="00295A71" w:rsidRPr="00527277">
        <w:rPr>
          <w:rFonts w:asciiTheme="minorHAnsi" w:hAnsiTheme="minorHAnsi" w:cstheme="minorHAnsi"/>
          <w:color w:val="000000" w:themeColor="text1"/>
          <w:sz w:val="20"/>
          <w:szCs w:val="20"/>
          <w:lang w:val="en-US"/>
        </w:rPr>
        <w:t>murasaki</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pupuru</w:t>
      </w:r>
      <w:proofErr w:type="spellEnd"/>
      <w:r w:rsidR="00295A71" w:rsidRPr="00527277">
        <w:rPr>
          <w:rFonts w:asciiTheme="minorHAnsi" w:hAnsiTheme="minorHAnsi" w:cstheme="minorHAnsi"/>
          <w:b/>
          <w:bCs/>
          <w:color w:val="000000" w:themeColor="text1"/>
          <w:sz w:val="20"/>
          <w:szCs w:val="20"/>
          <w:lang w:val="en-US"/>
        </w:rPr>
        <w:t xml:space="preserve"> </w:t>
      </w:r>
      <w:r w:rsidR="00295A71" w:rsidRPr="00527277">
        <w:rPr>
          <w:rFonts w:asciiTheme="minorHAnsi" w:hAnsiTheme="minorHAnsi" w:cstheme="minorHAnsi"/>
          <w:b/>
          <w:bCs/>
          <w:color w:val="000000" w:themeColor="text1"/>
          <w:sz w:val="20"/>
          <w:szCs w:val="20"/>
          <w:lang w:val="en-US"/>
        </w:rPr>
        <w:br/>
      </w:r>
      <w:proofErr w:type="spellStart"/>
      <w:r w:rsidR="00295A71" w:rsidRPr="00527277">
        <w:rPr>
          <w:rFonts w:asciiTheme="minorHAnsi" w:hAnsiTheme="minorHAnsi" w:cstheme="minorHAnsi"/>
          <w:color w:val="000000" w:themeColor="text1"/>
          <w:sz w:val="20"/>
          <w:szCs w:val="20"/>
          <w:lang w:val="en-US"/>
        </w:rPr>
        <w:t>komurasaki</w:t>
      </w:r>
      <w:proofErr w:type="spellEnd"/>
      <w:r w:rsidR="00295A71" w:rsidRPr="00527277">
        <w:rPr>
          <w:rFonts w:asciiTheme="minorHAnsi" w:hAnsiTheme="minorHAnsi" w:cstheme="minorHAnsi"/>
          <w:color w:val="000000" w:themeColor="text1"/>
          <w:sz w:val="20"/>
          <w:szCs w:val="20"/>
          <w:lang w:val="en-US"/>
        </w:rPr>
        <w:t xml:space="preserve"> - dark purple</w:t>
      </w:r>
      <w:r w:rsidR="00295A71" w:rsidRPr="00527277">
        <w:rPr>
          <w:rFonts w:asciiTheme="minorHAnsi" w:hAnsiTheme="minorHAnsi" w:cstheme="minorHAnsi"/>
          <w:color w:val="000000" w:themeColor="text1"/>
          <w:sz w:val="20"/>
          <w:szCs w:val="20"/>
          <w:lang w:val="en-US"/>
        </w:rPr>
        <w:br/>
      </w:r>
      <w:proofErr w:type="spellStart"/>
      <w:r w:rsidR="00295A71" w:rsidRPr="00527277">
        <w:rPr>
          <w:rFonts w:asciiTheme="minorHAnsi" w:hAnsiTheme="minorHAnsi" w:cstheme="minorHAnsi"/>
          <w:color w:val="000000" w:themeColor="text1"/>
          <w:sz w:val="20"/>
          <w:szCs w:val="20"/>
          <w:lang w:val="en-US"/>
        </w:rPr>
        <w:t>achimurasaki</w:t>
      </w:r>
      <w:proofErr w:type="spellEnd"/>
      <w:r w:rsidR="00295A71" w:rsidRPr="00527277">
        <w:rPr>
          <w:rFonts w:asciiTheme="minorHAnsi" w:hAnsiTheme="minorHAnsi" w:cstheme="minorHAnsi"/>
          <w:color w:val="000000" w:themeColor="text1"/>
          <w:sz w:val="20"/>
          <w:szCs w:val="20"/>
          <w:lang w:val="en-US"/>
        </w:rPr>
        <w:t xml:space="preserve"> - light purple </w:t>
      </w:r>
    </w:p>
    <w:p w14:paraId="119DDE80" w14:textId="3B00012B" w:rsidR="00F513B7" w:rsidRPr="00527277" w:rsidRDefault="00F513B7"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fuji-</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 light purple</w:t>
      </w:r>
    </w:p>
    <w:p w14:paraId="0592ACC7" w14:textId="66FB0E0E" w:rsidR="00F513B7" w:rsidRPr="00527277" w:rsidRDefault="00F513B7" w:rsidP="006F6DF4">
      <w:pPr>
        <w:rPr>
          <w:rFonts w:asciiTheme="minorHAnsi" w:hAnsiTheme="minorHAnsi" w:cstheme="minorHAnsi"/>
          <w:color w:val="000000" w:themeColor="text1"/>
          <w:sz w:val="20"/>
          <w:szCs w:val="20"/>
          <w:lang w:val="en-US"/>
        </w:rPr>
      </w:pPr>
    </w:p>
    <w:p w14:paraId="48571F07" w14:textId="476FDB6F" w:rsidR="00F513B7" w:rsidRPr="00527277" w:rsidRDefault="00F513B7"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Gold – kin-</w:t>
      </w:r>
      <w:proofErr w:type="spellStart"/>
      <w:r w:rsidRPr="00527277">
        <w:rPr>
          <w:rFonts w:asciiTheme="minorHAnsi" w:hAnsiTheme="minorHAnsi" w:cstheme="minorHAnsi"/>
          <w:color w:val="000000" w:themeColor="text1"/>
          <w:sz w:val="20"/>
          <w:szCs w:val="20"/>
          <w:lang w:val="en-US"/>
        </w:rPr>
        <w:t>iro</w:t>
      </w:r>
      <w:proofErr w:type="spellEnd"/>
    </w:p>
    <w:p w14:paraId="0F45815C" w14:textId="56EA8511" w:rsidR="00F513B7" w:rsidRPr="00527277" w:rsidRDefault="00F513B7"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Silver – gin-</w:t>
      </w:r>
      <w:proofErr w:type="spellStart"/>
      <w:r w:rsidRPr="00527277">
        <w:rPr>
          <w:rFonts w:asciiTheme="minorHAnsi" w:hAnsiTheme="minorHAnsi" w:cstheme="minorHAnsi"/>
          <w:color w:val="000000" w:themeColor="text1"/>
          <w:sz w:val="20"/>
          <w:szCs w:val="20"/>
          <w:lang w:val="en-US"/>
        </w:rPr>
        <w:t>iro</w:t>
      </w:r>
      <w:proofErr w:type="spellEnd"/>
    </w:p>
    <w:p w14:paraId="5C91B79D" w14:textId="7384AC5D"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Copper – </w:t>
      </w:r>
      <w:proofErr w:type="spellStart"/>
      <w:r w:rsidRPr="00527277">
        <w:rPr>
          <w:rFonts w:asciiTheme="minorHAnsi" w:hAnsiTheme="minorHAnsi" w:cstheme="minorHAnsi"/>
          <w:color w:val="000000" w:themeColor="text1"/>
          <w:sz w:val="20"/>
          <w:szCs w:val="20"/>
          <w:lang w:val="en-US"/>
        </w:rPr>
        <w:t>akagane-iro</w:t>
      </w:r>
      <w:proofErr w:type="spellEnd"/>
    </w:p>
    <w:p w14:paraId="7754CE98" w14:textId="1967BFCF"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Bronze – </w:t>
      </w:r>
      <w:proofErr w:type="spellStart"/>
      <w:r w:rsidRPr="00527277">
        <w:rPr>
          <w:rFonts w:asciiTheme="minorHAnsi" w:hAnsiTheme="minorHAnsi" w:cstheme="minorHAnsi"/>
          <w:color w:val="000000" w:themeColor="text1"/>
          <w:sz w:val="20"/>
          <w:szCs w:val="20"/>
          <w:lang w:val="en-US"/>
        </w:rPr>
        <w:t>Seidô-iro</w:t>
      </w:r>
      <w:proofErr w:type="spellEnd"/>
    </w:p>
    <w:p w14:paraId="78E45F21" w14:textId="19A5CCD9"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Colorless – </w:t>
      </w:r>
      <w:proofErr w:type="spellStart"/>
      <w:r w:rsidRPr="00527277">
        <w:rPr>
          <w:rFonts w:asciiTheme="minorHAnsi" w:hAnsiTheme="minorHAnsi" w:cstheme="minorHAnsi"/>
          <w:color w:val="000000" w:themeColor="text1"/>
          <w:sz w:val="20"/>
          <w:szCs w:val="20"/>
          <w:lang w:val="en-US"/>
        </w:rPr>
        <w:t>mushoku</w:t>
      </w:r>
      <w:proofErr w:type="spellEnd"/>
    </w:p>
    <w:p w14:paraId="728A8ABE" w14:textId="0A4C4F10"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Transparent/Clear – </w:t>
      </w:r>
      <w:proofErr w:type="spellStart"/>
      <w:r w:rsidRPr="00527277">
        <w:rPr>
          <w:rFonts w:asciiTheme="minorHAnsi" w:hAnsiTheme="minorHAnsi" w:cstheme="minorHAnsi"/>
          <w:color w:val="000000" w:themeColor="text1"/>
          <w:sz w:val="20"/>
          <w:szCs w:val="20"/>
          <w:lang w:val="en-US"/>
        </w:rPr>
        <w:t>tômei</w:t>
      </w:r>
      <w:proofErr w:type="spellEnd"/>
    </w:p>
    <w:p w14:paraId="0C197274" w14:textId="433D752B"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Light/Pale – </w:t>
      </w:r>
      <w:proofErr w:type="spellStart"/>
      <w:r w:rsidRPr="00527277">
        <w:rPr>
          <w:rFonts w:asciiTheme="minorHAnsi" w:hAnsiTheme="minorHAnsi" w:cstheme="minorHAnsi"/>
          <w:color w:val="000000" w:themeColor="text1"/>
          <w:sz w:val="20"/>
          <w:szCs w:val="20"/>
          <w:lang w:val="en-US"/>
        </w:rPr>
        <w:t>awai</w:t>
      </w:r>
      <w:proofErr w:type="spellEnd"/>
    </w:p>
    <w:p w14:paraId="42CAE937" w14:textId="46F616FD"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Bright – </w:t>
      </w:r>
      <w:proofErr w:type="spellStart"/>
      <w:r w:rsidRPr="00527277">
        <w:rPr>
          <w:rFonts w:asciiTheme="minorHAnsi" w:hAnsiTheme="minorHAnsi" w:cstheme="minorHAnsi"/>
          <w:color w:val="000000" w:themeColor="text1"/>
          <w:sz w:val="20"/>
          <w:szCs w:val="20"/>
          <w:lang w:val="en-US"/>
        </w:rPr>
        <w:t>akarui</w:t>
      </w:r>
      <w:proofErr w:type="spellEnd"/>
    </w:p>
    <w:p w14:paraId="532D2980" w14:textId="1DB3F90C"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Vivid/Vibrant – </w:t>
      </w:r>
      <w:proofErr w:type="spellStart"/>
      <w:r w:rsidRPr="00527277">
        <w:rPr>
          <w:rFonts w:asciiTheme="minorHAnsi" w:hAnsiTheme="minorHAnsi" w:cstheme="minorHAnsi"/>
          <w:color w:val="000000" w:themeColor="text1"/>
          <w:sz w:val="20"/>
          <w:szCs w:val="20"/>
          <w:lang w:val="en-US"/>
        </w:rPr>
        <w:t>azayaka</w:t>
      </w:r>
      <w:proofErr w:type="spellEnd"/>
    </w:p>
    <w:p w14:paraId="109F0E33" w14:textId="37535FB0"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Light/Faint – </w:t>
      </w:r>
      <w:proofErr w:type="spellStart"/>
      <w:r w:rsidRPr="00527277">
        <w:rPr>
          <w:rFonts w:asciiTheme="minorHAnsi" w:hAnsiTheme="minorHAnsi" w:cstheme="minorHAnsi"/>
          <w:color w:val="000000" w:themeColor="text1"/>
          <w:sz w:val="20"/>
          <w:szCs w:val="20"/>
          <w:lang w:val="en-US"/>
        </w:rPr>
        <w:t>usui</w:t>
      </w:r>
      <w:proofErr w:type="spellEnd"/>
    </w:p>
    <w:p w14:paraId="27B2C466" w14:textId="350D3F73" w:rsidR="00A751DA" w:rsidRPr="00527277" w:rsidRDefault="00A751D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Dark/Deep Color - koi</w:t>
      </w:r>
    </w:p>
    <w:p w14:paraId="3C52BE39" w14:textId="77777777" w:rsidR="00F11C60" w:rsidRPr="00527277" w:rsidRDefault="00F11C60" w:rsidP="006F6DF4">
      <w:pPr>
        <w:rPr>
          <w:rFonts w:asciiTheme="minorHAnsi" w:hAnsiTheme="minorHAnsi" w:cstheme="minorHAnsi"/>
          <w:b/>
          <w:bCs/>
          <w:color w:val="000000" w:themeColor="text1"/>
          <w:sz w:val="20"/>
          <w:szCs w:val="20"/>
          <w:lang w:val="en-US"/>
        </w:rPr>
      </w:pPr>
    </w:p>
    <w:p w14:paraId="4D5858DD" w14:textId="3C3639B9"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D </w:t>
      </w:r>
    </w:p>
    <w:p w14:paraId="075139AA" w14:textId="77777777" w:rsidR="00D87FF8" w:rsidRPr="00527277" w:rsidRDefault="00D87FF8" w:rsidP="006F6DF4">
      <w:pPr>
        <w:rPr>
          <w:rFonts w:asciiTheme="minorHAnsi" w:hAnsiTheme="minorHAnsi" w:cstheme="minorHAnsi"/>
          <w:color w:val="000000" w:themeColor="text1"/>
          <w:sz w:val="20"/>
          <w:szCs w:val="20"/>
          <w:lang w:val="en-US"/>
        </w:rPr>
      </w:pPr>
    </w:p>
    <w:p w14:paraId="5155ED0D"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Daitai-bori</w:t>
      </w:r>
      <w:proofErr w:type="spellEnd"/>
      <w:r w:rsidRPr="00527277">
        <w:rPr>
          <w:rFonts w:asciiTheme="minorHAnsi" w:hAnsiTheme="minorHAnsi" w:cstheme="minorHAnsi"/>
          <w:color w:val="000000" w:themeColor="text1"/>
          <w:sz w:val="20"/>
          <w:szCs w:val="20"/>
          <w:lang w:val="en-US"/>
        </w:rPr>
        <w:br/>
        <w:t xml:space="preserve">Lit. outline carving. An </w:t>
      </w:r>
      <w:proofErr w:type="spellStart"/>
      <w:r w:rsidRPr="00527277">
        <w:rPr>
          <w:rFonts w:asciiTheme="minorHAnsi" w:hAnsiTheme="minorHAnsi" w:cstheme="minorHAnsi"/>
          <w:color w:val="000000" w:themeColor="text1"/>
          <w:sz w:val="20"/>
          <w:szCs w:val="20"/>
          <w:lang w:val="en-US"/>
        </w:rPr>
        <w:t>atsugai-raden</w:t>
      </w:r>
      <w:proofErr w:type="spellEnd"/>
      <w:r w:rsidRPr="00527277">
        <w:rPr>
          <w:rFonts w:asciiTheme="minorHAnsi" w:hAnsiTheme="minorHAnsi" w:cstheme="minorHAnsi"/>
          <w:color w:val="000000" w:themeColor="text1"/>
          <w:sz w:val="20"/>
          <w:szCs w:val="20"/>
          <w:lang w:val="en-US"/>
        </w:rPr>
        <w:t xml:space="preserve"> technique where the substrate is carved to inlay thick shell pieces. See also: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w:t>
      </w:r>
    </w:p>
    <w:p w14:paraId="6873F299" w14:textId="77777777" w:rsidR="00F11C60" w:rsidRPr="00527277" w:rsidRDefault="00F11C60" w:rsidP="006F6DF4">
      <w:pPr>
        <w:rPr>
          <w:rFonts w:asciiTheme="minorHAnsi" w:hAnsiTheme="minorHAnsi" w:cstheme="minorHAnsi"/>
          <w:color w:val="000000" w:themeColor="text1"/>
          <w:sz w:val="20"/>
          <w:szCs w:val="20"/>
          <w:lang w:val="en-US"/>
        </w:rPr>
      </w:pPr>
    </w:p>
    <w:p w14:paraId="432EC07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Dakkanshitsu</w:t>
      </w:r>
      <w:proofErr w:type="spellEnd"/>
      <w:r w:rsidRPr="00527277">
        <w:rPr>
          <w:rFonts w:asciiTheme="minorHAnsi" w:hAnsiTheme="minorHAnsi" w:cstheme="minorHAnsi"/>
          <w:color w:val="000000" w:themeColor="text1"/>
          <w:sz w:val="20"/>
          <w:szCs w:val="20"/>
          <w:lang w:val="en-US"/>
        </w:rPr>
        <w:t xml:space="preserve"> - see </w:t>
      </w:r>
      <w:proofErr w:type="spellStart"/>
      <w:r w:rsidRPr="00527277">
        <w:rPr>
          <w:rFonts w:asciiTheme="minorHAnsi" w:hAnsiTheme="minorHAnsi" w:cstheme="minorHAnsi"/>
          <w:color w:val="000000" w:themeColor="text1"/>
          <w:sz w:val="20"/>
          <w:szCs w:val="20"/>
          <w:lang w:val="en-US"/>
        </w:rPr>
        <w:t>dakkatsu-kanshitsu</w:t>
      </w:r>
      <w:proofErr w:type="spellEnd"/>
      <w:r w:rsidRPr="00527277">
        <w:rPr>
          <w:rFonts w:asciiTheme="minorHAnsi" w:hAnsiTheme="minorHAnsi" w:cstheme="minorHAnsi"/>
          <w:color w:val="000000" w:themeColor="text1"/>
          <w:sz w:val="20"/>
          <w:szCs w:val="20"/>
          <w:lang w:val="en-US"/>
        </w:rPr>
        <w:t xml:space="preserve"> </w:t>
      </w:r>
    </w:p>
    <w:p w14:paraId="739B13E9" w14:textId="77777777" w:rsidR="00F11C60" w:rsidRPr="00527277" w:rsidRDefault="00F11C60" w:rsidP="006F6DF4">
      <w:pPr>
        <w:rPr>
          <w:rFonts w:asciiTheme="minorHAnsi" w:hAnsiTheme="minorHAnsi" w:cstheme="minorHAnsi"/>
          <w:color w:val="000000" w:themeColor="text1"/>
          <w:sz w:val="20"/>
          <w:szCs w:val="20"/>
          <w:lang w:val="en-US"/>
        </w:rPr>
      </w:pPr>
    </w:p>
    <w:p w14:paraId="1F57BAB2" w14:textId="4707E6B2"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Dakkatsu-kanshitsu</w:t>
      </w:r>
      <w:proofErr w:type="spellEnd"/>
      <w:r w:rsidRPr="00527277">
        <w:rPr>
          <w:rFonts w:asciiTheme="minorHAnsi" w:hAnsiTheme="minorHAnsi" w:cstheme="minorHAnsi"/>
          <w:color w:val="000000" w:themeColor="text1"/>
          <w:sz w:val="20"/>
          <w:szCs w:val="20"/>
          <w:lang w:val="en-US"/>
        </w:rPr>
        <w:br/>
        <w:t>Lit. hollow lacquer.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dakkanshitsu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dakkatsu</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-zô, </w:t>
      </w:r>
      <w:proofErr w:type="spellStart"/>
      <w:r w:rsidRPr="00527277">
        <w:rPr>
          <w:rFonts w:asciiTheme="minorHAnsi" w:hAnsiTheme="minorHAnsi" w:cstheme="minorHAnsi"/>
          <w:color w:val="000000" w:themeColor="text1"/>
          <w:sz w:val="20"/>
          <w:szCs w:val="20"/>
          <w:lang w:val="en-US"/>
        </w:rPr>
        <w:t>dakkatsu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kanshitsu-zukuri</w:t>
      </w:r>
      <w:proofErr w:type="spellEnd"/>
      <w:r w:rsidRPr="00527277">
        <w:rPr>
          <w:rFonts w:asciiTheme="minorHAnsi" w:hAnsiTheme="minorHAnsi" w:cstheme="minorHAnsi"/>
          <w:color w:val="000000" w:themeColor="text1"/>
          <w:sz w:val="20"/>
          <w:szCs w:val="20"/>
          <w:lang w:val="en-US"/>
        </w:rPr>
        <w:t xml:space="preserve">. A form of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where cloth is lacquered onto a mold which is subsequently removed. It was a common technique for statues. First, a core of clay was made which was then wrapped in layers of hemp cloth, allowing each layer to harden before the next. The clay core was then removed either by scraping out the core, or by cutting the shell into segments and reassembling. Surface details were molded on with </w:t>
      </w:r>
      <w:proofErr w:type="spellStart"/>
      <w:r w:rsidRPr="00527277">
        <w:rPr>
          <w:rFonts w:asciiTheme="minorHAnsi" w:hAnsiTheme="minorHAnsi" w:cstheme="minorHAnsi"/>
          <w:color w:val="000000" w:themeColor="text1"/>
          <w:sz w:val="20"/>
          <w:szCs w:val="20"/>
          <w:lang w:val="en-US"/>
        </w:rPr>
        <w:t>kokuso</w:t>
      </w:r>
      <w:proofErr w:type="spellEnd"/>
      <w:r w:rsidRPr="00527277">
        <w:rPr>
          <w:rFonts w:asciiTheme="minorHAnsi" w:hAnsiTheme="minorHAnsi" w:cstheme="minorHAnsi"/>
          <w:color w:val="000000" w:themeColor="text1"/>
          <w:sz w:val="20"/>
          <w:szCs w:val="20"/>
          <w:lang w:val="en-US"/>
        </w:rPr>
        <w:t xml:space="preserve"> and a </w:t>
      </w:r>
      <w:r w:rsidRPr="00527277">
        <w:rPr>
          <w:rFonts w:asciiTheme="minorHAnsi" w:hAnsiTheme="minorHAnsi" w:cstheme="minorHAnsi"/>
          <w:color w:val="000000" w:themeColor="text1"/>
          <w:sz w:val="20"/>
          <w:szCs w:val="20"/>
          <w:lang w:val="en-US"/>
        </w:rPr>
        <w:t>wooden armature (</w:t>
      </w:r>
      <w:proofErr w:type="spellStart"/>
      <w:r w:rsidRPr="00527277">
        <w:rPr>
          <w:rFonts w:asciiTheme="minorHAnsi" w:hAnsiTheme="minorHAnsi" w:cstheme="minorHAnsi"/>
          <w:color w:val="000000" w:themeColor="text1"/>
          <w:sz w:val="20"/>
          <w:szCs w:val="20"/>
          <w:lang w:val="en-US"/>
        </w:rPr>
        <w:t>shingi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ōo</w:t>
      </w:r>
      <w:proofErr w:type="spellEnd"/>
      <w:r w:rsidRPr="00527277">
        <w:rPr>
          <w:rFonts w:asciiTheme="minorHAnsi" w:hAnsiTheme="minorHAnsi" w:cstheme="minorHAnsi"/>
          <w:color w:val="000000" w:themeColor="text1"/>
          <w:sz w:val="20"/>
          <w:szCs w:val="20"/>
          <w:lang w:val="en-US"/>
        </w:rPr>
        <w:t xml:space="preserve">̄) was inserted to prevent warping or collapsing. See also: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mokushin-kanshitsu</w:t>
      </w:r>
      <w:proofErr w:type="spellEnd"/>
      <w:r w:rsidRPr="00527277">
        <w:rPr>
          <w:rFonts w:asciiTheme="minorHAnsi" w:hAnsiTheme="minorHAnsi" w:cstheme="minorHAnsi"/>
          <w:color w:val="000000" w:themeColor="text1"/>
          <w:sz w:val="20"/>
          <w:szCs w:val="20"/>
          <w:lang w:val="en-US"/>
        </w:rPr>
        <w:t xml:space="preserve"> </w:t>
      </w:r>
    </w:p>
    <w:p w14:paraId="03A20B9F" w14:textId="77777777" w:rsidR="00F11C60" w:rsidRPr="00527277" w:rsidRDefault="00F11C60" w:rsidP="006F6DF4">
      <w:pPr>
        <w:rPr>
          <w:rFonts w:asciiTheme="minorHAnsi" w:hAnsiTheme="minorHAnsi" w:cstheme="minorHAnsi"/>
          <w:color w:val="000000" w:themeColor="text1"/>
          <w:sz w:val="20"/>
          <w:szCs w:val="20"/>
          <w:lang w:val="en-US"/>
        </w:rPr>
      </w:pPr>
    </w:p>
    <w:p w14:paraId="7AA474C7"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Doro-ji</w:t>
      </w:r>
      <w:r w:rsidRPr="00527277">
        <w:rPr>
          <w:rFonts w:asciiTheme="minorHAnsi" w:hAnsiTheme="minorHAnsi" w:cstheme="minorHAnsi"/>
          <w:color w:val="000000" w:themeColor="text1"/>
          <w:sz w:val="20"/>
          <w:szCs w:val="20"/>
          <w:lang w:val="en-US"/>
        </w:rPr>
        <w:br/>
        <w:t xml:space="preserve">Lit. mud (clay) ground. The lowest quality method of applying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using a mixture of </w:t>
      </w:r>
      <w:proofErr w:type="spellStart"/>
      <w:r w:rsidRPr="00527277">
        <w:rPr>
          <w:rFonts w:asciiTheme="minorHAnsi" w:hAnsiTheme="minorHAnsi" w:cstheme="minorHAnsi"/>
          <w:color w:val="000000" w:themeColor="text1"/>
          <w:sz w:val="20"/>
          <w:szCs w:val="20"/>
          <w:lang w:val="en-US"/>
        </w:rPr>
        <w:t>tonoko</w:t>
      </w:r>
      <w:proofErr w:type="spellEnd"/>
      <w:r w:rsidRPr="00527277">
        <w:rPr>
          <w:rFonts w:asciiTheme="minorHAnsi" w:hAnsiTheme="minorHAnsi" w:cstheme="minorHAnsi"/>
          <w:color w:val="000000" w:themeColor="text1"/>
          <w:sz w:val="20"/>
          <w:szCs w:val="20"/>
          <w:lang w:val="en-US"/>
        </w:rPr>
        <w:t xml:space="preserve"> and glue without lacquer. </w:t>
      </w:r>
    </w:p>
    <w:p w14:paraId="1220E1F8" w14:textId="77777777" w:rsidR="00F11C60" w:rsidRPr="00527277" w:rsidRDefault="00F11C60" w:rsidP="006F6DF4">
      <w:pPr>
        <w:rPr>
          <w:rFonts w:asciiTheme="minorHAnsi" w:hAnsiTheme="minorHAnsi" w:cstheme="minorHAnsi"/>
          <w:color w:val="000000" w:themeColor="text1"/>
          <w:sz w:val="20"/>
          <w:szCs w:val="20"/>
          <w:lang w:val="en-US"/>
        </w:rPr>
      </w:pPr>
    </w:p>
    <w:p w14:paraId="12899B52" w14:textId="179A7966" w:rsidR="00F11C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Dosei</w:t>
      </w:r>
      <w:proofErr w:type="spellEnd"/>
      <w:r w:rsidRPr="00527277">
        <w:rPr>
          <w:rFonts w:asciiTheme="minorHAnsi" w:hAnsiTheme="minorHAnsi" w:cstheme="minorHAnsi"/>
          <w:color w:val="000000" w:themeColor="text1"/>
          <w:sz w:val="20"/>
          <w:szCs w:val="20"/>
          <w:lang w:val="en-US"/>
        </w:rPr>
        <w:t xml:space="preserve"> - Saturn „Saturn starts with </w:t>
      </w:r>
      <w:proofErr w:type="spellStart"/>
      <w:r w:rsidRPr="00527277">
        <w:rPr>
          <w:rFonts w:asciiTheme="minorHAnsi" w:hAnsiTheme="minorHAnsi" w:cstheme="minorHAnsi"/>
          <w:color w:val="000000" w:themeColor="text1"/>
          <w:sz w:val="20"/>
          <w:szCs w:val="20"/>
          <w:lang w:val="en-US"/>
        </w:rPr>
        <w:t>Satur</w:t>
      </w:r>
      <w:proofErr w:type="spellEnd"/>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just like Saturday </w:t>
      </w:r>
    </w:p>
    <w:p w14:paraId="1C3007F0" w14:textId="77777777" w:rsidR="00D81D32" w:rsidRPr="00527277" w:rsidRDefault="00D81D32" w:rsidP="006F6DF4">
      <w:pPr>
        <w:rPr>
          <w:rFonts w:asciiTheme="minorHAnsi" w:hAnsiTheme="minorHAnsi" w:cstheme="minorHAnsi"/>
          <w:color w:val="000000" w:themeColor="text1"/>
          <w:sz w:val="20"/>
          <w:szCs w:val="20"/>
          <w:lang w:val="en-US"/>
        </w:rPr>
      </w:pPr>
    </w:p>
    <w:p w14:paraId="76AAD66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Dôaku</w:t>
      </w:r>
      <w:proofErr w:type="spellEnd"/>
      <w:r w:rsidRPr="00527277">
        <w:rPr>
          <w:rFonts w:asciiTheme="minorHAnsi" w:hAnsiTheme="minorHAnsi" w:cstheme="minorHAnsi"/>
          <w:color w:val="000000" w:themeColor="text1"/>
          <w:sz w:val="20"/>
          <w:szCs w:val="20"/>
          <w:lang w:val="en-US"/>
        </w:rPr>
        <w:t xml:space="preserve"> </w:t>
      </w:r>
    </w:p>
    <w:p w14:paraId="12F0727C" w14:textId="77777777" w:rsidR="00F11C60"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color w:val="000000" w:themeColor="text1"/>
          <w:sz w:val="20"/>
          <w:szCs w:val="20"/>
          <w:lang w:val="en-US"/>
        </w:rPr>
        <w:t xml:space="preserve">Japanese bells smelted from relatively thin bronze and richly decorated. Dry Lacquer - See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br/>
      </w:r>
    </w:p>
    <w:p w14:paraId="2D64A7BC" w14:textId="77777777" w:rsidR="003728B9" w:rsidRPr="00527277" w:rsidRDefault="003728B9" w:rsidP="006F6DF4">
      <w:pPr>
        <w:rPr>
          <w:rFonts w:asciiTheme="minorHAnsi" w:hAnsiTheme="minorHAnsi" w:cstheme="minorHAnsi"/>
          <w:bCs/>
          <w:color w:val="000000" w:themeColor="text1"/>
          <w:sz w:val="20"/>
          <w:szCs w:val="20"/>
          <w:lang w:val="en-US"/>
        </w:rPr>
      </w:pPr>
      <w:proofErr w:type="spellStart"/>
      <w:r w:rsidRPr="00527277">
        <w:rPr>
          <w:rFonts w:asciiTheme="minorHAnsi" w:hAnsiTheme="minorHAnsi" w:cstheme="minorHAnsi"/>
          <w:bCs/>
          <w:color w:val="000000" w:themeColor="text1"/>
          <w:sz w:val="20"/>
          <w:szCs w:val="20"/>
          <w:lang w:val="en-US"/>
        </w:rPr>
        <w:t>Dôzuri</w:t>
      </w:r>
      <w:proofErr w:type="spellEnd"/>
    </w:p>
    <w:p w14:paraId="0983A2FA" w14:textId="77777777" w:rsidR="003728B9" w:rsidRPr="00527277" w:rsidRDefault="00C761E5" w:rsidP="006F6DF4">
      <w:pPr>
        <w:rPr>
          <w:rFonts w:asciiTheme="minorHAnsi" w:hAnsiTheme="minorHAnsi" w:cstheme="minorHAnsi"/>
          <w:bCs/>
          <w:color w:val="000000" w:themeColor="text1"/>
          <w:sz w:val="20"/>
          <w:szCs w:val="20"/>
          <w:lang w:val="en-US"/>
        </w:rPr>
      </w:pPr>
      <w:r w:rsidRPr="00527277">
        <w:rPr>
          <w:rFonts w:asciiTheme="minorHAnsi" w:hAnsiTheme="minorHAnsi" w:cstheme="minorHAnsi"/>
          <w:bCs/>
          <w:color w:val="000000" w:themeColor="text1"/>
          <w:sz w:val="20"/>
          <w:szCs w:val="20"/>
          <w:lang w:val="en-US"/>
        </w:rPr>
        <w:t>Pre-polishing of urushi with “</w:t>
      </w:r>
      <w:proofErr w:type="spellStart"/>
      <w:r w:rsidRPr="00527277">
        <w:rPr>
          <w:rFonts w:asciiTheme="minorHAnsi" w:hAnsiTheme="minorHAnsi" w:cstheme="minorHAnsi"/>
          <w:bCs/>
          <w:color w:val="000000" w:themeColor="text1"/>
          <w:sz w:val="20"/>
          <w:szCs w:val="20"/>
          <w:lang w:val="en-US"/>
        </w:rPr>
        <w:t>tonoko</w:t>
      </w:r>
      <w:proofErr w:type="spellEnd"/>
      <w:r w:rsidRPr="00527277">
        <w:rPr>
          <w:rFonts w:asciiTheme="minorHAnsi" w:hAnsiTheme="minorHAnsi" w:cstheme="minorHAnsi"/>
          <w:bCs/>
          <w:color w:val="000000" w:themeColor="text1"/>
          <w:sz w:val="20"/>
          <w:szCs w:val="20"/>
          <w:lang w:val="en-US"/>
        </w:rPr>
        <w:t xml:space="preserve"> and oil</w:t>
      </w:r>
    </w:p>
    <w:p w14:paraId="1A1015D5" w14:textId="77777777" w:rsidR="003728B9" w:rsidRPr="00527277" w:rsidRDefault="003728B9" w:rsidP="006F6DF4">
      <w:pPr>
        <w:rPr>
          <w:rFonts w:asciiTheme="minorHAnsi" w:hAnsiTheme="minorHAnsi" w:cstheme="minorHAnsi"/>
          <w:b/>
          <w:bCs/>
          <w:color w:val="000000" w:themeColor="text1"/>
          <w:sz w:val="20"/>
          <w:szCs w:val="20"/>
          <w:lang w:val="en-US"/>
        </w:rPr>
      </w:pPr>
    </w:p>
    <w:p w14:paraId="38BB7721" w14:textId="77777777" w:rsidR="00AA7D1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E</w:t>
      </w:r>
    </w:p>
    <w:p w14:paraId="76224B04" w14:textId="53ECA67A" w:rsidR="0012763A"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br/>
      </w:r>
      <w:r w:rsidR="0012763A" w:rsidRPr="00527277">
        <w:rPr>
          <w:rFonts w:asciiTheme="minorHAnsi" w:hAnsiTheme="minorHAnsi" w:cstheme="minorHAnsi"/>
          <w:color w:val="000000" w:themeColor="text1"/>
          <w:sz w:val="20"/>
          <w:szCs w:val="20"/>
          <w:lang w:val="en-US"/>
        </w:rPr>
        <w:t xml:space="preserve">E-Abura – Perilla Oil also </w:t>
      </w:r>
      <w:proofErr w:type="spellStart"/>
      <w:r w:rsidR="0012763A" w:rsidRPr="00527277">
        <w:rPr>
          <w:rFonts w:asciiTheme="minorHAnsi" w:hAnsiTheme="minorHAnsi" w:cstheme="minorHAnsi"/>
          <w:color w:val="000000" w:themeColor="text1"/>
          <w:sz w:val="20"/>
          <w:szCs w:val="20"/>
          <w:lang w:val="en-US"/>
        </w:rPr>
        <w:t>Egomayû</w:t>
      </w:r>
      <w:proofErr w:type="spellEnd"/>
    </w:p>
    <w:p w14:paraId="1CA4D2F7" w14:textId="77777777" w:rsidR="0012763A" w:rsidRPr="00527277" w:rsidRDefault="0012763A" w:rsidP="006F6DF4">
      <w:pPr>
        <w:rPr>
          <w:rFonts w:asciiTheme="minorHAnsi" w:hAnsiTheme="minorHAnsi" w:cstheme="minorHAnsi"/>
          <w:color w:val="000000" w:themeColor="text1"/>
          <w:sz w:val="20"/>
          <w:szCs w:val="20"/>
          <w:lang w:val="en-US"/>
        </w:rPr>
      </w:pPr>
    </w:p>
    <w:p w14:paraId="7A3E009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Ebonaito</w:t>
      </w:r>
      <w:proofErr w:type="spellEnd"/>
      <w:r w:rsidRPr="00527277">
        <w:rPr>
          <w:rFonts w:asciiTheme="minorHAnsi" w:hAnsiTheme="minorHAnsi" w:cstheme="minorHAnsi"/>
          <w:color w:val="000000" w:themeColor="text1"/>
          <w:sz w:val="20"/>
          <w:szCs w:val="20"/>
          <w:lang w:val="en-US"/>
        </w:rPr>
        <w:t xml:space="preserve"> See ebonite. </w:t>
      </w:r>
    </w:p>
    <w:p w14:paraId="37AA20F6" w14:textId="77777777" w:rsidR="009C5BFB" w:rsidRPr="00527277" w:rsidRDefault="009C5BFB" w:rsidP="006F6DF4">
      <w:pPr>
        <w:rPr>
          <w:rFonts w:asciiTheme="minorHAnsi" w:hAnsiTheme="minorHAnsi" w:cstheme="minorHAnsi"/>
          <w:color w:val="000000" w:themeColor="text1"/>
          <w:sz w:val="20"/>
          <w:szCs w:val="20"/>
          <w:lang w:val="en-US"/>
        </w:rPr>
      </w:pPr>
    </w:p>
    <w:p w14:paraId="14BF518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Ebonite</w:t>
      </w:r>
      <w:r w:rsidRPr="00527277">
        <w:rPr>
          <w:rFonts w:asciiTheme="minorHAnsi" w:hAnsiTheme="minorHAnsi" w:cstheme="minorHAnsi"/>
          <w:color w:val="000000" w:themeColor="text1"/>
          <w:sz w:val="20"/>
          <w:szCs w:val="20"/>
          <w:lang w:val="en-US"/>
        </w:rPr>
        <w:br/>
        <w:t xml:space="preserve">Also hard rubber and vulcanite. A hard rubber produced by vulcanizing rubber for prolonged periods until it contains about 30%-40% sulfur. It is frequently used for writing instruments intended for lacquering. See also: </w:t>
      </w:r>
      <w:proofErr w:type="spellStart"/>
      <w:r w:rsidRPr="00527277">
        <w:rPr>
          <w:rFonts w:asciiTheme="minorHAnsi" w:hAnsiTheme="minorHAnsi" w:cstheme="minorHAnsi"/>
          <w:color w:val="000000" w:themeColor="text1"/>
          <w:sz w:val="20"/>
          <w:szCs w:val="20"/>
          <w:lang w:val="en-US"/>
        </w:rPr>
        <w:t>laconite</w:t>
      </w:r>
      <w:proofErr w:type="spellEnd"/>
      <w:r w:rsidRPr="00527277">
        <w:rPr>
          <w:rFonts w:asciiTheme="minorHAnsi" w:hAnsiTheme="minorHAnsi" w:cstheme="minorHAnsi"/>
          <w:color w:val="000000" w:themeColor="text1"/>
          <w:sz w:val="20"/>
          <w:szCs w:val="20"/>
          <w:lang w:val="en-US"/>
        </w:rPr>
        <w:t xml:space="preserve"> </w:t>
      </w:r>
    </w:p>
    <w:p w14:paraId="0AA6E7C2" w14:textId="77777777" w:rsidR="009C5BFB" w:rsidRPr="00527277" w:rsidRDefault="009C5BFB" w:rsidP="006F6DF4">
      <w:pPr>
        <w:rPr>
          <w:rFonts w:asciiTheme="minorHAnsi" w:hAnsiTheme="minorHAnsi" w:cstheme="minorHAnsi"/>
          <w:color w:val="000000" w:themeColor="text1"/>
          <w:sz w:val="20"/>
          <w:szCs w:val="20"/>
          <w:lang w:val="en-US"/>
        </w:rPr>
      </w:pPr>
    </w:p>
    <w:p w14:paraId="4015B6CC"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Eda-urushi - Lit. branch lacquer. See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-urushi </w:t>
      </w:r>
    </w:p>
    <w:p w14:paraId="1C12883A" w14:textId="77777777" w:rsidR="009C5BFB" w:rsidRPr="00527277" w:rsidRDefault="009C5BFB" w:rsidP="006F6DF4">
      <w:pPr>
        <w:rPr>
          <w:rFonts w:asciiTheme="minorHAnsi" w:hAnsiTheme="minorHAnsi" w:cstheme="minorHAnsi"/>
          <w:color w:val="000000" w:themeColor="text1"/>
          <w:sz w:val="20"/>
          <w:szCs w:val="20"/>
          <w:lang w:val="en-US"/>
        </w:rPr>
      </w:pPr>
    </w:p>
    <w:p w14:paraId="0E00E3E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Edo period.</w:t>
      </w:r>
      <w:r w:rsidRPr="00527277">
        <w:rPr>
          <w:rFonts w:asciiTheme="minorHAnsi" w:hAnsiTheme="minorHAnsi" w:cstheme="minorHAnsi"/>
          <w:color w:val="000000" w:themeColor="text1"/>
          <w:sz w:val="20"/>
          <w:szCs w:val="20"/>
          <w:lang w:val="en-US"/>
        </w:rPr>
        <w:br/>
        <w:t xml:space="preserve">This category collects on the Japanese history which was ruled by Tokugawa Shoguns, this political entity was the Tokugawa Shogunate (1603- 1868). </w:t>
      </w:r>
    </w:p>
    <w:p w14:paraId="5334C02E" w14:textId="77777777" w:rsidR="009C5BFB" w:rsidRPr="00527277" w:rsidRDefault="009C5BFB" w:rsidP="006F6DF4">
      <w:pPr>
        <w:rPr>
          <w:rFonts w:asciiTheme="minorHAnsi" w:hAnsiTheme="minorHAnsi" w:cstheme="minorHAnsi"/>
          <w:color w:val="000000" w:themeColor="text1"/>
          <w:sz w:val="20"/>
          <w:szCs w:val="20"/>
          <w:lang w:val="en-US"/>
        </w:rPr>
      </w:pPr>
    </w:p>
    <w:p w14:paraId="29BD90AF"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Echizen-</w:t>
      </w:r>
      <w:proofErr w:type="spellStart"/>
      <w:r w:rsidRPr="00527277">
        <w:rPr>
          <w:rFonts w:asciiTheme="minorHAnsi" w:hAnsiTheme="minorHAnsi" w:cstheme="minorHAnsi"/>
          <w:color w:val="000000" w:themeColor="text1"/>
          <w:sz w:val="20"/>
          <w:szCs w:val="20"/>
          <w:lang w:val="en-US"/>
        </w:rPr>
        <w:t>bori</w:t>
      </w:r>
      <w:proofErr w:type="spellEnd"/>
      <w:r w:rsidRPr="00527277">
        <w:rPr>
          <w:rFonts w:asciiTheme="minorHAnsi" w:hAnsiTheme="minorHAnsi" w:cstheme="minorHAnsi"/>
          <w:color w:val="000000" w:themeColor="text1"/>
          <w:sz w:val="20"/>
          <w:szCs w:val="20"/>
          <w:lang w:val="en-US"/>
        </w:rPr>
        <w:t xml:space="preserve"> - Lit. Echizen carving. See </w:t>
      </w:r>
      <w:proofErr w:type="spellStart"/>
      <w:r w:rsidRPr="00527277">
        <w:rPr>
          <w:rFonts w:asciiTheme="minorHAnsi" w:hAnsiTheme="minorHAnsi" w:cstheme="minorHAnsi"/>
          <w:color w:val="000000" w:themeColor="text1"/>
          <w:sz w:val="20"/>
          <w:szCs w:val="20"/>
          <w:lang w:val="en-US"/>
        </w:rPr>
        <w:t>kamakura-bori</w:t>
      </w:r>
      <w:proofErr w:type="spellEnd"/>
      <w:r w:rsidRPr="00527277">
        <w:rPr>
          <w:rFonts w:asciiTheme="minorHAnsi" w:hAnsiTheme="minorHAnsi" w:cstheme="minorHAnsi"/>
          <w:color w:val="000000" w:themeColor="text1"/>
          <w:sz w:val="20"/>
          <w:szCs w:val="20"/>
          <w:lang w:val="en-US"/>
        </w:rPr>
        <w:t xml:space="preserve"> </w:t>
      </w:r>
    </w:p>
    <w:p w14:paraId="68645998" w14:textId="77777777" w:rsidR="009C5BFB" w:rsidRPr="00527277" w:rsidRDefault="009C5BFB" w:rsidP="006F6DF4">
      <w:pPr>
        <w:rPr>
          <w:rFonts w:asciiTheme="minorHAnsi" w:hAnsiTheme="minorHAnsi" w:cstheme="minorHAnsi"/>
          <w:color w:val="000000" w:themeColor="text1"/>
          <w:sz w:val="20"/>
          <w:szCs w:val="20"/>
          <w:lang w:val="en-US"/>
        </w:rPr>
      </w:pPr>
    </w:p>
    <w:p w14:paraId="6CCE1C1E" w14:textId="77777777" w:rsidR="003559AF" w:rsidRPr="00527277" w:rsidRDefault="003559AF"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Eguri</w:t>
      </w:r>
      <w:proofErr w:type="spellEnd"/>
      <w:r w:rsidRPr="00527277">
        <w:rPr>
          <w:rFonts w:asciiTheme="minorHAnsi" w:hAnsiTheme="minorHAnsi" w:cstheme="minorHAnsi"/>
          <w:color w:val="000000" w:themeColor="text1"/>
          <w:sz w:val="20"/>
          <w:szCs w:val="20"/>
          <w:lang w:val="en-US"/>
        </w:rPr>
        <w:t xml:space="preserve">: a tool for </w:t>
      </w:r>
      <w:proofErr w:type="spellStart"/>
      <w:r w:rsidRPr="00527277">
        <w:rPr>
          <w:rFonts w:asciiTheme="minorHAnsi" w:hAnsiTheme="minorHAnsi" w:cstheme="minorHAnsi"/>
          <w:color w:val="000000" w:themeColor="text1"/>
          <w:sz w:val="20"/>
          <w:szCs w:val="20"/>
          <w:lang w:val="en-US"/>
        </w:rPr>
        <w:t>Uramekaki</w:t>
      </w:r>
      <w:proofErr w:type="spellEnd"/>
      <w:r w:rsidRPr="00527277">
        <w:rPr>
          <w:rFonts w:asciiTheme="minorHAnsi" w:hAnsiTheme="minorHAnsi" w:cstheme="minorHAnsi"/>
          <w:color w:val="000000" w:themeColor="text1"/>
          <w:sz w:val="20"/>
          <w:szCs w:val="20"/>
          <w:lang w:val="en-US"/>
        </w:rPr>
        <w:t>, tapping the spots undone, instead of the lacquer plane</w:t>
      </w:r>
    </w:p>
    <w:p w14:paraId="3A19AD6D" w14:textId="77777777" w:rsidR="003559AF" w:rsidRPr="00527277" w:rsidRDefault="003559AF" w:rsidP="006F6DF4">
      <w:pPr>
        <w:rPr>
          <w:rFonts w:asciiTheme="minorHAnsi" w:hAnsiTheme="minorHAnsi" w:cstheme="minorHAnsi"/>
          <w:color w:val="000000" w:themeColor="text1"/>
          <w:sz w:val="20"/>
          <w:szCs w:val="20"/>
          <w:lang w:val="en-US"/>
        </w:rPr>
      </w:pPr>
    </w:p>
    <w:p w14:paraId="061EF243" w14:textId="091C992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Emakimono</w:t>
      </w:r>
      <w:proofErr w:type="spellEnd"/>
      <w:r w:rsidRPr="00527277">
        <w:rPr>
          <w:rFonts w:asciiTheme="minorHAnsi" w:hAnsiTheme="minorHAnsi" w:cstheme="minorHAnsi"/>
          <w:color w:val="000000" w:themeColor="text1"/>
          <w:sz w:val="20"/>
          <w:szCs w:val="20"/>
          <w:lang w:val="en-US"/>
        </w:rPr>
        <w:br/>
        <w:t xml:space="preserve">Literally ‚picture </w:t>
      </w:r>
      <w:proofErr w:type="gramStart"/>
      <w:r w:rsidRPr="00527277">
        <w:rPr>
          <w:rFonts w:asciiTheme="minorHAnsi" w:hAnsiTheme="minorHAnsi" w:cstheme="minorHAnsi"/>
          <w:color w:val="000000" w:themeColor="text1"/>
          <w:sz w:val="20"/>
          <w:szCs w:val="20"/>
          <w:lang w:val="en-US"/>
        </w:rPr>
        <w:t>scroll‘</w:t>
      </w:r>
      <w:proofErr w:type="gramEnd"/>
      <w:r w:rsidRPr="00527277">
        <w:rPr>
          <w:rFonts w:asciiTheme="minorHAnsi" w:hAnsiTheme="minorHAnsi" w:cstheme="minorHAnsi"/>
          <w:color w:val="000000" w:themeColor="text1"/>
          <w:sz w:val="20"/>
          <w:szCs w:val="20"/>
          <w:lang w:val="en-US"/>
        </w:rPr>
        <w:t xml:space="preserve">, often simply called emaki, is a horizontal, </w:t>
      </w:r>
      <w:proofErr w:type="spellStart"/>
      <w:r w:rsidRPr="00527277">
        <w:rPr>
          <w:rFonts w:asciiTheme="minorHAnsi" w:hAnsiTheme="minorHAnsi" w:cstheme="minorHAnsi"/>
          <w:color w:val="000000" w:themeColor="text1"/>
          <w:sz w:val="20"/>
          <w:szCs w:val="20"/>
          <w:lang w:val="en-US"/>
        </w:rPr>
        <w:t>illus</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trated</w:t>
      </w:r>
      <w:proofErr w:type="spellEnd"/>
      <w:r w:rsidRPr="00527277">
        <w:rPr>
          <w:rFonts w:asciiTheme="minorHAnsi" w:hAnsiTheme="minorHAnsi" w:cstheme="minorHAnsi"/>
          <w:color w:val="000000" w:themeColor="text1"/>
          <w:sz w:val="20"/>
          <w:szCs w:val="20"/>
          <w:lang w:val="en-US"/>
        </w:rPr>
        <w:t xml:space="preserve"> narrative form created during the 11th to 16th centuries in Japan </w:t>
      </w:r>
    </w:p>
    <w:p w14:paraId="6C40A8A3" w14:textId="77777777" w:rsidR="009C5BFB" w:rsidRPr="00527277" w:rsidRDefault="009C5BFB" w:rsidP="006F6DF4">
      <w:pPr>
        <w:rPr>
          <w:rFonts w:asciiTheme="minorHAnsi" w:hAnsiTheme="minorHAnsi" w:cstheme="minorHAnsi"/>
          <w:color w:val="000000" w:themeColor="text1"/>
          <w:sz w:val="20"/>
          <w:szCs w:val="20"/>
          <w:lang w:val="en-US"/>
        </w:rPr>
      </w:pPr>
    </w:p>
    <w:p w14:paraId="07926D2E" w14:textId="69C37218"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E-</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br/>
        <w:t xml:space="preserve">Lit. picture pear ground. A form of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is not used for the background of the image of the maki-e, but as a method of depicting the main elements of the motif. </w:t>
      </w:r>
    </w:p>
    <w:p w14:paraId="177329D9" w14:textId="77777777" w:rsidR="009C5BFB" w:rsidRPr="00527277" w:rsidRDefault="009C5BFB" w:rsidP="006F6DF4">
      <w:pPr>
        <w:rPr>
          <w:rFonts w:asciiTheme="minorHAnsi" w:hAnsiTheme="minorHAnsi" w:cstheme="minorHAnsi"/>
          <w:color w:val="000000" w:themeColor="text1"/>
          <w:sz w:val="20"/>
          <w:szCs w:val="20"/>
          <w:lang w:val="en-US"/>
        </w:rPr>
      </w:pPr>
    </w:p>
    <w:p w14:paraId="38191CC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Enryo-sasshi</w:t>
      </w:r>
      <w:proofErr w:type="spellEnd"/>
      <w:r w:rsidRPr="00527277">
        <w:rPr>
          <w:rFonts w:asciiTheme="minorHAnsi" w:hAnsiTheme="minorHAnsi" w:cstheme="minorHAnsi"/>
          <w:color w:val="000000" w:themeColor="text1"/>
          <w:sz w:val="20"/>
          <w:szCs w:val="20"/>
          <w:lang w:val="en-US"/>
        </w:rPr>
        <w:t xml:space="preserve"> - Intuitive sensitivity </w:t>
      </w:r>
    </w:p>
    <w:p w14:paraId="36721247" w14:textId="77777777" w:rsidR="009C5BFB" w:rsidRPr="00527277" w:rsidRDefault="009C5BFB" w:rsidP="006F6DF4">
      <w:pPr>
        <w:rPr>
          <w:rFonts w:asciiTheme="minorHAnsi" w:hAnsiTheme="minorHAnsi" w:cstheme="minorHAnsi"/>
          <w:color w:val="000000" w:themeColor="text1"/>
          <w:sz w:val="20"/>
          <w:szCs w:val="20"/>
          <w:lang w:val="en-US"/>
        </w:rPr>
      </w:pPr>
    </w:p>
    <w:p w14:paraId="5133FDAA" w14:textId="521DDEDC"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Ensô</w:t>
      </w:r>
      <w:r w:rsidRPr="00527277">
        <w:rPr>
          <w:rFonts w:asciiTheme="minorHAnsi" w:hAnsiTheme="minorHAnsi" w:cstheme="minorHAnsi"/>
          <w:color w:val="000000" w:themeColor="text1"/>
          <w:sz w:val="20"/>
          <w:szCs w:val="20"/>
          <w:lang w:val="en-US"/>
        </w:rPr>
        <w:br/>
        <w:t xml:space="preserve">is a Japanese word meaning circle. It symbolizes the Absolute, enlightenment, strength, elegance, the Universe, and the void; it also may be taken to symbolize the Japanese </w:t>
      </w:r>
      <w:r w:rsidRPr="00527277">
        <w:rPr>
          <w:rFonts w:asciiTheme="minorHAnsi" w:hAnsiTheme="minorHAnsi" w:cstheme="minorHAnsi"/>
          <w:color w:val="000000" w:themeColor="text1"/>
          <w:sz w:val="20"/>
          <w:szCs w:val="20"/>
          <w:lang w:val="en-US"/>
        </w:rPr>
        <w:lastRenderedPageBreak/>
        <w:t xml:space="preserve">aesthetic itself. Zen Buddhist calligraphists may „believe that the character of the artist is fully exposed in how she or he draws an </w:t>
      </w:r>
      <w:proofErr w:type="spellStart"/>
      <w:r w:rsidRPr="00527277">
        <w:rPr>
          <w:rFonts w:asciiTheme="minorHAnsi" w:hAnsiTheme="minorHAnsi" w:cstheme="minorHAnsi"/>
          <w:color w:val="000000" w:themeColor="text1"/>
          <w:sz w:val="20"/>
          <w:szCs w:val="20"/>
          <w:lang w:val="en-US"/>
        </w:rPr>
        <w:t>enso</w:t>
      </w:r>
      <w:proofErr w:type="spellEnd"/>
      <w:r w:rsidRPr="00527277">
        <w:rPr>
          <w:rFonts w:asciiTheme="minorHAnsi" w:hAnsiTheme="minorHAnsi" w:cstheme="minorHAnsi"/>
          <w:color w:val="000000" w:themeColor="text1"/>
          <w:sz w:val="20"/>
          <w:szCs w:val="20"/>
          <w:lang w:val="en-US"/>
        </w:rPr>
        <w:t xml:space="preserve">̂. Only a person who is mentally and spiritually complete can draw a true </w:t>
      </w:r>
      <w:proofErr w:type="spellStart"/>
      <w:r w:rsidRPr="00527277">
        <w:rPr>
          <w:rFonts w:asciiTheme="minorHAnsi" w:hAnsiTheme="minorHAnsi" w:cstheme="minorHAnsi"/>
          <w:color w:val="000000" w:themeColor="text1"/>
          <w:sz w:val="20"/>
          <w:szCs w:val="20"/>
          <w:lang w:val="en-US"/>
        </w:rPr>
        <w:t>enso</w:t>
      </w:r>
      <w:proofErr w:type="spellEnd"/>
      <w:r w:rsidRPr="00527277">
        <w:rPr>
          <w:rFonts w:asciiTheme="minorHAnsi" w:hAnsiTheme="minorHAnsi" w:cstheme="minorHAnsi"/>
          <w:color w:val="000000" w:themeColor="text1"/>
          <w:sz w:val="20"/>
          <w:szCs w:val="20"/>
          <w:lang w:val="en-US"/>
        </w:rPr>
        <w:t xml:space="preserve">̂. Some artists will practice drawing an </w:t>
      </w:r>
      <w:proofErr w:type="spellStart"/>
      <w:r w:rsidRPr="00527277">
        <w:rPr>
          <w:rFonts w:asciiTheme="minorHAnsi" w:hAnsiTheme="minorHAnsi" w:cstheme="minorHAnsi"/>
          <w:color w:val="000000" w:themeColor="text1"/>
          <w:sz w:val="20"/>
          <w:szCs w:val="20"/>
          <w:lang w:val="en-US"/>
        </w:rPr>
        <w:t>enso</w:t>
      </w:r>
      <w:proofErr w:type="spellEnd"/>
      <w:r w:rsidRPr="00527277">
        <w:rPr>
          <w:rFonts w:asciiTheme="minorHAnsi" w:hAnsiTheme="minorHAnsi" w:cstheme="minorHAnsi"/>
          <w:color w:val="000000" w:themeColor="text1"/>
          <w:sz w:val="20"/>
          <w:szCs w:val="20"/>
          <w:lang w:val="en-US"/>
        </w:rPr>
        <w:t xml:space="preserve">̂ daily, as a kind of spiritual exercise. </w:t>
      </w:r>
    </w:p>
    <w:p w14:paraId="5EFB8F49" w14:textId="77777777" w:rsidR="00D87FF8" w:rsidRPr="00527277" w:rsidRDefault="00D87FF8" w:rsidP="006F6DF4">
      <w:pPr>
        <w:rPr>
          <w:rFonts w:asciiTheme="minorHAnsi" w:hAnsiTheme="minorHAnsi" w:cstheme="minorHAnsi"/>
          <w:color w:val="000000" w:themeColor="text1"/>
          <w:sz w:val="20"/>
          <w:szCs w:val="20"/>
          <w:lang w:val="en-US"/>
        </w:rPr>
      </w:pPr>
    </w:p>
    <w:p w14:paraId="129A219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E-urushi</w:t>
      </w:r>
      <w:r w:rsidRPr="00527277">
        <w:rPr>
          <w:rFonts w:asciiTheme="minorHAnsi" w:hAnsiTheme="minorHAnsi" w:cstheme="minorHAnsi"/>
          <w:color w:val="000000" w:themeColor="text1"/>
          <w:sz w:val="20"/>
          <w:szCs w:val="20"/>
          <w:lang w:val="en-US"/>
        </w:rPr>
        <w:br/>
        <w:t xml:space="preserve">Lit. picture lacquer. A mixture of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-urushi and </w:t>
      </w:r>
      <w:proofErr w:type="spellStart"/>
      <w:r w:rsidRPr="00527277">
        <w:rPr>
          <w:rFonts w:asciiTheme="minorHAnsi" w:hAnsiTheme="minorHAnsi" w:cstheme="minorHAnsi"/>
          <w:color w:val="000000" w:themeColor="text1"/>
          <w:sz w:val="20"/>
          <w:szCs w:val="20"/>
          <w:lang w:val="en-US"/>
        </w:rPr>
        <w:t>bengara</w:t>
      </w:r>
      <w:proofErr w:type="spellEnd"/>
      <w:r w:rsidRPr="00527277">
        <w:rPr>
          <w:rFonts w:asciiTheme="minorHAnsi" w:hAnsiTheme="minorHAnsi" w:cstheme="minorHAnsi"/>
          <w:color w:val="000000" w:themeColor="text1"/>
          <w:sz w:val="20"/>
          <w:szCs w:val="20"/>
          <w:lang w:val="en-US"/>
        </w:rPr>
        <w:t xml:space="preserve"> used mainly for drawing designs for maki-e before sprinkling with metal powder. See also: </w:t>
      </w:r>
      <w:proofErr w:type="spellStart"/>
      <w:r w:rsidRPr="00527277">
        <w:rPr>
          <w:rFonts w:asciiTheme="minorHAnsi" w:hAnsiTheme="minorHAnsi" w:cstheme="minorHAnsi"/>
          <w:color w:val="000000" w:themeColor="text1"/>
          <w:sz w:val="20"/>
          <w:szCs w:val="20"/>
          <w:lang w:val="en-US"/>
        </w:rPr>
        <w:t>ikake</w:t>
      </w:r>
      <w:proofErr w:type="spellEnd"/>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iri</w:t>
      </w:r>
      <w:proofErr w:type="spellEnd"/>
      <w:r w:rsidRPr="00527277">
        <w:rPr>
          <w:rFonts w:asciiTheme="minorHAnsi" w:hAnsiTheme="minorHAnsi" w:cstheme="minorHAnsi"/>
          <w:color w:val="000000" w:themeColor="text1"/>
          <w:sz w:val="20"/>
          <w:szCs w:val="20"/>
          <w:lang w:val="en-US"/>
        </w:rPr>
        <w:t xml:space="preserve">-urushi, rose-urushi, </w:t>
      </w:r>
      <w:proofErr w:type="spellStart"/>
      <w:r w:rsidRPr="00527277">
        <w:rPr>
          <w:rFonts w:asciiTheme="minorHAnsi" w:hAnsiTheme="minorHAnsi" w:cstheme="minorHAnsi"/>
          <w:color w:val="000000" w:themeColor="text1"/>
          <w:sz w:val="20"/>
          <w:szCs w:val="20"/>
          <w:lang w:val="en-US"/>
        </w:rPr>
        <w:t>takamaki</w:t>
      </w:r>
      <w:proofErr w:type="spellEnd"/>
      <w:r w:rsidRPr="00527277">
        <w:rPr>
          <w:rFonts w:asciiTheme="minorHAnsi" w:hAnsiTheme="minorHAnsi" w:cstheme="minorHAnsi"/>
          <w:color w:val="000000" w:themeColor="text1"/>
          <w:sz w:val="20"/>
          <w:szCs w:val="20"/>
          <w:lang w:val="en-US"/>
        </w:rPr>
        <w:t xml:space="preserve">-e urushi, </w:t>
      </w:r>
      <w:proofErr w:type="spellStart"/>
      <w:r w:rsidRPr="00527277">
        <w:rPr>
          <w:rFonts w:asciiTheme="minorHAnsi" w:hAnsiTheme="minorHAnsi" w:cstheme="minorHAnsi"/>
          <w:color w:val="000000" w:themeColor="text1"/>
          <w:sz w:val="20"/>
          <w:szCs w:val="20"/>
          <w:lang w:val="en-US"/>
        </w:rPr>
        <w:t>yaki</w:t>
      </w:r>
      <w:proofErr w:type="spellEnd"/>
      <w:r w:rsidRPr="00527277">
        <w:rPr>
          <w:rFonts w:asciiTheme="minorHAnsi" w:hAnsiTheme="minorHAnsi" w:cstheme="minorHAnsi"/>
          <w:color w:val="000000" w:themeColor="text1"/>
          <w:sz w:val="20"/>
          <w:szCs w:val="20"/>
          <w:lang w:val="en-US"/>
        </w:rPr>
        <w:t xml:space="preserve">-urushi </w:t>
      </w:r>
    </w:p>
    <w:p w14:paraId="4DF959E5" w14:textId="77777777" w:rsidR="00AA7D11" w:rsidRPr="00527277" w:rsidRDefault="00AA7D11" w:rsidP="006F6DF4">
      <w:pPr>
        <w:rPr>
          <w:rFonts w:asciiTheme="minorHAnsi" w:hAnsiTheme="minorHAnsi" w:cstheme="minorHAnsi"/>
          <w:b/>
          <w:bCs/>
          <w:color w:val="000000" w:themeColor="text1"/>
          <w:sz w:val="20"/>
          <w:szCs w:val="20"/>
          <w:lang w:val="en-US"/>
        </w:rPr>
      </w:pPr>
    </w:p>
    <w:p w14:paraId="5E90D3E1" w14:textId="0AD5FA8B"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F </w:t>
      </w:r>
    </w:p>
    <w:p w14:paraId="751D3B6C" w14:textId="5CBC681A" w:rsidR="009C5BFB" w:rsidRPr="00527277" w:rsidRDefault="00461554"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Fubuki</w:t>
      </w:r>
      <w:proofErr w:type="spellEnd"/>
      <w:r w:rsidRPr="00527277">
        <w:rPr>
          <w:rFonts w:asciiTheme="minorHAnsi" w:hAnsiTheme="minorHAnsi" w:cstheme="minorHAnsi"/>
          <w:color w:val="000000" w:themeColor="text1"/>
          <w:sz w:val="20"/>
          <w:szCs w:val="20"/>
          <w:lang w:val="en-US"/>
        </w:rPr>
        <w:t xml:space="preserve"> – Snowstorm</w:t>
      </w:r>
    </w:p>
    <w:p w14:paraId="09F64008" w14:textId="77777777" w:rsidR="00461554" w:rsidRPr="00527277" w:rsidRDefault="00461554" w:rsidP="006F6DF4">
      <w:pPr>
        <w:rPr>
          <w:rFonts w:asciiTheme="minorHAnsi" w:hAnsiTheme="minorHAnsi" w:cstheme="minorHAnsi"/>
          <w:color w:val="000000" w:themeColor="text1"/>
          <w:sz w:val="20"/>
          <w:szCs w:val="20"/>
          <w:lang w:val="en-US"/>
        </w:rPr>
      </w:pPr>
    </w:p>
    <w:p w14:paraId="7D7D928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Fude</w:t>
      </w:r>
      <w:proofErr w:type="spellEnd"/>
      <w:r w:rsidRPr="00527277">
        <w:rPr>
          <w:rFonts w:asciiTheme="minorHAnsi" w:hAnsiTheme="minorHAnsi" w:cstheme="minorHAnsi"/>
          <w:color w:val="000000" w:themeColor="text1"/>
          <w:sz w:val="20"/>
          <w:szCs w:val="20"/>
          <w:lang w:val="en-US"/>
        </w:rPr>
        <w:br/>
        <w:t xml:space="preserve">Lit. brush. A round brush used for drawing or writing. In reference to urushi, it refers to brushes that are used for drawing or laying the ground for maki-e as opposed to a hake, which are used for laying down flat layers of lacquer. See also: </w:t>
      </w:r>
      <w:proofErr w:type="spellStart"/>
      <w:r w:rsidRPr="00527277">
        <w:rPr>
          <w:rFonts w:asciiTheme="minorHAnsi" w:hAnsiTheme="minorHAnsi" w:cstheme="minorHAnsi"/>
          <w:color w:val="000000" w:themeColor="text1"/>
          <w:sz w:val="20"/>
          <w:szCs w:val="20"/>
          <w:lang w:val="en-US"/>
        </w:rPr>
        <w:t>jinuri-fude</w:t>
      </w:r>
      <w:proofErr w:type="spellEnd"/>
      <w:r w:rsidRPr="00527277">
        <w:rPr>
          <w:rFonts w:asciiTheme="minorHAnsi" w:hAnsiTheme="minorHAnsi" w:cstheme="minorHAnsi"/>
          <w:color w:val="000000" w:themeColor="text1"/>
          <w:sz w:val="20"/>
          <w:szCs w:val="20"/>
          <w:lang w:val="en-US"/>
        </w:rPr>
        <w:t>, maki-e-</w:t>
      </w:r>
      <w:proofErr w:type="spellStart"/>
      <w:r w:rsidRPr="00527277">
        <w:rPr>
          <w:rFonts w:asciiTheme="minorHAnsi" w:hAnsiTheme="minorHAnsi" w:cstheme="minorHAnsi"/>
          <w:color w:val="000000" w:themeColor="text1"/>
          <w:sz w:val="20"/>
          <w:szCs w:val="20"/>
          <w:lang w:val="en-US"/>
        </w:rPr>
        <w:t>fude</w:t>
      </w:r>
      <w:proofErr w:type="spellEnd"/>
      <w:r w:rsidRPr="00527277">
        <w:rPr>
          <w:rFonts w:asciiTheme="minorHAnsi" w:hAnsiTheme="minorHAnsi" w:cstheme="minorHAnsi"/>
          <w:color w:val="000000" w:themeColor="text1"/>
          <w:sz w:val="20"/>
          <w:szCs w:val="20"/>
          <w:lang w:val="en-US"/>
        </w:rPr>
        <w:t xml:space="preserve"> </w:t>
      </w:r>
    </w:p>
    <w:p w14:paraId="556AF4EC" w14:textId="77777777" w:rsidR="009C5BFB" w:rsidRPr="00527277" w:rsidRDefault="009C5BFB" w:rsidP="006F6DF4">
      <w:pPr>
        <w:rPr>
          <w:rFonts w:asciiTheme="minorHAnsi" w:hAnsiTheme="minorHAnsi" w:cstheme="minorHAnsi"/>
          <w:color w:val="000000" w:themeColor="text1"/>
          <w:sz w:val="20"/>
          <w:szCs w:val="20"/>
          <w:lang w:val="en-US"/>
        </w:rPr>
      </w:pPr>
    </w:p>
    <w:p w14:paraId="0342DE4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Fuga</w:t>
      </w:r>
      <w:proofErr w:type="spellEnd"/>
      <w:r w:rsidRPr="00527277">
        <w:rPr>
          <w:rFonts w:asciiTheme="minorHAnsi" w:hAnsiTheme="minorHAnsi" w:cstheme="minorHAnsi"/>
          <w:color w:val="000000" w:themeColor="text1"/>
          <w:sz w:val="20"/>
          <w:szCs w:val="20"/>
          <w:lang w:val="en-US"/>
        </w:rPr>
        <w:br/>
        <w:t xml:space="preserve">describes a refined mode of living, and it’s essentially the same as </w:t>
      </w:r>
      <w:proofErr w:type="spellStart"/>
      <w:r w:rsidRPr="00527277">
        <w:rPr>
          <w:rFonts w:asciiTheme="minorHAnsi" w:hAnsiTheme="minorHAnsi" w:cstheme="minorHAnsi"/>
          <w:color w:val="000000" w:themeColor="text1"/>
          <w:sz w:val="20"/>
          <w:szCs w:val="20"/>
          <w:lang w:val="en-US"/>
        </w:rPr>
        <w:t>furyu</w:t>
      </w:r>
      <w:proofErr w:type="spellEnd"/>
      <w:r w:rsidRPr="00527277">
        <w:rPr>
          <w:rFonts w:asciiTheme="minorHAnsi" w:hAnsiTheme="minorHAnsi" w:cstheme="minorHAnsi"/>
          <w:color w:val="000000" w:themeColor="text1"/>
          <w:sz w:val="20"/>
          <w:szCs w:val="20"/>
          <w:lang w:val="en-US"/>
        </w:rPr>
        <w:t xml:space="preserve">. </w:t>
      </w:r>
    </w:p>
    <w:p w14:paraId="6713949E" w14:textId="77777777" w:rsidR="00041A92" w:rsidRPr="00527277" w:rsidRDefault="00041A92" w:rsidP="006F6DF4">
      <w:pPr>
        <w:rPr>
          <w:rFonts w:asciiTheme="minorHAnsi" w:hAnsiTheme="minorHAnsi" w:cstheme="minorHAnsi"/>
          <w:color w:val="000000" w:themeColor="text1"/>
          <w:sz w:val="20"/>
          <w:szCs w:val="20"/>
          <w:lang w:val="en-US"/>
        </w:rPr>
      </w:pPr>
    </w:p>
    <w:p w14:paraId="5C0EC107" w14:textId="7F56B228" w:rsidR="00041A92" w:rsidRPr="00527277" w:rsidRDefault="00041A9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Fūin</w:t>
      </w:r>
      <w:proofErr w:type="spellEnd"/>
    </w:p>
    <w:p w14:paraId="72807CEB" w14:textId="189BA07E" w:rsidR="00041A92" w:rsidRPr="00527277" w:rsidRDefault="00041A9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An indefinable positive feeling perceived within the </w:t>
      </w:r>
      <w:proofErr w:type="spellStart"/>
      <w:r w:rsidRPr="00527277">
        <w:rPr>
          <w:rFonts w:asciiTheme="minorHAnsi" w:hAnsiTheme="minorHAnsi" w:cstheme="minorHAnsi"/>
          <w:color w:val="000000" w:themeColor="text1"/>
          <w:sz w:val="20"/>
          <w:szCs w:val="20"/>
          <w:lang w:val="en-US"/>
        </w:rPr>
        <w:t>fūin</w:t>
      </w:r>
      <w:proofErr w:type="spellEnd"/>
      <w:r w:rsidRPr="00527277">
        <w:rPr>
          <w:rFonts w:asciiTheme="minorHAnsi" w:hAnsiTheme="minorHAnsi" w:cstheme="minorHAnsi"/>
          <w:color w:val="000000" w:themeColor="text1"/>
          <w:sz w:val="20"/>
          <w:szCs w:val="20"/>
          <w:lang w:val="en-US"/>
        </w:rPr>
        <w:t xml:space="preserve"> composition: the creation of a positive atmosphere indescribable in words, conveying the beauty of simplicity and elegance. All exhibits preferably have their own patina that highlights their specific atmosphere</w:t>
      </w:r>
    </w:p>
    <w:p w14:paraId="5809BED5" w14:textId="77777777" w:rsidR="00041A92" w:rsidRPr="00527277" w:rsidRDefault="00041A92" w:rsidP="006F6DF4">
      <w:pPr>
        <w:rPr>
          <w:rFonts w:asciiTheme="minorHAnsi" w:hAnsiTheme="minorHAnsi" w:cstheme="minorHAnsi"/>
          <w:color w:val="000000" w:themeColor="text1"/>
          <w:sz w:val="20"/>
          <w:szCs w:val="20"/>
          <w:lang w:val="en-US"/>
        </w:rPr>
      </w:pPr>
    </w:p>
    <w:p w14:paraId="6617CE03" w14:textId="66916299" w:rsidR="00041A92" w:rsidRPr="00527277" w:rsidRDefault="00041A9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Fuki</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Lit. wiped lacquer. Clear lacquer, which is rubbed after it has hardened, giving a silky shine for the coated surface. </w:t>
      </w:r>
    </w:p>
    <w:p w14:paraId="3755E36B" w14:textId="77777777" w:rsidR="009C5BFB" w:rsidRPr="00527277" w:rsidRDefault="009C5BFB" w:rsidP="006F6DF4">
      <w:pPr>
        <w:rPr>
          <w:rFonts w:asciiTheme="minorHAnsi" w:hAnsiTheme="minorHAnsi" w:cstheme="minorHAnsi"/>
          <w:color w:val="000000" w:themeColor="text1"/>
          <w:sz w:val="20"/>
          <w:szCs w:val="20"/>
          <w:lang w:val="en-US"/>
        </w:rPr>
      </w:pPr>
    </w:p>
    <w:p w14:paraId="75025E5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Fundame</w:t>
      </w:r>
      <w:proofErr w:type="spellEnd"/>
      <w:r w:rsidRPr="00527277">
        <w:rPr>
          <w:rFonts w:asciiTheme="minorHAnsi" w:hAnsiTheme="minorHAnsi" w:cstheme="minorHAnsi"/>
          <w:color w:val="000000" w:themeColor="text1"/>
          <w:sz w:val="20"/>
          <w:szCs w:val="20"/>
          <w:lang w:val="en-US"/>
        </w:rPr>
        <w:br/>
        <w:t xml:space="preserve">A ji-maki applied with fine metal powders to a purposefully matte sur- face resembling metal leaf. It is frequently used in combination with </w:t>
      </w:r>
      <w:proofErr w:type="spellStart"/>
      <w:r w:rsidRPr="00527277">
        <w:rPr>
          <w:rFonts w:asciiTheme="minorHAnsi" w:hAnsiTheme="minorHAnsi" w:cstheme="minorHAnsi"/>
          <w:color w:val="000000" w:themeColor="text1"/>
          <w:sz w:val="20"/>
          <w:szCs w:val="20"/>
          <w:lang w:val="en-US"/>
        </w:rPr>
        <w:t>kinji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ginji</w:t>
      </w:r>
      <w:proofErr w:type="spellEnd"/>
      <w:r w:rsidRPr="00527277">
        <w:rPr>
          <w:rFonts w:asciiTheme="minorHAnsi" w:hAnsiTheme="minorHAnsi" w:cstheme="minorHAnsi"/>
          <w:color w:val="000000" w:themeColor="text1"/>
          <w:sz w:val="20"/>
          <w:szCs w:val="20"/>
          <w:lang w:val="en-US"/>
        </w:rPr>
        <w:t xml:space="preserve">. Possibly a synonym for </w:t>
      </w:r>
      <w:proofErr w:type="spellStart"/>
      <w:r w:rsidRPr="00527277">
        <w:rPr>
          <w:rFonts w:asciiTheme="minorHAnsi" w:hAnsiTheme="minorHAnsi" w:cstheme="minorHAnsi"/>
          <w:color w:val="000000" w:themeColor="text1"/>
          <w:sz w:val="20"/>
          <w:szCs w:val="20"/>
          <w:lang w:val="en-US"/>
        </w:rPr>
        <w:t>ikakeji</w:t>
      </w:r>
      <w:proofErr w:type="spellEnd"/>
      <w:r w:rsidRPr="00527277">
        <w:rPr>
          <w:rFonts w:asciiTheme="minorHAnsi" w:hAnsiTheme="minorHAnsi" w:cstheme="minorHAnsi"/>
          <w:color w:val="000000" w:themeColor="text1"/>
          <w:sz w:val="20"/>
          <w:szCs w:val="20"/>
          <w:lang w:val="en-US"/>
        </w:rPr>
        <w:t xml:space="preserve">. </w:t>
      </w:r>
    </w:p>
    <w:p w14:paraId="76EABBC5" w14:textId="77777777" w:rsidR="009C5BFB" w:rsidRPr="00527277" w:rsidRDefault="009C5BFB" w:rsidP="006F6DF4">
      <w:pPr>
        <w:rPr>
          <w:rFonts w:asciiTheme="minorHAnsi" w:hAnsiTheme="minorHAnsi" w:cstheme="minorHAnsi"/>
          <w:color w:val="000000" w:themeColor="text1"/>
          <w:sz w:val="20"/>
          <w:szCs w:val="20"/>
          <w:lang w:val="en-US"/>
        </w:rPr>
      </w:pPr>
    </w:p>
    <w:p w14:paraId="511B582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funzutsu</w:t>
      </w:r>
      <w:proofErr w:type="spellEnd"/>
      <w:r w:rsidRPr="00527277">
        <w:rPr>
          <w:rFonts w:asciiTheme="minorHAnsi" w:hAnsiTheme="minorHAnsi" w:cstheme="minorHAnsi"/>
          <w:color w:val="000000" w:themeColor="text1"/>
          <w:sz w:val="20"/>
          <w:szCs w:val="20"/>
          <w:lang w:val="en-US"/>
        </w:rPr>
        <w:br/>
        <w:t xml:space="preserve">A bamboo tube with a silk or gauze net for sprinkling powder (maki). </w:t>
      </w:r>
    </w:p>
    <w:p w14:paraId="24A9BDC7" w14:textId="77777777" w:rsidR="00041A92" w:rsidRPr="00527277" w:rsidRDefault="00041A92" w:rsidP="006F6DF4">
      <w:pPr>
        <w:rPr>
          <w:rFonts w:asciiTheme="minorHAnsi" w:hAnsiTheme="minorHAnsi" w:cstheme="minorHAnsi"/>
          <w:color w:val="000000" w:themeColor="text1"/>
          <w:sz w:val="20"/>
          <w:szCs w:val="20"/>
          <w:lang w:val="en-US"/>
        </w:rPr>
      </w:pPr>
    </w:p>
    <w:p w14:paraId="3ADA9DEA" w14:textId="6FE8DD84" w:rsidR="00FF5372" w:rsidRPr="00527277" w:rsidRDefault="00FF537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Furo</w:t>
      </w:r>
      <w:proofErr w:type="spellEnd"/>
      <w:r w:rsidRPr="00527277">
        <w:rPr>
          <w:rFonts w:asciiTheme="minorHAnsi" w:hAnsiTheme="minorHAnsi" w:cstheme="minorHAnsi"/>
          <w:color w:val="000000" w:themeColor="text1"/>
          <w:sz w:val="20"/>
          <w:szCs w:val="20"/>
          <w:lang w:val="en-US"/>
        </w:rPr>
        <w:t xml:space="preserve"> - Lit. bath. See urushi-</w:t>
      </w:r>
      <w:proofErr w:type="spellStart"/>
      <w:r w:rsidRPr="00527277">
        <w:rPr>
          <w:rFonts w:asciiTheme="minorHAnsi" w:hAnsiTheme="minorHAnsi" w:cstheme="minorHAnsi"/>
          <w:color w:val="000000" w:themeColor="text1"/>
          <w:sz w:val="20"/>
          <w:szCs w:val="20"/>
          <w:lang w:val="en-US"/>
        </w:rPr>
        <w:t>buro</w:t>
      </w:r>
      <w:proofErr w:type="spellEnd"/>
      <w:r w:rsidRPr="00527277">
        <w:rPr>
          <w:rFonts w:asciiTheme="minorHAnsi" w:hAnsiTheme="minorHAnsi" w:cstheme="minorHAnsi"/>
          <w:color w:val="000000" w:themeColor="text1"/>
          <w:sz w:val="20"/>
          <w:szCs w:val="20"/>
          <w:lang w:val="en-US"/>
        </w:rPr>
        <w:t xml:space="preserve"> </w:t>
      </w:r>
    </w:p>
    <w:p w14:paraId="2112F20C" w14:textId="77777777" w:rsidR="009C5BFB" w:rsidRPr="00527277" w:rsidRDefault="009C5BFB" w:rsidP="006F6DF4">
      <w:pPr>
        <w:rPr>
          <w:rFonts w:asciiTheme="minorHAnsi" w:hAnsiTheme="minorHAnsi" w:cstheme="minorHAnsi"/>
          <w:color w:val="000000" w:themeColor="text1"/>
          <w:sz w:val="20"/>
          <w:szCs w:val="20"/>
          <w:lang w:val="en-US"/>
        </w:rPr>
      </w:pPr>
    </w:p>
    <w:p w14:paraId="6EDC6A3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Fuzei</w:t>
      </w:r>
      <w:proofErr w:type="spellEnd"/>
      <w:r w:rsidRPr="00527277">
        <w:rPr>
          <w:rFonts w:asciiTheme="minorHAnsi" w:hAnsiTheme="minorHAnsi" w:cstheme="minorHAnsi"/>
          <w:color w:val="000000" w:themeColor="text1"/>
          <w:sz w:val="20"/>
          <w:szCs w:val="20"/>
          <w:lang w:val="en-US"/>
        </w:rPr>
        <w:br/>
        <w:t xml:space="preserve">Japanese aesthetic terms describing artistic feelings, sensibilities, and outlooks. </w:t>
      </w:r>
    </w:p>
    <w:p w14:paraId="18E367C5" w14:textId="77777777" w:rsidR="009C5BFB" w:rsidRPr="00527277" w:rsidRDefault="009C5BFB" w:rsidP="006F6DF4">
      <w:pPr>
        <w:rPr>
          <w:rFonts w:asciiTheme="minorHAnsi" w:hAnsiTheme="minorHAnsi" w:cstheme="minorHAnsi"/>
          <w:b/>
          <w:bCs/>
          <w:color w:val="000000" w:themeColor="text1"/>
          <w:sz w:val="20"/>
          <w:szCs w:val="20"/>
          <w:lang w:val="en-US"/>
        </w:rPr>
      </w:pPr>
    </w:p>
    <w:p w14:paraId="6710B56C"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G </w:t>
      </w:r>
    </w:p>
    <w:p w14:paraId="070CEDAB" w14:textId="59C97A4F" w:rsidR="009C5BFB" w:rsidRPr="00527277" w:rsidRDefault="009C5BFB" w:rsidP="006F6DF4">
      <w:pPr>
        <w:rPr>
          <w:rFonts w:asciiTheme="minorHAnsi" w:hAnsiTheme="minorHAnsi" w:cstheme="minorHAnsi"/>
          <w:color w:val="000000" w:themeColor="text1"/>
          <w:sz w:val="20"/>
          <w:szCs w:val="20"/>
          <w:lang w:val="en-US"/>
        </w:rPr>
      </w:pPr>
    </w:p>
    <w:p w14:paraId="21660B28" w14:textId="4A5041D2" w:rsidR="00A408EE" w:rsidRPr="00527277" w:rsidRDefault="00A408E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Gami</w:t>
      </w:r>
      <w:proofErr w:type="spellEnd"/>
      <w:r w:rsidRPr="00527277">
        <w:rPr>
          <w:rFonts w:asciiTheme="minorHAnsi" w:hAnsiTheme="minorHAnsi" w:cstheme="minorHAnsi"/>
          <w:color w:val="000000" w:themeColor="text1"/>
          <w:sz w:val="20"/>
          <w:szCs w:val="20"/>
          <w:lang w:val="en-US"/>
        </w:rPr>
        <w:t xml:space="preserve"> – Dignified Beauty</w:t>
      </w:r>
    </w:p>
    <w:p w14:paraId="03F9FC05" w14:textId="77777777" w:rsidR="00A408EE" w:rsidRPr="00527277" w:rsidRDefault="00A408EE" w:rsidP="006F6DF4">
      <w:pPr>
        <w:rPr>
          <w:rFonts w:asciiTheme="minorHAnsi" w:hAnsiTheme="minorHAnsi" w:cstheme="minorHAnsi"/>
          <w:color w:val="000000" w:themeColor="text1"/>
          <w:sz w:val="20"/>
          <w:szCs w:val="20"/>
          <w:lang w:val="en-US"/>
        </w:rPr>
      </w:pPr>
    </w:p>
    <w:p w14:paraId="16066F2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Gatame</w:t>
      </w:r>
      <w:proofErr w:type="spellEnd"/>
      <w:r w:rsidRPr="00527277">
        <w:rPr>
          <w:rFonts w:asciiTheme="minorHAnsi" w:hAnsiTheme="minorHAnsi" w:cstheme="minorHAnsi"/>
          <w:color w:val="000000" w:themeColor="text1"/>
          <w:sz w:val="20"/>
          <w:szCs w:val="20"/>
          <w:lang w:val="en-US"/>
        </w:rPr>
        <w:br/>
        <w:t xml:space="preserve">Alternate reading for </w:t>
      </w:r>
      <w:proofErr w:type="spellStart"/>
      <w:r w:rsidRPr="00527277">
        <w:rPr>
          <w:rFonts w:asciiTheme="minorHAnsi" w:hAnsiTheme="minorHAnsi" w:cstheme="minorHAnsi"/>
          <w:color w:val="000000" w:themeColor="text1"/>
          <w:sz w:val="20"/>
          <w:szCs w:val="20"/>
          <w:lang w:val="en-US"/>
        </w:rPr>
        <w:t>katame</w:t>
      </w:r>
      <w:proofErr w:type="spellEnd"/>
      <w:r w:rsidRPr="00527277">
        <w:rPr>
          <w:rFonts w:asciiTheme="minorHAnsi" w:hAnsiTheme="minorHAnsi" w:cstheme="minorHAnsi"/>
          <w:color w:val="000000" w:themeColor="text1"/>
          <w:sz w:val="20"/>
          <w:szCs w:val="20"/>
          <w:lang w:val="en-US"/>
        </w:rPr>
        <w:t xml:space="preserve"> when preceded by a descriptor </w:t>
      </w:r>
      <w:proofErr w:type="gramStart"/>
      <w:r w:rsidRPr="00527277">
        <w:rPr>
          <w:rFonts w:asciiTheme="minorHAnsi" w:hAnsiTheme="minorHAnsi" w:cstheme="minorHAnsi"/>
          <w:color w:val="000000" w:themeColor="text1"/>
          <w:sz w:val="20"/>
          <w:szCs w:val="20"/>
          <w:lang w:val="en-US"/>
        </w:rPr>
        <w:t>e.g.</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kiji-gatame</w:t>
      </w:r>
      <w:proofErr w:type="spellEnd"/>
      <w:r w:rsidRPr="00527277">
        <w:rPr>
          <w:rFonts w:asciiTheme="minorHAnsi" w:hAnsiTheme="minorHAnsi" w:cstheme="minorHAnsi"/>
          <w:color w:val="000000" w:themeColor="text1"/>
          <w:sz w:val="20"/>
          <w:szCs w:val="20"/>
          <w:lang w:val="en-US"/>
        </w:rPr>
        <w:t xml:space="preserve">. </w:t>
      </w:r>
    </w:p>
    <w:p w14:paraId="0FE2B6DC" w14:textId="77777777" w:rsidR="009C5BFB" w:rsidRPr="00527277" w:rsidRDefault="009C5BFB" w:rsidP="006F6DF4">
      <w:pPr>
        <w:rPr>
          <w:rFonts w:asciiTheme="minorHAnsi" w:hAnsiTheme="minorHAnsi" w:cstheme="minorHAnsi"/>
          <w:color w:val="000000" w:themeColor="text1"/>
          <w:sz w:val="20"/>
          <w:szCs w:val="20"/>
          <w:lang w:val="en-US"/>
        </w:rPr>
      </w:pPr>
    </w:p>
    <w:p w14:paraId="078DD64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Geido</w:t>
      </w:r>
      <w:proofErr w:type="spellEnd"/>
      <w:r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br/>
        <w:t xml:space="preserve">refers to the various traditional Japanese arts disciplines: Noh (theater), </w:t>
      </w:r>
      <w:proofErr w:type="spellStart"/>
      <w:r w:rsidRPr="00527277">
        <w:rPr>
          <w:rFonts w:asciiTheme="minorHAnsi" w:hAnsiTheme="minorHAnsi" w:cstheme="minorHAnsi"/>
          <w:color w:val="000000" w:themeColor="text1"/>
          <w:sz w:val="20"/>
          <w:szCs w:val="20"/>
          <w:lang w:val="en-US"/>
        </w:rPr>
        <w:t>kado</w:t>
      </w:r>
      <w:proofErr w:type="spellEnd"/>
      <w:r w:rsidRPr="00527277">
        <w:rPr>
          <w:rFonts w:asciiTheme="minorHAnsi" w:hAnsiTheme="minorHAnsi" w:cstheme="minorHAnsi"/>
          <w:color w:val="000000" w:themeColor="text1"/>
          <w:sz w:val="20"/>
          <w:szCs w:val="20"/>
          <w:lang w:val="en-US"/>
        </w:rPr>
        <w:t xml:space="preserve">̂ (Japanese flower arrangement), </w:t>
      </w:r>
      <w:proofErr w:type="spellStart"/>
      <w:r w:rsidRPr="00527277">
        <w:rPr>
          <w:rFonts w:asciiTheme="minorHAnsi" w:hAnsiTheme="minorHAnsi" w:cstheme="minorHAnsi"/>
          <w:color w:val="000000" w:themeColor="text1"/>
          <w:sz w:val="20"/>
          <w:szCs w:val="20"/>
          <w:lang w:val="en-US"/>
        </w:rPr>
        <w:t>shodo</w:t>
      </w:r>
      <w:proofErr w:type="spellEnd"/>
      <w:r w:rsidRPr="00527277">
        <w:rPr>
          <w:rFonts w:asciiTheme="minorHAnsi" w:hAnsiTheme="minorHAnsi" w:cstheme="minorHAnsi"/>
          <w:color w:val="000000" w:themeColor="text1"/>
          <w:sz w:val="20"/>
          <w:szCs w:val="20"/>
          <w:lang w:val="en-US"/>
        </w:rPr>
        <w:t xml:space="preserve">̂ (Japanese calligraphy), </w:t>
      </w:r>
      <w:proofErr w:type="spellStart"/>
      <w:r w:rsidRPr="00527277">
        <w:rPr>
          <w:rFonts w:asciiTheme="minorHAnsi" w:hAnsiTheme="minorHAnsi" w:cstheme="minorHAnsi"/>
          <w:color w:val="000000" w:themeColor="text1"/>
          <w:sz w:val="20"/>
          <w:szCs w:val="20"/>
          <w:lang w:val="en-US"/>
        </w:rPr>
        <w:t>Sado</w:t>
      </w:r>
      <w:proofErr w:type="spellEnd"/>
      <w:r w:rsidRPr="00527277">
        <w:rPr>
          <w:rFonts w:asciiTheme="minorHAnsi" w:hAnsiTheme="minorHAnsi" w:cstheme="minorHAnsi"/>
          <w:color w:val="000000" w:themeColor="text1"/>
          <w:sz w:val="20"/>
          <w:szCs w:val="20"/>
          <w:lang w:val="en-US"/>
        </w:rPr>
        <w:t xml:space="preserve">̂ (Japanese tea ceremony), and </w:t>
      </w:r>
      <w:proofErr w:type="spellStart"/>
      <w:r w:rsidRPr="00527277">
        <w:rPr>
          <w:rFonts w:asciiTheme="minorHAnsi" w:hAnsiTheme="minorHAnsi" w:cstheme="minorHAnsi"/>
          <w:color w:val="000000" w:themeColor="text1"/>
          <w:sz w:val="20"/>
          <w:szCs w:val="20"/>
          <w:lang w:val="en-US"/>
        </w:rPr>
        <w:t>yakimono</w:t>
      </w:r>
      <w:proofErr w:type="spellEnd"/>
      <w:r w:rsidRPr="00527277">
        <w:rPr>
          <w:rFonts w:asciiTheme="minorHAnsi" w:hAnsiTheme="minorHAnsi" w:cstheme="minorHAnsi"/>
          <w:color w:val="000000" w:themeColor="text1"/>
          <w:sz w:val="20"/>
          <w:szCs w:val="20"/>
          <w:lang w:val="en-US"/>
        </w:rPr>
        <w:t xml:space="preserve"> (Japanese pottery). All of these disciplines carry an ethical and aesthetic connotation and teach an appreciation of the process of creation. To introduce discipline into their training, Japanese warriors followed the example of the arts that systematized practice through prescribed forms called kata - think of the tea ceremony. Training in combat techniques incorporated the way of the arts (</w:t>
      </w:r>
      <w:proofErr w:type="spellStart"/>
      <w:r w:rsidRPr="00527277">
        <w:rPr>
          <w:rFonts w:asciiTheme="minorHAnsi" w:hAnsiTheme="minorHAnsi" w:cstheme="minorHAnsi"/>
          <w:color w:val="000000" w:themeColor="text1"/>
          <w:sz w:val="20"/>
          <w:szCs w:val="20"/>
          <w:lang w:val="en-US"/>
        </w:rPr>
        <w:t>Geido</w:t>
      </w:r>
      <w:proofErr w:type="spellEnd"/>
      <w:r w:rsidRPr="00527277">
        <w:rPr>
          <w:rFonts w:asciiTheme="minorHAnsi" w:hAnsiTheme="minorHAnsi" w:cstheme="minorHAnsi"/>
          <w:color w:val="000000" w:themeColor="text1"/>
          <w:sz w:val="20"/>
          <w:szCs w:val="20"/>
          <w:lang w:val="en-US"/>
        </w:rPr>
        <w:t xml:space="preserve">̂), practice in the arts themselves, and instilling aesthetic concepts (for example, </w:t>
      </w:r>
      <w:proofErr w:type="spellStart"/>
      <w:r w:rsidRPr="00527277">
        <w:rPr>
          <w:rFonts w:asciiTheme="minorHAnsi" w:hAnsiTheme="minorHAnsi" w:cstheme="minorHAnsi"/>
          <w:color w:val="000000" w:themeColor="text1"/>
          <w:sz w:val="20"/>
          <w:szCs w:val="20"/>
          <w:lang w:val="en-US"/>
        </w:rPr>
        <w:t>y</w:t>
      </w:r>
      <w:r w:rsidR="009C5BFB" w:rsidRPr="00527277">
        <w:rPr>
          <w:rFonts w:asciiTheme="minorHAnsi" w:hAnsiTheme="minorHAnsi" w:cstheme="minorHAnsi"/>
          <w:color w:val="000000" w:themeColor="text1"/>
          <w:sz w:val="20"/>
          <w:szCs w:val="20"/>
          <w:lang w:val="en-US"/>
        </w:rPr>
        <w:t>û</w:t>
      </w:r>
      <w:r w:rsidRPr="00527277">
        <w:rPr>
          <w:rFonts w:asciiTheme="minorHAnsi" w:hAnsiTheme="minorHAnsi" w:cstheme="minorHAnsi"/>
          <w:color w:val="000000" w:themeColor="text1"/>
          <w:sz w:val="20"/>
          <w:szCs w:val="20"/>
          <w:lang w:val="en-US"/>
        </w:rPr>
        <w:t>gen</w:t>
      </w:r>
      <w:proofErr w:type="spellEnd"/>
      <w:r w:rsidRPr="00527277">
        <w:rPr>
          <w:rFonts w:asciiTheme="minorHAnsi" w:hAnsiTheme="minorHAnsi" w:cstheme="minorHAnsi"/>
          <w:color w:val="000000" w:themeColor="text1"/>
          <w:sz w:val="20"/>
          <w:szCs w:val="20"/>
          <w:lang w:val="en-US"/>
        </w:rPr>
        <w:t>) and the philosophy of arts (</w:t>
      </w:r>
      <w:proofErr w:type="spellStart"/>
      <w:r w:rsidRPr="00527277">
        <w:rPr>
          <w:rFonts w:asciiTheme="minorHAnsi" w:hAnsiTheme="minorHAnsi" w:cstheme="minorHAnsi"/>
          <w:color w:val="000000" w:themeColor="text1"/>
          <w:sz w:val="20"/>
          <w:szCs w:val="20"/>
          <w:lang w:val="en-US"/>
        </w:rPr>
        <w:t>gei-doron</w:t>
      </w:r>
      <w:proofErr w:type="spellEnd"/>
      <w:r w:rsidRPr="00527277">
        <w:rPr>
          <w:rFonts w:asciiTheme="minorHAnsi" w:hAnsiTheme="minorHAnsi" w:cstheme="minorHAnsi"/>
          <w:color w:val="000000" w:themeColor="text1"/>
          <w:sz w:val="20"/>
          <w:szCs w:val="20"/>
          <w:lang w:val="en-US"/>
        </w:rPr>
        <w:t xml:space="preserve">). This led to combat techniques becoming known as the martial arts (even today, David Lowry shows, in the ‚Sword and Brush: the spirit of the martial arts, the affinity of the martial arts with the other arts). All of these arts are a form of tacit communication and we can, and do, respond to them by appreciation of this tacit dimension. </w:t>
      </w:r>
    </w:p>
    <w:p w14:paraId="6762897B" w14:textId="77777777" w:rsidR="009C5BFB" w:rsidRPr="00527277" w:rsidRDefault="009C5BFB" w:rsidP="006F6DF4">
      <w:pPr>
        <w:rPr>
          <w:rFonts w:asciiTheme="minorHAnsi" w:hAnsiTheme="minorHAnsi" w:cstheme="minorHAnsi"/>
          <w:color w:val="000000" w:themeColor="text1"/>
          <w:sz w:val="20"/>
          <w:szCs w:val="20"/>
          <w:lang w:val="en-US"/>
        </w:rPr>
      </w:pPr>
    </w:p>
    <w:p w14:paraId="3AEE7870"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Gin-fun</w:t>
      </w:r>
      <w:r w:rsidRPr="00527277">
        <w:rPr>
          <w:rFonts w:asciiTheme="minorHAnsi" w:hAnsiTheme="minorHAnsi" w:cstheme="minorHAnsi"/>
          <w:color w:val="000000" w:themeColor="text1"/>
          <w:sz w:val="20"/>
          <w:szCs w:val="20"/>
          <w:lang w:val="en-US"/>
        </w:rPr>
        <w:br/>
        <w:t xml:space="preserve">Lit. silver powder. Silver powder, typically of the finest type. See also: kin-fun, </w:t>
      </w:r>
      <w:proofErr w:type="spellStart"/>
      <w:r w:rsidRPr="00527277">
        <w:rPr>
          <w:rFonts w:asciiTheme="minorHAnsi" w:hAnsiTheme="minorHAnsi" w:cstheme="minorHAnsi"/>
          <w:color w:val="000000" w:themeColor="text1"/>
          <w:sz w:val="20"/>
          <w:szCs w:val="20"/>
          <w:lang w:val="en-US"/>
        </w:rPr>
        <w:t>keshifun</w:t>
      </w:r>
      <w:proofErr w:type="spellEnd"/>
      <w:r w:rsidRPr="00527277">
        <w:rPr>
          <w:rFonts w:asciiTheme="minorHAnsi" w:hAnsiTheme="minorHAnsi" w:cstheme="minorHAnsi"/>
          <w:color w:val="000000" w:themeColor="text1"/>
          <w:sz w:val="20"/>
          <w:szCs w:val="20"/>
          <w:lang w:val="en-US"/>
        </w:rPr>
        <w:t xml:space="preserve"> </w:t>
      </w:r>
    </w:p>
    <w:p w14:paraId="698F4457" w14:textId="77777777" w:rsidR="009C5BFB" w:rsidRPr="00527277" w:rsidRDefault="009C5BFB" w:rsidP="006F6DF4">
      <w:pPr>
        <w:rPr>
          <w:rFonts w:asciiTheme="minorHAnsi" w:hAnsiTheme="minorHAnsi" w:cstheme="minorHAnsi"/>
          <w:color w:val="000000" w:themeColor="text1"/>
          <w:sz w:val="20"/>
          <w:szCs w:val="20"/>
          <w:lang w:val="en-US"/>
        </w:rPr>
      </w:pPr>
    </w:p>
    <w:p w14:paraId="383DADC6"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Gin-fun-ji</w:t>
      </w:r>
      <w:r w:rsidRPr="00527277">
        <w:rPr>
          <w:rFonts w:asciiTheme="minorHAnsi" w:hAnsiTheme="minorHAnsi" w:cstheme="minorHAnsi"/>
          <w:color w:val="000000" w:themeColor="text1"/>
          <w:sz w:val="20"/>
          <w:szCs w:val="20"/>
          <w:lang w:val="en-US"/>
        </w:rPr>
        <w:br/>
        <w:t xml:space="preserve">Lit. silver powder ground. A ji-maki with densely sprinkled fine silver powder. See also: </w:t>
      </w:r>
      <w:proofErr w:type="spellStart"/>
      <w:r w:rsidRPr="00527277">
        <w:rPr>
          <w:rFonts w:asciiTheme="minorHAnsi" w:hAnsiTheme="minorHAnsi" w:cstheme="minorHAnsi"/>
          <w:color w:val="000000" w:themeColor="text1"/>
          <w:sz w:val="20"/>
          <w:szCs w:val="20"/>
          <w:lang w:val="en-US"/>
        </w:rPr>
        <w:t>fundame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ginji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ikakeji</w:t>
      </w:r>
      <w:proofErr w:type="spellEnd"/>
      <w:r w:rsidRPr="00527277">
        <w:rPr>
          <w:rFonts w:asciiTheme="minorHAnsi" w:hAnsiTheme="minorHAnsi" w:cstheme="minorHAnsi"/>
          <w:color w:val="000000" w:themeColor="text1"/>
          <w:sz w:val="20"/>
          <w:szCs w:val="20"/>
          <w:lang w:val="en-US"/>
        </w:rPr>
        <w:t xml:space="preserve"> </w:t>
      </w:r>
    </w:p>
    <w:p w14:paraId="31405B8C" w14:textId="77777777" w:rsidR="009C5BFB" w:rsidRPr="00527277" w:rsidRDefault="009C5BFB" w:rsidP="006F6DF4">
      <w:pPr>
        <w:rPr>
          <w:rFonts w:asciiTheme="minorHAnsi" w:hAnsiTheme="minorHAnsi" w:cstheme="minorHAnsi"/>
          <w:color w:val="000000" w:themeColor="text1"/>
          <w:sz w:val="20"/>
          <w:szCs w:val="20"/>
          <w:lang w:val="en-US"/>
        </w:rPr>
      </w:pPr>
    </w:p>
    <w:p w14:paraId="0D04E2CD" w14:textId="77777777" w:rsidR="00295A71" w:rsidRPr="00527277" w:rsidRDefault="009C5BFB"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w:t>
      </w:r>
      <w:r w:rsidR="00295A71" w:rsidRPr="00527277">
        <w:rPr>
          <w:rFonts w:asciiTheme="minorHAnsi" w:hAnsiTheme="minorHAnsi" w:cstheme="minorHAnsi"/>
          <w:color w:val="000000" w:themeColor="text1"/>
          <w:sz w:val="20"/>
          <w:szCs w:val="20"/>
          <w:lang w:val="en-US"/>
        </w:rPr>
        <w:t>in-</w:t>
      </w:r>
      <w:proofErr w:type="spellStart"/>
      <w:r w:rsidR="00295A71" w:rsidRPr="00527277">
        <w:rPr>
          <w:rFonts w:asciiTheme="minorHAnsi" w:hAnsiTheme="minorHAnsi" w:cstheme="minorHAnsi"/>
          <w:color w:val="000000" w:themeColor="text1"/>
          <w:sz w:val="20"/>
          <w:szCs w:val="20"/>
          <w:lang w:val="en-US"/>
        </w:rPr>
        <w:t>hira</w:t>
      </w:r>
      <w:proofErr w:type="spellEnd"/>
      <w:r w:rsidR="00295A71" w:rsidRPr="00527277">
        <w:rPr>
          <w:rFonts w:asciiTheme="minorHAnsi" w:hAnsiTheme="minorHAnsi" w:cstheme="minorHAnsi"/>
          <w:color w:val="000000" w:themeColor="text1"/>
          <w:sz w:val="20"/>
          <w:szCs w:val="20"/>
          <w:lang w:val="en-US"/>
        </w:rPr>
        <w:t>-maki</w:t>
      </w:r>
      <w:r w:rsidR="00295A71" w:rsidRPr="00527277">
        <w:rPr>
          <w:rFonts w:asciiTheme="minorHAnsi" w:hAnsiTheme="minorHAnsi" w:cstheme="minorHAnsi"/>
          <w:color w:val="000000" w:themeColor="text1"/>
          <w:sz w:val="20"/>
          <w:szCs w:val="20"/>
          <w:lang w:val="en-US"/>
        </w:rPr>
        <w:br/>
        <w:t xml:space="preserve">A sprinkled, low relief lacquer design. Silver-powder is sprinkled over a single layer of lacquer; once hard, it is fixed with several thin coatings of lacquer. </w:t>
      </w:r>
    </w:p>
    <w:p w14:paraId="0F7D9D41" w14:textId="77777777" w:rsidR="009C5BFB" w:rsidRPr="00527277" w:rsidRDefault="009C5BFB" w:rsidP="006F6DF4">
      <w:pPr>
        <w:rPr>
          <w:rFonts w:asciiTheme="minorHAnsi" w:hAnsiTheme="minorHAnsi" w:cstheme="minorHAnsi"/>
          <w:color w:val="000000" w:themeColor="text1"/>
          <w:sz w:val="20"/>
          <w:szCs w:val="20"/>
          <w:lang w:val="en-US"/>
        </w:rPr>
      </w:pPr>
    </w:p>
    <w:p w14:paraId="610684BA" w14:textId="77777777" w:rsidR="00295A71" w:rsidRPr="00527277" w:rsidRDefault="009C5BFB"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w:t>
      </w:r>
      <w:r w:rsidR="00295A71" w:rsidRPr="00527277">
        <w:rPr>
          <w:rFonts w:asciiTheme="minorHAnsi" w:hAnsiTheme="minorHAnsi" w:cstheme="minorHAnsi"/>
          <w:color w:val="000000" w:themeColor="text1"/>
          <w:sz w:val="20"/>
          <w:szCs w:val="20"/>
          <w:lang w:val="en-US"/>
        </w:rPr>
        <w:t xml:space="preserve">in- </w:t>
      </w:r>
      <w:proofErr w:type="spellStart"/>
      <w:r w:rsidR="00295A71" w:rsidRPr="00527277">
        <w:rPr>
          <w:rFonts w:asciiTheme="minorHAnsi" w:hAnsiTheme="minorHAnsi" w:cstheme="minorHAnsi"/>
          <w:color w:val="000000" w:themeColor="text1"/>
          <w:sz w:val="20"/>
          <w:szCs w:val="20"/>
          <w:lang w:val="en-US"/>
        </w:rPr>
        <w:t>ikakeji</w:t>
      </w:r>
      <w:proofErr w:type="spellEnd"/>
      <w:r w:rsidR="00295A71" w:rsidRPr="00527277">
        <w:rPr>
          <w:rFonts w:asciiTheme="minorHAnsi" w:hAnsiTheme="minorHAnsi" w:cstheme="minorHAnsi"/>
          <w:color w:val="000000" w:themeColor="text1"/>
          <w:sz w:val="20"/>
          <w:szCs w:val="20"/>
          <w:lang w:val="en-US"/>
        </w:rPr>
        <w:br/>
        <w:t xml:space="preserve">A heavily sprinkled silver powder lacquer ground consisting of one layer only - it is a precursor of </w:t>
      </w:r>
      <w:proofErr w:type="spellStart"/>
      <w:r w:rsidR="00295A71" w:rsidRPr="00527277">
        <w:rPr>
          <w:rFonts w:asciiTheme="minorHAnsi" w:hAnsiTheme="minorHAnsi" w:cstheme="minorHAnsi"/>
          <w:color w:val="000000" w:themeColor="text1"/>
          <w:sz w:val="20"/>
          <w:szCs w:val="20"/>
          <w:lang w:val="en-US"/>
        </w:rPr>
        <w:t>fundame</w:t>
      </w:r>
      <w:proofErr w:type="spellEnd"/>
      <w:r w:rsidR="00295A71" w:rsidRPr="00527277">
        <w:rPr>
          <w:rFonts w:asciiTheme="minorHAnsi" w:hAnsiTheme="minorHAnsi" w:cstheme="minorHAnsi"/>
          <w:color w:val="000000" w:themeColor="text1"/>
          <w:sz w:val="20"/>
          <w:szCs w:val="20"/>
          <w:lang w:val="en-US"/>
        </w:rPr>
        <w:t xml:space="preserve"> (finest silver powder - dull base) </w:t>
      </w:r>
    </w:p>
    <w:p w14:paraId="521EC3AA" w14:textId="77777777" w:rsidR="009C5BFB" w:rsidRPr="00527277" w:rsidRDefault="009C5BFB" w:rsidP="006F6DF4">
      <w:pPr>
        <w:rPr>
          <w:rFonts w:asciiTheme="minorHAnsi" w:hAnsiTheme="minorHAnsi" w:cstheme="minorHAnsi"/>
          <w:color w:val="000000" w:themeColor="text1"/>
          <w:sz w:val="20"/>
          <w:szCs w:val="20"/>
          <w:lang w:val="en-US"/>
        </w:rPr>
      </w:pPr>
    </w:p>
    <w:p w14:paraId="0145206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Ginji</w:t>
      </w:r>
      <w:proofErr w:type="spellEnd"/>
      <w:r w:rsidRPr="00527277">
        <w:rPr>
          <w:rFonts w:asciiTheme="minorHAnsi" w:hAnsiTheme="minorHAnsi" w:cstheme="minorHAnsi"/>
          <w:color w:val="000000" w:themeColor="text1"/>
          <w:sz w:val="20"/>
          <w:szCs w:val="20"/>
          <w:lang w:val="en-US"/>
        </w:rPr>
        <w:br/>
        <w:t xml:space="preserve">Lit. silver ground. A ji-maki where the surface is densely sprinkled onto the lacquer surface, lacquered over then polished carefully to reveal the silver powder. See also: </w:t>
      </w:r>
      <w:proofErr w:type="spellStart"/>
      <w:r w:rsidRPr="00527277">
        <w:rPr>
          <w:rFonts w:asciiTheme="minorHAnsi" w:hAnsiTheme="minorHAnsi" w:cstheme="minorHAnsi"/>
          <w:color w:val="000000" w:themeColor="text1"/>
          <w:sz w:val="20"/>
          <w:szCs w:val="20"/>
          <w:lang w:val="en-US"/>
        </w:rPr>
        <w:t>kinji</w:t>
      </w:r>
      <w:proofErr w:type="spellEnd"/>
      <w:r w:rsidRPr="00527277">
        <w:rPr>
          <w:rFonts w:asciiTheme="minorHAnsi" w:hAnsiTheme="minorHAnsi" w:cstheme="minorHAnsi"/>
          <w:color w:val="000000" w:themeColor="text1"/>
          <w:sz w:val="20"/>
          <w:szCs w:val="20"/>
          <w:lang w:val="en-US"/>
        </w:rPr>
        <w:t xml:space="preserve"> </w:t>
      </w:r>
    </w:p>
    <w:p w14:paraId="53F912D7" w14:textId="77777777" w:rsidR="009C5BFB" w:rsidRPr="00527277" w:rsidRDefault="009C5BFB" w:rsidP="006F6DF4">
      <w:pPr>
        <w:rPr>
          <w:rFonts w:asciiTheme="minorHAnsi" w:hAnsiTheme="minorHAnsi" w:cstheme="minorHAnsi"/>
          <w:color w:val="000000" w:themeColor="text1"/>
          <w:sz w:val="20"/>
          <w:szCs w:val="20"/>
          <w:lang w:val="en-US"/>
        </w:rPr>
      </w:pPr>
    </w:p>
    <w:p w14:paraId="1554B2E0"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w:t>
      </w:r>
      <w:proofErr w:type="spellStart"/>
      <w:r w:rsidRPr="00527277">
        <w:rPr>
          <w:rFonts w:asciiTheme="minorHAnsi" w:hAnsiTheme="minorHAnsi" w:cstheme="minorHAnsi"/>
          <w:color w:val="000000" w:themeColor="text1"/>
          <w:sz w:val="20"/>
          <w:szCs w:val="20"/>
          <w:lang w:val="en-US"/>
        </w:rPr>
        <w:t>jigjobu</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br/>
        <w:t xml:space="preserve">Shimmering surface using large flakes of silver. The flakes are larger than those used for a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ground. A background of </w:t>
      </w: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 xml:space="preserve"> is refer- red to as „</w:t>
      </w:r>
      <w:proofErr w:type="spellStart"/>
      <w:proofErr w:type="gramStart"/>
      <w:r w:rsidRPr="00527277">
        <w:rPr>
          <w:rFonts w:asciiTheme="minorHAnsi" w:hAnsiTheme="minorHAnsi" w:cstheme="minorHAnsi"/>
          <w:color w:val="000000" w:themeColor="text1"/>
          <w:sz w:val="20"/>
          <w:szCs w:val="20"/>
          <w:lang w:val="en-US"/>
        </w:rPr>
        <w:t>hirameji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hirame</w:t>
      </w:r>
      <w:proofErr w:type="spellEnd"/>
      <w:proofErr w:type="gramEnd"/>
      <w:r w:rsidRPr="00527277">
        <w:rPr>
          <w:rFonts w:asciiTheme="minorHAnsi" w:hAnsiTheme="minorHAnsi" w:cstheme="minorHAnsi"/>
          <w:color w:val="000000" w:themeColor="text1"/>
          <w:sz w:val="20"/>
          <w:szCs w:val="20"/>
          <w:lang w:val="en-US"/>
        </w:rPr>
        <w:t xml:space="preserve"> flakes are sprinkled over a moist lacquer ground; once hard, it is recoated several times with clear lacquer which is finally polished flat, producing a mirror-like effect to highlight the re- </w:t>
      </w:r>
      <w:proofErr w:type="spellStart"/>
      <w:r w:rsidRPr="00527277">
        <w:rPr>
          <w:rFonts w:asciiTheme="minorHAnsi" w:hAnsiTheme="minorHAnsi" w:cstheme="minorHAnsi"/>
          <w:color w:val="000000" w:themeColor="text1"/>
          <w:sz w:val="20"/>
          <w:szCs w:val="20"/>
          <w:lang w:val="en-US"/>
        </w:rPr>
        <w:t>liefs</w:t>
      </w:r>
      <w:proofErr w:type="spellEnd"/>
      <w:r w:rsidRPr="00527277">
        <w:rPr>
          <w:rFonts w:asciiTheme="minorHAnsi" w:hAnsiTheme="minorHAnsi" w:cstheme="minorHAnsi"/>
          <w:color w:val="000000" w:themeColor="text1"/>
          <w:sz w:val="20"/>
          <w:szCs w:val="20"/>
          <w:lang w:val="en-US"/>
        </w:rPr>
        <w:t xml:space="preserve">. </w:t>
      </w:r>
    </w:p>
    <w:p w14:paraId="6D5F0879" w14:textId="77777777" w:rsidR="009C5BFB" w:rsidRPr="00527277" w:rsidRDefault="009C5BFB" w:rsidP="006F6DF4">
      <w:pPr>
        <w:rPr>
          <w:rFonts w:asciiTheme="minorHAnsi" w:hAnsiTheme="minorHAnsi" w:cstheme="minorHAnsi"/>
          <w:color w:val="000000" w:themeColor="text1"/>
          <w:sz w:val="20"/>
          <w:szCs w:val="20"/>
          <w:lang w:val="en-US"/>
        </w:rPr>
      </w:pPr>
    </w:p>
    <w:p w14:paraId="71D506A3"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lastRenderedPageBreak/>
        <w:t>Gin-</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Sprinkled irregular silver-dust protected by transparent yellowish lacquer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-urushi); The shine of the precious metal appears warmer when the number of these layers is increased, so it changes the </w:t>
      </w:r>
      <w:proofErr w:type="gramStart"/>
      <w:r w:rsidRPr="00527277">
        <w:rPr>
          <w:rFonts w:asciiTheme="minorHAnsi" w:hAnsiTheme="minorHAnsi" w:cstheme="minorHAnsi"/>
          <w:color w:val="000000" w:themeColor="text1"/>
          <w:sz w:val="20"/>
          <w:szCs w:val="20"/>
          <w:lang w:val="en-US"/>
        </w:rPr>
        <w:t>silver‘</w:t>
      </w:r>
      <w:proofErr w:type="gramEnd"/>
      <w:r w:rsidRPr="00527277">
        <w:rPr>
          <w:rFonts w:asciiTheme="minorHAnsi" w:hAnsiTheme="minorHAnsi" w:cstheme="minorHAnsi"/>
          <w:color w:val="000000" w:themeColor="text1"/>
          <w:sz w:val="20"/>
          <w:szCs w:val="20"/>
          <w:lang w:val="en-US"/>
        </w:rPr>
        <w:t xml:space="preserve">s shine to imitate gold; a further coating is applied and polishing it expo- </w:t>
      </w:r>
      <w:proofErr w:type="spellStart"/>
      <w:r w:rsidRPr="00527277">
        <w:rPr>
          <w:rFonts w:asciiTheme="minorHAnsi" w:hAnsiTheme="minorHAnsi" w:cstheme="minorHAnsi"/>
          <w:color w:val="000000" w:themeColor="text1"/>
          <w:sz w:val="20"/>
          <w:szCs w:val="20"/>
          <w:lang w:val="en-US"/>
        </w:rPr>
        <w:t>ses</w:t>
      </w:r>
      <w:proofErr w:type="spellEnd"/>
      <w:r w:rsidRPr="00527277">
        <w:rPr>
          <w:rFonts w:asciiTheme="minorHAnsi" w:hAnsiTheme="minorHAnsi" w:cstheme="minorHAnsi"/>
          <w:color w:val="000000" w:themeColor="text1"/>
          <w:sz w:val="20"/>
          <w:szCs w:val="20"/>
          <w:lang w:val="en-US"/>
        </w:rPr>
        <w:t xml:space="preserve"> the flakes to produce an uneven surface texture. This coating makes the shine of the silver layer warmer. </w:t>
      </w:r>
    </w:p>
    <w:p w14:paraId="21435B48"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w:t>
      </w:r>
      <w:proofErr w:type="spellStart"/>
      <w:r w:rsidRPr="00527277">
        <w:rPr>
          <w:rFonts w:asciiTheme="minorHAnsi" w:hAnsiTheme="minorHAnsi" w:cstheme="minorHAnsi"/>
          <w:color w:val="000000" w:themeColor="text1"/>
          <w:sz w:val="20"/>
          <w:szCs w:val="20"/>
          <w:lang w:val="en-US"/>
        </w:rPr>
        <w:t>kuro</w:t>
      </w:r>
      <w:proofErr w:type="spellEnd"/>
      <w:r w:rsidRPr="00527277">
        <w:rPr>
          <w:rFonts w:asciiTheme="minorHAnsi" w:hAnsiTheme="minorHAnsi" w:cstheme="minorHAnsi"/>
          <w:color w:val="000000" w:themeColor="text1"/>
          <w:sz w:val="20"/>
          <w:szCs w:val="20"/>
          <w:lang w:val="en-US"/>
        </w:rPr>
        <w:br/>
        <w:t xml:space="preserve">Lit. silver black. A mixture of silver powder and charcoal powder used for </w:t>
      </w:r>
      <w:proofErr w:type="spellStart"/>
      <w:r w:rsidRPr="00527277">
        <w:rPr>
          <w:rFonts w:asciiTheme="minorHAnsi" w:hAnsiTheme="minorHAnsi" w:cstheme="minorHAnsi"/>
          <w:color w:val="000000" w:themeColor="text1"/>
          <w:sz w:val="20"/>
          <w:szCs w:val="20"/>
          <w:lang w:val="en-US"/>
        </w:rPr>
        <w:t>shibuichi</w:t>
      </w:r>
      <w:proofErr w:type="spellEnd"/>
      <w:r w:rsidRPr="00527277">
        <w:rPr>
          <w:rFonts w:asciiTheme="minorHAnsi" w:hAnsiTheme="minorHAnsi" w:cstheme="minorHAnsi"/>
          <w:color w:val="000000" w:themeColor="text1"/>
          <w:sz w:val="20"/>
          <w:szCs w:val="20"/>
          <w:lang w:val="en-US"/>
        </w:rPr>
        <w:t xml:space="preserve">-ji. </w:t>
      </w:r>
    </w:p>
    <w:p w14:paraId="30119CBE" w14:textId="77777777" w:rsidR="009C5BFB" w:rsidRPr="00527277" w:rsidRDefault="009C5BFB" w:rsidP="006F6DF4">
      <w:pPr>
        <w:rPr>
          <w:rFonts w:asciiTheme="minorHAnsi" w:hAnsiTheme="minorHAnsi" w:cstheme="minorHAnsi"/>
          <w:color w:val="000000" w:themeColor="text1"/>
          <w:sz w:val="20"/>
          <w:szCs w:val="20"/>
          <w:lang w:val="en-US"/>
        </w:rPr>
      </w:pPr>
    </w:p>
    <w:p w14:paraId="2EB6F8B8"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w:t>
      </w:r>
      <w:proofErr w:type="spellStart"/>
      <w:r w:rsidRPr="00527277">
        <w:rPr>
          <w:rFonts w:asciiTheme="minorHAnsi" w:hAnsiTheme="minorHAnsi" w:cstheme="minorHAnsi"/>
          <w:color w:val="000000" w:themeColor="text1"/>
          <w:sz w:val="20"/>
          <w:szCs w:val="20"/>
          <w:lang w:val="en-US"/>
        </w:rPr>
        <w:t>oki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birame</w:t>
      </w:r>
      <w:proofErr w:type="spellEnd"/>
      <w:r w:rsidRPr="00527277">
        <w:rPr>
          <w:rFonts w:asciiTheme="minorHAnsi" w:hAnsiTheme="minorHAnsi" w:cstheme="minorHAnsi"/>
          <w:color w:val="000000" w:themeColor="text1"/>
          <w:sz w:val="20"/>
          <w:szCs w:val="20"/>
          <w:lang w:val="en-US"/>
        </w:rPr>
        <w:br/>
        <w:t xml:space="preserve">A shimmering surface effect using large flakes of silver. The background of the </w:t>
      </w: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 xml:space="preserve"> is referred to as „</w:t>
      </w:r>
      <w:proofErr w:type="spellStart"/>
      <w:proofErr w:type="gramStart"/>
      <w:r w:rsidRPr="00527277">
        <w:rPr>
          <w:rFonts w:asciiTheme="minorHAnsi" w:hAnsiTheme="minorHAnsi" w:cstheme="minorHAnsi"/>
          <w:color w:val="000000" w:themeColor="text1"/>
          <w:sz w:val="20"/>
          <w:szCs w:val="20"/>
          <w:lang w:val="en-US"/>
        </w:rPr>
        <w:t>hirameji</w:t>
      </w:r>
      <w:proofErr w:type="spellEnd"/>
      <w:r w:rsidRPr="00527277">
        <w:rPr>
          <w:rFonts w:asciiTheme="minorHAnsi" w:hAnsiTheme="minorHAnsi" w:cstheme="minorHAnsi"/>
          <w:color w:val="000000" w:themeColor="text1"/>
          <w:sz w:val="20"/>
          <w:szCs w:val="20"/>
          <w:lang w:val="en-US"/>
        </w:rPr>
        <w:t>“</w:t>
      </w:r>
      <w:r w:rsidR="009C5BFB"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hirame</w:t>
      </w:r>
      <w:proofErr w:type="spellEnd"/>
      <w:proofErr w:type="gramEnd"/>
      <w:r w:rsidRPr="00527277">
        <w:rPr>
          <w:rFonts w:asciiTheme="minorHAnsi" w:hAnsiTheme="minorHAnsi" w:cstheme="minorHAnsi"/>
          <w:color w:val="000000" w:themeColor="text1"/>
          <w:sz w:val="20"/>
          <w:szCs w:val="20"/>
          <w:lang w:val="en-US"/>
        </w:rPr>
        <w:t xml:space="preserve"> flakes are sprinkled over a moist lacquer base; once hard, it is recoated several times with clear lacquer which is then polished flat, producing a mirror-like effect. </w:t>
      </w:r>
    </w:p>
    <w:p w14:paraId="3C708090" w14:textId="77777777" w:rsidR="009C5BFB" w:rsidRPr="00527277" w:rsidRDefault="009C5BFB" w:rsidP="006F6DF4">
      <w:pPr>
        <w:rPr>
          <w:rFonts w:asciiTheme="minorHAnsi" w:hAnsiTheme="minorHAnsi" w:cstheme="minorHAnsi"/>
          <w:color w:val="000000" w:themeColor="text1"/>
          <w:sz w:val="20"/>
          <w:szCs w:val="20"/>
          <w:lang w:val="en-US"/>
        </w:rPr>
      </w:pPr>
    </w:p>
    <w:p w14:paraId="4300E65C"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w:t>
      </w:r>
      <w:proofErr w:type="spellStart"/>
      <w:r w:rsidRPr="00527277">
        <w:rPr>
          <w:rFonts w:asciiTheme="minorHAnsi" w:hAnsiTheme="minorHAnsi" w:cstheme="minorHAnsi"/>
          <w:color w:val="000000" w:themeColor="text1"/>
          <w:sz w:val="20"/>
          <w:szCs w:val="20"/>
          <w:lang w:val="en-US"/>
        </w:rPr>
        <w:t>paku</w:t>
      </w:r>
      <w:proofErr w:type="spellEnd"/>
      <w:r w:rsidRPr="00527277">
        <w:rPr>
          <w:rFonts w:asciiTheme="minorHAnsi" w:hAnsiTheme="minorHAnsi" w:cstheme="minorHAnsi"/>
          <w:color w:val="000000" w:themeColor="text1"/>
          <w:sz w:val="20"/>
          <w:szCs w:val="20"/>
          <w:lang w:val="en-US"/>
        </w:rPr>
        <w:t xml:space="preserve"> - Silver leaf that covers a lacquered surface. </w:t>
      </w:r>
    </w:p>
    <w:p w14:paraId="14922D4B" w14:textId="77777777" w:rsidR="009C5BFB" w:rsidRPr="00527277" w:rsidRDefault="009C5BFB" w:rsidP="006F6DF4">
      <w:pPr>
        <w:rPr>
          <w:rFonts w:asciiTheme="minorHAnsi" w:hAnsiTheme="minorHAnsi" w:cstheme="minorHAnsi"/>
          <w:color w:val="000000" w:themeColor="text1"/>
          <w:sz w:val="20"/>
          <w:szCs w:val="20"/>
          <w:lang w:val="en-US"/>
        </w:rPr>
      </w:pPr>
    </w:p>
    <w:p w14:paraId="46E04FDE"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w:t>
      </w:r>
      <w:proofErr w:type="spellStart"/>
      <w:r w:rsidRPr="00527277">
        <w:rPr>
          <w:rFonts w:asciiTheme="minorHAnsi" w:hAnsiTheme="minorHAnsi" w:cstheme="minorHAnsi"/>
          <w:color w:val="000000" w:themeColor="text1"/>
          <w:sz w:val="20"/>
          <w:szCs w:val="20"/>
          <w:lang w:val="en-US"/>
        </w:rPr>
        <w:t>paku</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hari</w:t>
      </w:r>
      <w:proofErr w:type="spellEnd"/>
      <w:r w:rsidRPr="00527277">
        <w:rPr>
          <w:rFonts w:asciiTheme="minorHAnsi" w:hAnsiTheme="minorHAnsi" w:cstheme="minorHAnsi"/>
          <w:color w:val="000000" w:themeColor="text1"/>
          <w:sz w:val="20"/>
          <w:szCs w:val="20"/>
          <w:lang w:val="en-US"/>
        </w:rPr>
        <w:br/>
        <w:t xml:space="preserve">Silver leaf covering on lacquer surface scratched by needle. </w:t>
      </w:r>
    </w:p>
    <w:p w14:paraId="2664C547" w14:textId="77777777" w:rsidR="009C5BFB" w:rsidRPr="00527277" w:rsidRDefault="009C5BFB" w:rsidP="006F6DF4">
      <w:pPr>
        <w:rPr>
          <w:rFonts w:asciiTheme="minorHAnsi" w:hAnsiTheme="minorHAnsi" w:cstheme="minorHAnsi"/>
          <w:color w:val="000000" w:themeColor="text1"/>
          <w:sz w:val="20"/>
          <w:szCs w:val="20"/>
          <w:lang w:val="en-US"/>
        </w:rPr>
      </w:pPr>
    </w:p>
    <w:p w14:paraId="02F0EF2B"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w:t>
      </w:r>
      <w:proofErr w:type="spellStart"/>
      <w:r w:rsidRPr="00527277">
        <w:rPr>
          <w:rFonts w:asciiTheme="minorHAnsi" w:hAnsiTheme="minorHAnsi" w:cstheme="minorHAnsi"/>
          <w:color w:val="000000" w:themeColor="text1"/>
          <w:sz w:val="20"/>
          <w:szCs w:val="20"/>
          <w:lang w:val="en-US"/>
        </w:rPr>
        <w:t>takamaki</w:t>
      </w:r>
      <w:proofErr w:type="spellEnd"/>
      <w:r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br/>
        <w:t xml:space="preserve">High-relief sprinkled motif; constructed from dense lacquer paste layers. They are fixed by a protective lacquer coat and polished. Then the top surface is covered by silver powder. </w:t>
      </w:r>
    </w:p>
    <w:p w14:paraId="7013E4D6" w14:textId="77777777" w:rsidR="009C5BFB" w:rsidRPr="00527277" w:rsidRDefault="009C5BFB" w:rsidP="006F6DF4">
      <w:pPr>
        <w:rPr>
          <w:rFonts w:asciiTheme="minorHAnsi" w:hAnsiTheme="minorHAnsi" w:cstheme="minorHAnsi"/>
          <w:color w:val="000000" w:themeColor="text1"/>
          <w:sz w:val="20"/>
          <w:szCs w:val="20"/>
          <w:lang w:val="en-US"/>
        </w:rPr>
      </w:pPr>
    </w:p>
    <w:p w14:paraId="463EE9FE"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br/>
        <w:t>A silver-dust sprinkled (</w:t>
      </w:r>
      <w:proofErr w:type="spellStart"/>
      <w:r w:rsidRPr="00527277">
        <w:rPr>
          <w:rFonts w:asciiTheme="minorHAnsi" w:hAnsiTheme="minorHAnsi" w:cstheme="minorHAnsi"/>
          <w:color w:val="000000" w:themeColor="text1"/>
          <w:sz w:val="20"/>
          <w:szCs w:val="20"/>
          <w:lang w:val="en-US"/>
        </w:rPr>
        <w:t>hira</w:t>
      </w:r>
      <w:proofErr w:type="spellEnd"/>
      <w:r w:rsidRPr="00527277">
        <w:rPr>
          <w:rFonts w:asciiTheme="minorHAnsi" w:hAnsiTheme="minorHAnsi" w:cstheme="minorHAnsi"/>
          <w:color w:val="000000" w:themeColor="text1"/>
          <w:sz w:val="20"/>
          <w:szCs w:val="20"/>
          <w:lang w:val="en-US"/>
        </w:rPr>
        <w:t xml:space="preserve">-maki-e) design is covered completely with the same color lacquer as the base layer and the background, and polished until the motif reappears. </w:t>
      </w:r>
    </w:p>
    <w:p w14:paraId="76A3969A" w14:textId="77777777" w:rsidR="009C5BFB" w:rsidRPr="00527277" w:rsidRDefault="009C5BFB" w:rsidP="006F6DF4">
      <w:pPr>
        <w:rPr>
          <w:rFonts w:asciiTheme="minorHAnsi" w:hAnsiTheme="minorHAnsi" w:cstheme="minorHAnsi"/>
          <w:color w:val="000000" w:themeColor="text1"/>
          <w:sz w:val="20"/>
          <w:szCs w:val="20"/>
          <w:lang w:val="en-US"/>
        </w:rPr>
      </w:pPr>
    </w:p>
    <w:p w14:paraId="7CD5904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Gin- to </w:t>
      </w:r>
      <w:proofErr w:type="spellStart"/>
      <w:r w:rsidRPr="00527277">
        <w:rPr>
          <w:rFonts w:asciiTheme="minorHAnsi" w:hAnsiTheme="minorHAnsi" w:cstheme="minorHAnsi"/>
          <w:color w:val="000000" w:themeColor="text1"/>
          <w:sz w:val="20"/>
          <w:szCs w:val="20"/>
          <w:lang w:val="en-US"/>
        </w:rPr>
        <w:t>kinji</w:t>
      </w:r>
      <w:proofErr w:type="spellEnd"/>
      <w:r w:rsidRPr="00527277">
        <w:rPr>
          <w:rFonts w:asciiTheme="minorHAnsi" w:hAnsiTheme="minorHAnsi" w:cstheme="minorHAnsi"/>
          <w:color w:val="000000" w:themeColor="text1"/>
          <w:sz w:val="20"/>
          <w:szCs w:val="20"/>
          <w:lang w:val="en-US"/>
        </w:rPr>
        <w:t>-maki</w:t>
      </w:r>
      <w:r w:rsidRPr="00527277">
        <w:rPr>
          <w:rFonts w:asciiTheme="minorHAnsi" w:hAnsiTheme="minorHAnsi" w:cstheme="minorHAnsi"/>
          <w:color w:val="000000" w:themeColor="text1"/>
          <w:sz w:val="20"/>
          <w:szCs w:val="20"/>
          <w:lang w:val="en-US"/>
        </w:rPr>
        <w:br/>
        <w:t>A single layer of heavily sprinkled gold powder lacquer - precursor of „</w:t>
      </w:r>
      <w:proofErr w:type="spellStart"/>
      <w:proofErr w:type="gramStart"/>
      <w:r w:rsidRPr="00527277">
        <w:rPr>
          <w:rFonts w:asciiTheme="minorHAnsi" w:hAnsiTheme="minorHAnsi" w:cstheme="minorHAnsi"/>
          <w:color w:val="000000" w:themeColor="text1"/>
          <w:sz w:val="20"/>
          <w:szCs w:val="20"/>
          <w:lang w:val="en-US"/>
        </w:rPr>
        <w:t>fundame</w:t>
      </w:r>
      <w:proofErr w:type="spellEnd"/>
      <w:r w:rsidRPr="00527277">
        <w:rPr>
          <w:rFonts w:asciiTheme="minorHAnsi" w:hAnsiTheme="minorHAnsi" w:cstheme="minorHAnsi"/>
          <w:color w:val="000000" w:themeColor="text1"/>
          <w:sz w:val="20"/>
          <w:szCs w:val="20"/>
          <w:lang w:val="en-US"/>
        </w:rPr>
        <w:t>“ (</w:t>
      </w:r>
      <w:proofErr w:type="gramEnd"/>
      <w:r w:rsidRPr="00527277">
        <w:rPr>
          <w:rFonts w:asciiTheme="minorHAnsi" w:hAnsiTheme="minorHAnsi" w:cstheme="minorHAnsi"/>
          <w:color w:val="000000" w:themeColor="text1"/>
          <w:sz w:val="20"/>
          <w:szCs w:val="20"/>
          <w:lang w:val="en-US"/>
        </w:rPr>
        <w:t xml:space="preserve">finest gold / silver powder - dull base). </w:t>
      </w:r>
    </w:p>
    <w:p w14:paraId="280CB0DC" w14:textId="77777777" w:rsidR="009C5BFB" w:rsidRPr="00527277" w:rsidRDefault="009C5BFB" w:rsidP="006F6DF4">
      <w:pPr>
        <w:rPr>
          <w:rFonts w:asciiTheme="minorHAnsi" w:hAnsiTheme="minorHAnsi" w:cstheme="minorHAnsi"/>
          <w:color w:val="000000" w:themeColor="text1"/>
          <w:sz w:val="20"/>
          <w:szCs w:val="20"/>
          <w:lang w:val="en-US"/>
        </w:rPr>
      </w:pPr>
    </w:p>
    <w:p w14:paraId="09E9C343"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Gin-to kin-</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br/>
        <w:t xml:space="preserve">A sprinkled flat lacquer design; the motif is created by using low relief sprinkling. After it hardens, this design is covered completely with lacquer and polished until the motif is revealed. </w:t>
      </w:r>
      <w:proofErr w:type="spellStart"/>
      <w:r w:rsidRPr="00527277">
        <w:rPr>
          <w:rFonts w:asciiTheme="minorHAnsi" w:hAnsiTheme="minorHAnsi" w:cstheme="minorHAnsi"/>
          <w:color w:val="000000" w:themeColor="text1"/>
          <w:sz w:val="20"/>
          <w:szCs w:val="20"/>
          <w:lang w:val="en-US"/>
        </w:rPr>
        <w:t>hiramaki</w:t>
      </w:r>
      <w:proofErr w:type="spellEnd"/>
      <w:r w:rsidRPr="00527277">
        <w:rPr>
          <w:rFonts w:asciiTheme="minorHAnsi" w:hAnsiTheme="minorHAnsi" w:cstheme="minorHAnsi"/>
          <w:color w:val="000000" w:themeColor="text1"/>
          <w:sz w:val="20"/>
          <w:szCs w:val="20"/>
          <w:lang w:val="en-US"/>
        </w:rPr>
        <w:t xml:space="preserve">-e: The hardening time to change the sections of the gold and silver dust graduations is 5 days for each phase, so for this work: 6x5 days are needed to depict the reflection of the Moon on the water surface.) </w:t>
      </w:r>
    </w:p>
    <w:p w14:paraId="28418E1B" w14:textId="77777777" w:rsidR="002B01E2" w:rsidRPr="00527277" w:rsidRDefault="002B01E2" w:rsidP="006F6DF4">
      <w:pPr>
        <w:rPr>
          <w:rFonts w:asciiTheme="minorHAnsi" w:hAnsiTheme="minorHAnsi" w:cstheme="minorHAnsi"/>
          <w:color w:val="000000" w:themeColor="text1"/>
          <w:sz w:val="20"/>
          <w:szCs w:val="20"/>
          <w:lang w:val="en-US"/>
        </w:rPr>
      </w:pPr>
    </w:p>
    <w:p w14:paraId="67F4A4EC" w14:textId="4D614930" w:rsidR="00295A71" w:rsidRPr="00527277" w:rsidRDefault="002B01E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w:t>
      </w:r>
      <w:r w:rsidR="00295A71" w:rsidRPr="00527277">
        <w:rPr>
          <w:rFonts w:asciiTheme="minorHAnsi" w:hAnsiTheme="minorHAnsi" w:cstheme="minorHAnsi"/>
          <w:color w:val="000000" w:themeColor="text1"/>
          <w:sz w:val="20"/>
          <w:szCs w:val="20"/>
          <w:lang w:val="en-US"/>
        </w:rPr>
        <w:t>ofun</w:t>
      </w:r>
      <w:proofErr w:type="spellEnd"/>
      <w:r w:rsidR="00295A71" w:rsidRPr="00527277">
        <w:rPr>
          <w:rFonts w:asciiTheme="minorHAnsi" w:hAnsiTheme="minorHAnsi" w:cstheme="minorHAnsi"/>
          <w:color w:val="000000" w:themeColor="text1"/>
          <w:sz w:val="20"/>
          <w:szCs w:val="20"/>
          <w:lang w:val="en-US"/>
        </w:rPr>
        <w:br/>
        <w:t xml:space="preserve">A white powder containing mostly calcium carbonate produced by burning seashells. It was used both as a pigment and as a material for </w:t>
      </w:r>
      <w:proofErr w:type="spellStart"/>
      <w:r w:rsidR="00295A71" w:rsidRPr="00527277">
        <w:rPr>
          <w:rFonts w:asciiTheme="minorHAnsi" w:hAnsiTheme="minorHAnsi" w:cstheme="minorHAnsi"/>
          <w:color w:val="000000" w:themeColor="text1"/>
          <w:sz w:val="20"/>
          <w:szCs w:val="20"/>
          <w:lang w:val="en-US"/>
        </w:rPr>
        <w:t>shitaji</w:t>
      </w:r>
      <w:proofErr w:type="spellEnd"/>
      <w:r w:rsidR="00295A71" w:rsidRPr="00527277">
        <w:rPr>
          <w:rFonts w:asciiTheme="minorHAnsi" w:hAnsiTheme="minorHAnsi" w:cstheme="minorHAnsi"/>
          <w:color w:val="000000" w:themeColor="text1"/>
          <w:sz w:val="20"/>
          <w:szCs w:val="20"/>
          <w:lang w:val="en-US"/>
        </w:rPr>
        <w:t xml:space="preserve">. See also: </w:t>
      </w:r>
      <w:proofErr w:type="spellStart"/>
      <w:r w:rsidR="00295A71" w:rsidRPr="00527277">
        <w:rPr>
          <w:rFonts w:asciiTheme="minorHAnsi" w:hAnsiTheme="minorHAnsi" w:cstheme="minorHAnsi"/>
          <w:color w:val="000000" w:themeColor="text1"/>
          <w:sz w:val="20"/>
          <w:szCs w:val="20"/>
          <w:lang w:val="en-US"/>
        </w:rPr>
        <w:t>iro</w:t>
      </w:r>
      <w:proofErr w:type="spellEnd"/>
      <w:r w:rsidR="00295A71" w:rsidRPr="00527277">
        <w:rPr>
          <w:rFonts w:asciiTheme="minorHAnsi" w:hAnsiTheme="minorHAnsi" w:cstheme="minorHAnsi"/>
          <w:color w:val="000000" w:themeColor="text1"/>
          <w:sz w:val="20"/>
          <w:szCs w:val="20"/>
          <w:lang w:val="en-US"/>
        </w:rPr>
        <w:t xml:space="preserve">-urushi, pigments </w:t>
      </w:r>
    </w:p>
    <w:p w14:paraId="2F67EBCB" w14:textId="77777777" w:rsidR="009C5BFB" w:rsidRPr="00527277" w:rsidRDefault="009C5BFB" w:rsidP="006F6DF4">
      <w:pPr>
        <w:rPr>
          <w:rFonts w:asciiTheme="minorHAnsi" w:hAnsiTheme="minorHAnsi" w:cstheme="minorHAnsi"/>
          <w:color w:val="000000" w:themeColor="text1"/>
          <w:sz w:val="20"/>
          <w:szCs w:val="20"/>
          <w:lang w:val="en-US"/>
        </w:rPr>
      </w:pPr>
    </w:p>
    <w:p w14:paraId="40CDA077"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Gofun-shitaji</w:t>
      </w:r>
      <w:proofErr w:type="spellEnd"/>
      <w:r w:rsidRPr="00527277">
        <w:rPr>
          <w:rFonts w:asciiTheme="minorHAnsi" w:hAnsiTheme="minorHAnsi" w:cstheme="minorHAnsi"/>
          <w:color w:val="000000" w:themeColor="text1"/>
          <w:sz w:val="20"/>
          <w:szCs w:val="20"/>
          <w:lang w:val="en-US"/>
        </w:rPr>
        <w:br/>
        <w:t xml:space="preserve">A substitute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or foundation technique very similar to the </w:t>
      </w:r>
      <w:proofErr w:type="spellStart"/>
      <w:r w:rsidRPr="00527277">
        <w:rPr>
          <w:rFonts w:asciiTheme="minorHAnsi" w:hAnsiTheme="minorHAnsi" w:cstheme="minorHAnsi"/>
          <w:color w:val="000000" w:themeColor="text1"/>
          <w:sz w:val="20"/>
          <w:szCs w:val="20"/>
          <w:lang w:val="en-US"/>
        </w:rPr>
        <w:t>traditio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nal</w:t>
      </w:r>
      <w:proofErr w:type="spellEnd"/>
      <w:r w:rsidRPr="00527277">
        <w:rPr>
          <w:rFonts w:asciiTheme="minorHAnsi" w:hAnsiTheme="minorHAnsi" w:cstheme="minorHAnsi"/>
          <w:color w:val="000000" w:themeColor="text1"/>
          <w:sz w:val="20"/>
          <w:szCs w:val="20"/>
          <w:lang w:val="en-US"/>
        </w:rPr>
        <w:t xml:space="preserve"> chalk and hide glue gesso for oil painting. </w:t>
      </w:r>
      <w:proofErr w:type="spellStart"/>
      <w:r w:rsidRPr="00527277">
        <w:rPr>
          <w:rFonts w:asciiTheme="minorHAnsi" w:hAnsiTheme="minorHAnsi" w:cstheme="minorHAnsi"/>
          <w:color w:val="000000" w:themeColor="text1"/>
          <w:sz w:val="20"/>
          <w:szCs w:val="20"/>
          <w:lang w:val="en-US"/>
        </w:rPr>
        <w:t>Gofun</w:t>
      </w:r>
      <w:proofErr w:type="spellEnd"/>
      <w:r w:rsidRPr="00527277">
        <w:rPr>
          <w:rFonts w:asciiTheme="minorHAnsi" w:hAnsiTheme="minorHAnsi" w:cstheme="minorHAnsi"/>
          <w:color w:val="000000" w:themeColor="text1"/>
          <w:sz w:val="20"/>
          <w:szCs w:val="20"/>
          <w:lang w:val="en-US"/>
        </w:rPr>
        <w:t xml:space="preserve"> is mixed with hide glue and applied as a substitute </w:t>
      </w:r>
      <w:r w:rsidRPr="00527277">
        <w:rPr>
          <w:rFonts w:asciiTheme="minorHAnsi" w:hAnsiTheme="minorHAnsi" w:cstheme="minorHAnsi"/>
          <w:color w:val="000000" w:themeColor="text1"/>
          <w:sz w:val="20"/>
          <w:szCs w:val="20"/>
          <w:lang w:val="en-US"/>
        </w:rPr>
        <w:t xml:space="preserve">for the typical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techniques. See also: </w:t>
      </w:r>
      <w:proofErr w:type="spellStart"/>
      <w:r w:rsidRPr="00527277">
        <w:rPr>
          <w:rFonts w:asciiTheme="minorHAnsi" w:hAnsiTheme="minorHAnsi" w:cstheme="minorHAnsi"/>
          <w:color w:val="000000" w:themeColor="text1"/>
          <w:sz w:val="20"/>
          <w:szCs w:val="20"/>
          <w:lang w:val="en-US"/>
        </w:rPr>
        <w:t>tonoko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w:t>
      </w:r>
    </w:p>
    <w:p w14:paraId="2B91C747" w14:textId="77777777" w:rsidR="009C5BFB" w:rsidRPr="00527277" w:rsidRDefault="009C5BFB" w:rsidP="006F6DF4">
      <w:pPr>
        <w:rPr>
          <w:rFonts w:asciiTheme="minorHAnsi" w:hAnsiTheme="minorHAnsi" w:cstheme="minorHAnsi"/>
          <w:color w:val="000000" w:themeColor="text1"/>
          <w:sz w:val="20"/>
          <w:szCs w:val="20"/>
          <w:lang w:val="en-US"/>
        </w:rPr>
      </w:pPr>
    </w:p>
    <w:p w14:paraId="1296C4A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Gomitori</w:t>
      </w:r>
      <w:proofErr w:type="spellEnd"/>
      <w:r w:rsidRPr="00527277">
        <w:rPr>
          <w:rFonts w:asciiTheme="minorHAnsi" w:hAnsiTheme="minorHAnsi" w:cstheme="minorHAnsi"/>
          <w:color w:val="000000" w:themeColor="text1"/>
          <w:sz w:val="20"/>
          <w:szCs w:val="20"/>
          <w:lang w:val="en-US"/>
        </w:rPr>
        <w:t>-hake</w:t>
      </w:r>
      <w:r w:rsidRPr="00527277">
        <w:rPr>
          <w:rFonts w:asciiTheme="minorHAnsi" w:hAnsiTheme="minorHAnsi" w:cstheme="minorHAnsi"/>
          <w:color w:val="000000" w:themeColor="text1"/>
          <w:sz w:val="20"/>
          <w:szCs w:val="20"/>
          <w:lang w:val="en-US"/>
        </w:rPr>
        <w:br/>
        <w:t xml:space="preserve">A brush to remove any dust that has settled just after the middle application and before starting the final application. </w:t>
      </w:r>
    </w:p>
    <w:p w14:paraId="3D036761" w14:textId="77777777" w:rsidR="009C5BFB" w:rsidRPr="00527277" w:rsidRDefault="009C5BFB" w:rsidP="006F6DF4">
      <w:pPr>
        <w:rPr>
          <w:rFonts w:asciiTheme="minorHAnsi" w:hAnsiTheme="minorHAnsi" w:cstheme="minorHAnsi"/>
          <w:color w:val="000000" w:themeColor="text1"/>
          <w:sz w:val="20"/>
          <w:szCs w:val="20"/>
          <w:lang w:val="en-US"/>
        </w:rPr>
      </w:pPr>
    </w:p>
    <w:p w14:paraId="46A1C1DD" w14:textId="77777777" w:rsidR="003559AF" w:rsidRPr="00527277" w:rsidRDefault="003559AF"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Gonguri</w:t>
      </w:r>
      <w:proofErr w:type="spellEnd"/>
      <w:r w:rsidRPr="00527277">
        <w:rPr>
          <w:rFonts w:asciiTheme="minorHAnsi" w:hAnsiTheme="minorHAnsi" w:cstheme="minorHAnsi"/>
          <w:color w:val="000000" w:themeColor="text1"/>
          <w:sz w:val="20"/>
          <w:szCs w:val="20"/>
          <w:lang w:val="en-US"/>
        </w:rPr>
        <w:t xml:space="preserve">: a tool for scraping lacquer from the bottom of </w:t>
      </w:r>
      <w:proofErr w:type="spellStart"/>
      <w:r w:rsidRPr="00527277">
        <w:rPr>
          <w:rFonts w:asciiTheme="minorHAnsi" w:hAnsiTheme="minorHAnsi" w:cstheme="minorHAnsi"/>
          <w:color w:val="000000" w:themeColor="text1"/>
          <w:sz w:val="20"/>
          <w:szCs w:val="20"/>
          <w:lang w:val="en-US"/>
        </w:rPr>
        <w:t>Takappo</w:t>
      </w:r>
      <w:proofErr w:type="spellEnd"/>
      <w:r w:rsidRPr="00527277">
        <w:rPr>
          <w:rFonts w:asciiTheme="minorHAnsi" w:hAnsiTheme="minorHAnsi" w:cstheme="minorHAnsi"/>
          <w:color w:val="000000" w:themeColor="text1"/>
          <w:sz w:val="20"/>
          <w:szCs w:val="20"/>
          <w:lang w:val="en-US"/>
        </w:rPr>
        <w:t xml:space="preserve"> (a wooden vessel) when lacquer is moved into lacquer barrel from </w:t>
      </w:r>
      <w:proofErr w:type="spellStart"/>
      <w:r w:rsidRPr="00527277">
        <w:rPr>
          <w:rFonts w:asciiTheme="minorHAnsi" w:hAnsiTheme="minorHAnsi" w:cstheme="minorHAnsi"/>
          <w:color w:val="000000" w:themeColor="text1"/>
          <w:sz w:val="20"/>
          <w:szCs w:val="20"/>
          <w:lang w:val="en-US"/>
        </w:rPr>
        <w:t>Takappo</w:t>
      </w:r>
      <w:proofErr w:type="spellEnd"/>
    </w:p>
    <w:p w14:paraId="46971C04" w14:textId="62D240CA" w:rsidR="003559AF" w:rsidRPr="00527277" w:rsidRDefault="003559AF" w:rsidP="006F6DF4">
      <w:pPr>
        <w:rPr>
          <w:rFonts w:asciiTheme="minorHAnsi" w:hAnsiTheme="minorHAnsi" w:cstheme="minorHAnsi"/>
          <w:color w:val="000000" w:themeColor="text1"/>
          <w:sz w:val="20"/>
          <w:szCs w:val="20"/>
          <w:lang w:val="en-US"/>
        </w:rPr>
      </w:pPr>
    </w:p>
    <w:p w14:paraId="730F43F6" w14:textId="77777777" w:rsidR="002B01E2" w:rsidRPr="00527277" w:rsidRDefault="002B01E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Gôsei</w:t>
      </w:r>
      <w:proofErr w:type="spellEnd"/>
      <w:r w:rsidRPr="00527277">
        <w:rPr>
          <w:rFonts w:asciiTheme="minorHAnsi" w:hAnsiTheme="minorHAnsi" w:cstheme="minorHAnsi"/>
          <w:color w:val="000000" w:themeColor="text1"/>
          <w:sz w:val="20"/>
          <w:szCs w:val="20"/>
          <w:lang w:val="en-US"/>
        </w:rPr>
        <w:t xml:space="preserve"> - synthetic color pigments </w:t>
      </w:r>
    </w:p>
    <w:p w14:paraId="370C6F1C" w14:textId="77777777" w:rsidR="002B01E2" w:rsidRPr="00527277" w:rsidRDefault="002B01E2" w:rsidP="006F6DF4">
      <w:pPr>
        <w:rPr>
          <w:rFonts w:asciiTheme="minorHAnsi" w:hAnsiTheme="minorHAnsi" w:cstheme="minorHAnsi"/>
          <w:color w:val="000000" w:themeColor="text1"/>
          <w:sz w:val="20"/>
          <w:szCs w:val="20"/>
          <w:lang w:val="en-US"/>
        </w:rPr>
      </w:pPr>
    </w:p>
    <w:p w14:paraId="2E1AB26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Guri</w:t>
      </w:r>
      <w:proofErr w:type="spellEnd"/>
      <w:r w:rsidRPr="00527277">
        <w:rPr>
          <w:rFonts w:asciiTheme="minorHAnsi" w:hAnsiTheme="minorHAnsi" w:cstheme="minorHAnsi"/>
          <w:color w:val="000000" w:themeColor="text1"/>
          <w:sz w:val="20"/>
          <w:szCs w:val="20"/>
          <w:lang w:val="en-US"/>
        </w:rPr>
        <w:br/>
        <w:t xml:space="preserve">Chinese term. A technique where many layers of urushi are applied in alternating colors, most often black and red, which is then gouged in a U or V shape to show the sequence of layers under the surface. See also: </w:t>
      </w:r>
      <w:proofErr w:type="spellStart"/>
      <w:r w:rsidRPr="00527277">
        <w:rPr>
          <w:rFonts w:asciiTheme="minorHAnsi" w:hAnsiTheme="minorHAnsi" w:cstheme="minorHAnsi"/>
          <w:color w:val="000000" w:themeColor="text1"/>
          <w:sz w:val="20"/>
          <w:szCs w:val="20"/>
          <w:lang w:val="en-US"/>
        </w:rPr>
        <w:t>cho-shitsu</w:t>
      </w:r>
      <w:proofErr w:type="spellEnd"/>
      <w:r w:rsidRPr="00527277">
        <w:rPr>
          <w:rFonts w:asciiTheme="minorHAnsi" w:hAnsiTheme="minorHAnsi" w:cstheme="minorHAnsi"/>
          <w:color w:val="000000" w:themeColor="text1"/>
          <w:sz w:val="20"/>
          <w:szCs w:val="20"/>
          <w:lang w:val="en-US"/>
        </w:rPr>
        <w:t xml:space="preserve"> </w:t>
      </w:r>
    </w:p>
    <w:p w14:paraId="513AD0F0" w14:textId="77777777" w:rsidR="009C5BFB" w:rsidRPr="00527277" w:rsidRDefault="009C5BFB" w:rsidP="006F6DF4">
      <w:pPr>
        <w:rPr>
          <w:rFonts w:asciiTheme="minorHAnsi" w:hAnsiTheme="minorHAnsi" w:cstheme="minorHAnsi"/>
          <w:color w:val="000000" w:themeColor="text1"/>
          <w:sz w:val="20"/>
          <w:szCs w:val="20"/>
          <w:lang w:val="en-US"/>
        </w:rPr>
      </w:pPr>
    </w:p>
    <w:p w14:paraId="586E77E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Gyobu</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gyoubu</w:t>
      </w:r>
      <w:proofErr w:type="spellEnd"/>
      <w:r w:rsidRPr="00527277">
        <w:rPr>
          <w:rFonts w:asciiTheme="minorHAnsi" w:hAnsiTheme="minorHAnsi" w:cstheme="minorHAnsi"/>
          <w:color w:val="000000" w:themeColor="text1"/>
          <w:sz w:val="20"/>
          <w:szCs w:val="20"/>
          <w:lang w:val="en-US"/>
        </w:rPr>
        <w:t xml:space="preserve">. Although the precise use of the term is am- bivalent, it is generally referred to as a technique where large, irregularly shaped pieces (often described as crumbs) of metal or flakes of crumpled foil are applied individually to the surface of lacquer or suspended within transparent lacquer. It is named after </w:t>
      </w:r>
      <w:proofErr w:type="spellStart"/>
      <w:r w:rsidRPr="00527277">
        <w:rPr>
          <w:rFonts w:asciiTheme="minorHAnsi" w:hAnsiTheme="minorHAnsi" w:cstheme="minorHAnsi"/>
          <w:color w:val="000000" w:themeColor="text1"/>
          <w:sz w:val="20"/>
          <w:szCs w:val="20"/>
          <w:lang w:val="en-US"/>
        </w:rPr>
        <w:t>Gyobu</w:t>
      </w:r>
      <w:proofErr w:type="spellEnd"/>
      <w:r w:rsidRPr="00527277">
        <w:rPr>
          <w:rFonts w:asciiTheme="minorHAnsi" w:hAnsiTheme="minorHAnsi" w:cstheme="minorHAnsi"/>
          <w:color w:val="000000" w:themeColor="text1"/>
          <w:sz w:val="20"/>
          <w:szCs w:val="20"/>
          <w:lang w:val="en-US"/>
        </w:rPr>
        <w:t xml:space="preserve"> Taro, to whom the invention of the technique is attributed. </w:t>
      </w:r>
    </w:p>
    <w:p w14:paraId="20F9D3C6" w14:textId="77777777" w:rsidR="009C5BFB" w:rsidRPr="00527277" w:rsidRDefault="009C5BFB" w:rsidP="006F6DF4">
      <w:pPr>
        <w:rPr>
          <w:rFonts w:asciiTheme="minorHAnsi" w:hAnsiTheme="minorHAnsi" w:cstheme="minorHAnsi"/>
          <w:b/>
          <w:bCs/>
          <w:color w:val="000000" w:themeColor="text1"/>
          <w:sz w:val="20"/>
          <w:szCs w:val="20"/>
          <w:lang w:val="en-US"/>
        </w:rPr>
      </w:pPr>
    </w:p>
    <w:p w14:paraId="2B3E0F06"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H </w:t>
      </w:r>
    </w:p>
    <w:p w14:paraId="06D32696" w14:textId="77777777" w:rsidR="009C5BFB" w:rsidRPr="00527277" w:rsidRDefault="009C5BFB" w:rsidP="006F6DF4">
      <w:pPr>
        <w:rPr>
          <w:rFonts w:asciiTheme="minorHAnsi" w:hAnsiTheme="minorHAnsi" w:cstheme="minorHAnsi"/>
          <w:color w:val="000000" w:themeColor="text1"/>
          <w:sz w:val="20"/>
          <w:szCs w:val="20"/>
          <w:lang w:val="en-US"/>
        </w:rPr>
      </w:pPr>
    </w:p>
    <w:p w14:paraId="6D7BEDF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Habutae-tatake</w:t>
      </w:r>
      <w:proofErr w:type="spellEnd"/>
      <w:r w:rsidRPr="00527277">
        <w:rPr>
          <w:rFonts w:asciiTheme="minorHAnsi" w:hAnsiTheme="minorHAnsi" w:cstheme="minorHAnsi"/>
          <w:color w:val="000000" w:themeColor="text1"/>
          <w:sz w:val="20"/>
          <w:szCs w:val="20"/>
          <w:lang w:val="en-US"/>
        </w:rPr>
        <w:br/>
        <w:t xml:space="preserve">Lit. </w:t>
      </w:r>
      <w:proofErr w:type="spellStart"/>
      <w:r w:rsidRPr="00527277">
        <w:rPr>
          <w:rFonts w:asciiTheme="minorHAnsi" w:hAnsiTheme="minorHAnsi" w:cstheme="minorHAnsi"/>
          <w:color w:val="000000" w:themeColor="text1"/>
          <w:sz w:val="20"/>
          <w:szCs w:val="20"/>
          <w:lang w:val="en-US"/>
        </w:rPr>
        <w:t>habutae</w:t>
      </w:r>
      <w:proofErr w:type="spellEnd"/>
      <w:r w:rsidRPr="00527277">
        <w:rPr>
          <w:rFonts w:asciiTheme="minorHAnsi" w:hAnsiTheme="minorHAnsi" w:cstheme="minorHAnsi"/>
          <w:color w:val="000000" w:themeColor="text1"/>
          <w:sz w:val="20"/>
          <w:szCs w:val="20"/>
          <w:lang w:val="en-US"/>
        </w:rPr>
        <w:t xml:space="preserve"> (type of silk textile) impression. Lacquerware in which the surface shows the imprint of the silk textile </w:t>
      </w:r>
      <w:proofErr w:type="spellStart"/>
      <w:r w:rsidRPr="00527277">
        <w:rPr>
          <w:rFonts w:asciiTheme="minorHAnsi" w:hAnsiTheme="minorHAnsi" w:cstheme="minorHAnsi"/>
          <w:color w:val="000000" w:themeColor="text1"/>
          <w:sz w:val="20"/>
          <w:szCs w:val="20"/>
          <w:lang w:val="en-US"/>
        </w:rPr>
        <w:t>habutae</w:t>
      </w:r>
      <w:proofErr w:type="spellEnd"/>
      <w:r w:rsidRPr="00527277">
        <w:rPr>
          <w:rFonts w:asciiTheme="minorHAnsi" w:hAnsiTheme="minorHAnsi" w:cstheme="minorHAnsi"/>
          <w:color w:val="000000" w:themeColor="text1"/>
          <w:sz w:val="20"/>
          <w:szCs w:val="20"/>
          <w:lang w:val="en-US"/>
        </w:rPr>
        <w:t xml:space="preserve">. </w:t>
      </w:r>
    </w:p>
    <w:p w14:paraId="4664A2F3" w14:textId="77777777" w:rsidR="009C5BFB" w:rsidRPr="00527277" w:rsidRDefault="009C5BFB" w:rsidP="006F6DF4">
      <w:pPr>
        <w:rPr>
          <w:rFonts w:asciiTheme="minorHAnsi" w:hAnsiTheme="minorHAnsi" w:cstheme="minorHAnsi"/>
          <w:color w:val="000000" w:themeColor="text1"/>
          <w:sz w:val="20"/>
          <w:szCs w:val="20"/>
          <w:lang w:val="en-US"/>
        </w:rPr>
      </w:pPr>
    </w:p>
    <w:p w14:paraId="1DCC211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Hacho</w:t>
      </w:r>
      <w:proofErr w:type="spellEnd"/>
      <w:r w:rsidRPr="00527277">
        <w:rPr>
          <w:rFonts w:asciiTheme="minorHAnsi" w:hAnsiTheme="minorHAnsi" w:cstheme="minorHAnsi"/>
          <w:color w:val="000000" w:themeColor="text1"/>
          <w:sz w:val="20"/>
          <w:szCs w:val="20"/>
          <w:lang w:val="en-US"/>
        </w:rPr>
        <w:br/>
        <w:t xml:space="preserve">Asymmetrical balance is one of the distinctive factors found in Japanese art. It’s sometimes known as </w:t>
      </w:r>
      <w:proofErr w:type="spellStart"/>
      <w:r w:rsidRPr="00527277">
        <w:rPr>
          <w:rFonts w:asciiTheme="minorHAnsi" w:hAnsiTheme="minorHAnsi" w:cstheme="minorHAnsi"/>
          <w:color w:val="000000" w:themeColor="text1"/>
          <w:sz w:val="20"/>
          <w:szCs w:val="20"/>
          <w:lang w:val="en-US"/>
        </w:rPr>
        <w:t>hacho</w:t>
      </w:r>
      <w:proofErr w:type="spellEnd"/>
      <w:r w:rsidRPr="00527277">
        <w:rPr>
          <w:rFonts w:asciiTheme="minorHAnsi" w:hAnsiTheme="minorHAnsi" w:cstheme="minorHAnsi"/>
          <w:color w:val="000000" w:themeColor="text1"/>
          <w:sz w:val="20"/>
          <w:szCs w:val="20"/>
          <w:lang w:val="en-US"/>
        </w:rPr>
        <w:t xml:space="preserve">, that is, intentional unevenness, and Japanese culture has a penchant for this aesthetic. </w:t>
      </w:r>
    </w:p>
    <w:p w14:paraId="3B1F3166" w14:textId="77777777" w:rsidR="009C5BFB" w:rsidRPr="00527277" w:rsidRDefault="009C5BFB" w:rsidP="006F6DF4">
      <w:pPr>
        <w:rPr>
          <w:rFonts w:asciiTheme="minorHAnsi" w:hAnsiTheme="minorHAnsi" w:cstheme="minorHAnsi"/>
          <w:color w:val="000000" w:themeColor="text1"/>
          <w:sz w:val="20"/>
          <w:szCs w:val="20"/>
          <w:lang w:val="en-US"/>
        </w:rPr>
      </w:pPr>
    </w:p>
    <w:p w14:paraId="36B6E40E"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Hake</w:t>
      </w:r>
      <w:r w:rsidRPr="00527277">
        <w:rPr>
          <w:rFonts w:asciiTheme="minorHAnsi" w:hAnsiTheme="minorHAnsi" w:cstheme="minorHAnsi"/>
          <w:color w:val="000000" w:themeColor="text1"/>
          <w:sz w:val="20"/>
          <w:szCs w:val="20"/>
          <w:lang w:val="en-US"/>
        </w:rPr>
        <w:br/>
        <w:t xml:space="preserve">Lit. brush. A wide, flat brush used for washes and painting solid areas as opposed to </w:t>
      </w:r>
      <w:proofErr w:type="spellStart"/>
      <w:r w:rsidRPr="00527277">
        <w:rPr>
          <w:rFonts w:asciiTheme="minorHAnsi" w:hAnsiTheme="minorHAnsi" w:cstheme="minorHAnsi"/>
          <w:color w:val="000000" w:themeColor="text1"/>
          <w:sz w:val="20"/>
          <w:szCs w:val="20"/>
          <w:lang w:val="en-US"/>
        </w:rPr>
        <w:t>fude</w:t>
      </w:r>
      <w:proofErr w:type="spellEnd"/>
      <w:r w:rsidRPr="00527277">
        <w:rPr>
          <w:rFonts w:asciiTheme="minorHAnsi" w:hAnsiTheme="minorHAnsi" w:cstheme="minorHAnsi"/>
          <w:color w:val="000000" w:themeColor="text1"/>
          <w:sz w:val="20"/>
          <w:szCs w:val="20"/>
          <w:lang w:val="en-US"/>
        </w:rPr>
        <w:t xml:space="preserve">, which are used for drawing or writing. See also: </w:t>
      </w:r>
      <w:proofErr w:type="spellStart"/>
      <w:r w:rsidRPr="00527277">
        <w:rPr>
          <w:rFonts w:asciiTheme="minorHAnsi" w:hAnsiTheme="minorHAnsi" w:cstheme="minorHAnsi"/>
          <w:color w:val="000000" w:themeColor="text1"/>
          <w:sz w:val="20"/>
          <w:szCs w:val="20"/>
          <w:lang w:val="en-US"/>
        </w:rPr>
        <w:t>botan</w:t>
      </w:r>
      <w:proofErr w:type="spellEnd"/>
      <w:r w:rsidRPr="00527277">
        <w:rPr>
          <w:rFonts w:asciiTheme="minorHAnsi" w:hAnsiTheme="minorHAnsi" w:cstheme="minorHAnsi"/>
          <w:color w:val="000000" w:themeColor="text1"/>
          <w:sz w:val="20"/>
          <w:szCs w:val="20"/>
          <w:lang w:val="en-US"/>
        </w:rPr>
        <w:t xml:space="preserve">-bake, urushi-bake, </w:t>
      </w:r>
    </w:p>
    <w:p w14:paraId="2157CA4D" w14:textId="77777777" w:rsidR="009C5BFB" w:rsidRPr="00527277" w:rsidRDefault="009C5BFB" w:rsidP="006F6DF4">
      <w:pPr>
        <w:rPr>
          <w:rFonts w:asciiTheme="minorHAnsi" w:hAnsiTheme="minorHAnsi" w:cstheme="minorHAnsi"/>
          <w:color w:val="000000" w:themeColor="text1"/>
          <w:sz w:val="20"/>
          <w:szCs w:val="20"/>
          <w:lang w:val="en-US"/>
        </w:rPr>
      </w:pPr>
    </w:p>
    <w:p w14:paraId="3FF89DF3"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Hake-me</w:t>
      </w:r>
      <w:r w:rsidRPr="00527277">
        <w:rPr>
          <w:rFonts w:asciiTheme="minorHAnsi" w:hAnsiTheme="minorHAnsi" w:cstheme="minorHAnsi"/>
          <w:color w:val="000000" w:themeColor="text1"/>
          <w:sz w:val="20"/>
          <w:szCs w:val="20"/>
          <w:lang w:val="en-US"/>
        </w:rPr>
        <w:br/>
        <w:t xml:space="preserve">Lit. brush appearance. A type of </w:t>
      </w: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t xml:space="preserve"> showing textured brush</w:t>
      </w:r>
      <w:r w:rsidR="0012763A"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strokes or combed lines. The technique uses a mixture of urushi and albumen, hide glue or gelatin. A particular hake-me with a combed texture was developed by the famed lacquer artist Shibata </w:t>
      </w:r>
      <w:proofErr w:type="spellStart"/>
      <w:r w:rsidRPr="00527277">
        <w:rPr>
          <w:rFonts w:asciiTheme="minorHAnsi" w:hAnsiTheme="minorHAnsi" w:cstheme="minorHAnsi"/>
          <w:color w:val="000000" w:themeColor="text1"/>
          <w:sz w:val="20"/>
          <w:szCs w:val="20"/>
          <w:lang w:val="en-US"/>
        </w:rPr>
        <w:t>Zeshin</w:t>
      </w:r>
      <w:proofErr w:type="spellEnd"/>
      <w:r w:rsidRPr="00527277">
        <w:rPr>
          <w:rFonts w:asciiTheme="minorHAnsi" w:hAnsiTheme="minorHAnsi" w:cstheme="minorHAnsi"/>
          <w:color w:val="000000" w:themeColor="text1"/>
          <w:sz w:val="20"/>
          <w:szCs w:val="20"/>
          <w:lang w:val="en-US"/>
        </w:rPr>
        <w:t xml:space="preserve"> in the 19th century. See also: </w:t>
      </w:r>
      <w:proofErr w:type="spellStart"/>
      <w:r w:rsidRPr="00527277">
        <w:rPr>
          <w:rFonts w:asciiTheme="minorHAnsi" w:hAnsiTheme="minorHAnsi" w:cstheme="minorHAnsi"/>
          <w:color w:val="000000" w:themeColor="text1"/>
          <w:sz w:val="20"/>
          <w:szCs w:val="20"/>
          <w:lang w:val="en-US"/>
        </w:rPr>
        <w:t>seigaiha-nuri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nami-nuri</w:t>
      </w:r>
      <w:proofErr w:type="spellEnd"/>
      <w:r w:rsidRPr="00527277">
        <w:rPr>
          <w:rFonts w:asciiTheme="minorHAnsi" w:hAnsiTheme="minorHAnsi" w:cstheme="minorHAnsi"/>
          <w:color w:val="000000" w:themeColor="text1"/>
          <w:sz w:val="20"/>
          <w:szCs w:val="20"/>
          <w:lang w:val="en-US"/>
        </w:rPr>
        <w:t xml:space="preserve"> </w:t>
      </w:r>
    </w:p>
    <w:p w14:paraId="3FD05309" w14:textId="77777777" w:rsidR="009C5BFB" w:rsidRPr="00527277" w:rsidRDefault="009C5BFB" w:rsidP="006F6DF4">
      <w:pPr>
        <w:rPr>
          <w:rFonts w:asciiTheme="minorHAnsi" w:hAnsiTheme="minorHAnsi" w:cstheme="minorHAnsi"/>
          <w:color w:val="000000" w:themeColor="text1"/>
          <w:sz w:val="20"/>
          <w:szCs w:val="20"/>
          <w:lang w:val="en-US"/>
        </w:rPr>
      </w:pPr>
    </w:p>
    <w:p w14:paraId="360E5F5B"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Hake-</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br/>
        <w:t>Lit. brush below. Also read as haka-</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 xml:space="preserve">. A coarser quality </w:t>
      </w:r>
      <w:r w:rsidRPr="00527277">
        <w:rPr>
          <w:rFonts w:asciiTheme="minorHAnsi" w:hAnsiTheme="minorHAnsi" w:cstheme="minorHAnsi"/>
          <w:color w:val="000000" w:themeColor="text1"/>
          <w:sz w:val="20"/>
          <w:szCs w:val="20"/>
          <w:lang w:val="en-US"/>
        </w:rPr>
        <w:lastRenderedPageBreak/>
        <w:t xml:space="preserve">black lacquer used for the under layers of a piece of lacquerware. See also: </w:t>
      </w:r>
      <w:proofErr w:type="spellStart"/>
      <w:r w:rsidRPr="00527277">
        <w:rPr>
          <w:rFonts w:asciiTheme="minorHAnsi" w:hAnsiTheme="minorHAnsi" w:cstheme="minorHAnsi"/>
          <w:color w:val="000000" w:themeColor="text1"/>
          <w:sz w:val="20"/>
          <w:szCs w:val="20"/>
          <w:lang w:val="en-US"/>
        </w:rPr>
        <w:t>kuro</w:t>
      </w:r>
      <w:proofErr w:type="spellEnd"/>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naka</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-urushi </w:t>
      </w:r>
    </w:p>
    <w:p w14:paraId="76FD0AC6" w14:textId="77777777" w:rsidR="002B01E2" w:rsidRPr="00527277" w:rsidRDefault="002B01E2" w:rsidP="006F6DF4">
      <w:pPr>
        <w:rPr>
          <w:rFonts w:asciiTheme="minorHAnsi" w:hAnsiTheme="minorHAnsi" w:cstheme="minorHAnsi"/>
          <w:color w:val="000000" w:themeColor="text1"/>
          <w:sz w:val="20"/>
          <w:szCs w:val="20"/>
          <w:lang w:val="en-US"/>
        </w:rPr>
      </w:pPr>
    </w:p>
    <w:p w14:paraId="606CECCA" w14:textId="73B4DCE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Haku-e</w:t>
      </w:r>
      <w:r w:rsidRPr="00527277">
        <w:rPr>
          <w:rFonts w:asciiTheme="minorHAnsi" w:hAnsiTheme="minorHAnsi" w:cstheme="minorHAnsi"/>
          <w:color w:val="000000" w:themeColor="text1"/>
          <w:sz w:val="20"/>
          <w:szCs w:val="20"/>
          <w:lang w:val="en-US"/>
        </w:rPr>
        <w:br/>
        <w:t xml:space="preserve">Lit. foil picture. Gilding. A decorative technique in which metal leaves are adhered to the lacquered surface. The leaves may be applied in whole solid sections or in patterns. See also: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hakushita</w:t>
      </w:r>
      <w:proofErr w:type="spellEnd"/>
      <w:r w:rsidRPr="00527277">
        <w:rPr>
          <w:rFonts w:asciiTheme="minorHAnsi" w:hAnsiTheme="minorHAnsi" w:cstheme="minorHAnsi"/>
          <w:color w:val="000000" w:themeColor="text1"/>
          <w:sz w:val="20"/>
          <w:szCs w:val="20"/>
          <w:lang w:val="en-US"/>
        </w:rPr>
        <w:t xml:space="preserve"> urushi, </w:t>
      </w:r>
      <w:proofErr w:type="spellStart"/>
      <w:r w:rsidRPr="00527277">
        <w:rPr>
          <w:rFonts w:asciiTheme="minorHAnsi" w:hAnsiTheme="minorHAnsi" w:cstheme="minorHAnsi"/>
          <w:color w:val="000000" w:themeColor="text1"/>
          <w:sz w:val="20"/>
          <w:szCs w:val="20"/>
          <w:lang w:val="en-US"/>
        </w:rPr>
        <w:t>heidatsu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kanagai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kirigane</w:t>
      </w:r>
      <w:proofErr w:type="spellEnd"/>
      <w:r w:rsidRPr="00527277">
        <w:rPr>
          <w:rFonts w:asciiTheme="minorHAnsi" w:hAnsiTheme="minorHAnsi" w:cstheme="minorHAnsi"/>
          <w:color w:val="000000" w:themeColor="text1"/>
          <w:sz w:val="20"/>
          <w:szCs w:val="20"/>
          <w:lang w:val="en-US"/>
        </w:rPr>
        <w:t xml:space="preserve"> </w:t>
      </w:r>
    </w:p>
    <w:p w14:paraId="7C8B6DA5" w14:textId="77777777" w:rsidR="00D87FF8" w:rsidRPr="00527277" w:rsidRDefault="00D87FF8" w:rsidP="006F6DF4">
      <w:pPr>
        <w:rPr>
          <w:rFonts w:asciiTheme="minorHAnsi" w:hAnsiTheme="minorHAnsi" w:cstheme="minorHAnsi"/>
          <w:color w:val="000000" w:themeColor="text1"/>
          <w:sz w:val="20"/>
          <w:szCs w:val="20"/>
          <w:lang w:val="en-US"/>
        </w:rPr>
      </w:pPr>
    </w:p>
    <w:p w14:paraId="16CCCC5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Hakuji</w:t>
      </w:r>
      <w:proofErr w:type="spellEnd"/>
      <w:r w:rsidRPr="00527277">
        <w:rPr>
          <w:rFonts w:asciiTheme="minorHAnsi" w:hAnsiTheme="minorHAnsi" w:cstheme="minorHAnsi"/>
          <w:color w:val="000000" w:themeColor="text1"/>
          <w:sz w:val="20"/>
          <w:szCs w:val="20"/>
          <w:lang w:val="en-US"/>
        </w:rPr>
        <w:br/>
      </w:r>
      <w:r w:rsidR="00120D12" w:rsidRPr="00527277">
        <w:rPr>
          <w:rFonts w:asciiTheme="minorHAnsi" w:hAnsiTheme="minorHAnsi" w:cstheme="minorHAnsi"/>
          <w:color w:val="000000" w:themeColor="text1"/>
          <w:sz w:val="20"/>
          <w:szCs w:val="20"/>
          <w:lang w:val="en-US"/>
        </w:rPr>
        <w:t>F</w:t>
      </w:r>
      <w:r w:rsidRPr="00527277">
        <w:rPr>
          <w:rFonts w:asciiTheme="minorHAnsi" w:hAnsiTheme="minorHAnsi" w:cstheme="minorHAnsi"/>
          <w:color w:val="000000" w:themeColor="text1"/>
          <w:sz w:val="20"/>
          <w:szCs w:val="20"/>
          <w:lang w:val="en-US"/>
        </w:rPr>
        <w:t xml:space="preserve">orm of Japanese pottery and porcelain, normally white porcelain, which originated as an imitation of Chinese Dehua porcelain. Today the term is used in Japan to refer to plain white porcelain. </w:t>
      </w:r>
    </w:p>
    <w:p w14:paraId="49C80763" w14:textId="77777777" w:rsidR="00120D12" w:rsidRPr="00527277" w:rsidRDefault="00120D12" w:rsidP="006F6DF4">
      <w:pPr>
        <w:rPr>
          <w:rFonts w:asciiTheme="minorHAnsi" w:hAnsiTheme="minorHAnsi" w:cstheme="minorHAnsi"/>
          <w:color w:val="000000" w:themeColor="text1"/>
          <w:sz w:val="20"/>
          <w:szCs w:val="20"/>
          <w:lang w:val="en-US"/>
        </w:rPr>
      </w:pPr>
    </w:p>
    <w:p w14:paraId="19D03C6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Hakuoki</w:t>
      </w:r>
      <w:proofErr w:type="spellEnd"/>
      <w:r w:rsidRPr="00527277">
        <w:rPr>
          <w:rFonts w:asciiTheme="minorHAnsi" w:hAnsiTheme="minorHAnsi" w:cstheme="minorHAnsi"/>
          <w:color w:val="000000" w:themeColor="text1"/>
          <w:sz w:val="20"/>
          <w:szCs w:val="20"/>
          <w:lang w:val="en-US"/>
        </w:rPr>
        <w:br/>
        <w:t xml:space="preserve">To plate gold or silver leaf onto the carved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patterns </w:t>
      </w:r>
    </w:p>
    <w:p w14:paraId="64A91FCA" w14:textId="77777777" w:rsidR="00120D12" w:rsidRPr="00527277" w:rsidRDefault="00120D12" w:rsidP="006F6DF4">
      <w:pPr>
        <w:rPr>
          <w:rFonts w:asciiTheme="minorHAnsi" w:hAnsiTheme="minorHAnsi" w:cstheme="minorHAnsi"/>
          <w:color w:val="000000" w:themeColor="text1"/>
          <w:sz w:val="20"/>
          <w:szCs w:val="20"/>
          <w:lang w:val="en-US"/>
        </w:rPr>
      </w:pPr>
    </w:p>
    <w:p w14:paraId="47357E5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Hakushita</w:t>
      </w:r>
      <w:proofErr w:type="spellEnd"/>
      <w:r w:rsidRPr="00527277">
        <w:rPr>
          <w:rFonts w:asciiTheme="minorHAnsi" w:hAnsiTheme="minorHAnsi" w:cstheme="minorHAnsi"/>
          <w:color w:val="000000" w:themeColor="text1"/>
          <w:sz w:val="20"/>
          <w:szCs w:val="20"/>
          <w:lang w:val="en-US"/>
        </w:rPr>
        <w:t xml:space="preserve"> urushi</w:t>
      </w:r>
      <w:r w:rsidRPr="00527277">
        <w:rPr>
          <w:rFonts w:asciiTheme="minorHAnsi" w:hAnsiTheme="minorHAnsi" w:cstheme="minorHAnsi"/>
          <w:color w:val="000000" w:themeColor="text1"/>
          <w:sz w:val="20"/>
          <w:szCs w:val="20"/>
          <w:lang w:val="en-US"/>
        </w:rPr>
        <w:br/>
        <w:t xml:space="preserve">Lit. lacquer under foil. Urushi used for adhering metal leaves in the </w:t>
      </w:r>
      <w:proofErr w:type="spellStart"/>
      <w:r w:rsidRPr="00527277">
        <w:rPr>
          <w:rFonts w:asciiTheme="minorHAnsi" w:hAnsiTheme="minorHAnsi" w:cstheme="minorHAnsi"/>
          <w:color w:val="000000" w:themeColor="text1"/>
          <w:sz w:val="20"/>
          <w:szCs w:val="20"/>
          <w:lang w:val="en-US"/>
        </w:rPr>
        <w:t>haku</w:t>
      </w:r>
      <w:proofErr w:type="spellEnd"/>
      <w:r w:rsidRPr="00527277">
        <w:rPr>
          <w:rFonts w:asciiTheme="minorHAnsi" w:hAnsiTheme="minorHAnsi" w:cstheme="minorHAnsi"/>
          <w:color w:val="000000" w:themeColor="text1"/>
          <w:sz w:val="20"/>
          <w:szCs w:val="20"/>
          <w:lang w:val="en-US"/>
        </w:rPr>
        <w:t xml:space="preserve">-e and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techniques. Frequently, the </w:t>
      </w:r>
      <w:proofErr w:type="spellStart"/>
      <w:r w:rsidRPr="00527277">
        <w:rPr>
          <w:rFonts w:asciiTheme="minorHAnsi" w:hAnsiTheme="minorHAnsi" w:cstheme="minorHAnsi"/>
          <w:color w:val="000000" w:themeColor="text1"/>
          <w:sz w:val="20"/>
          <w:szCs w:val="20"/>
          <w:lang w:val="en-US"/>
        </w:rPr>
        <w:t>suri</w:t>
      </w:r>
      <w:proofErr w:type="spellEnd"/>
      <w:r w:rsidRPr="00527277">
        <w:rPr>
          <w:rFonts w:asciiTheme="minorHAnsi" w:hAnsiTheme="minorHAnsi" w:cstheme="minorHAnsi"/>
          <w:color w:val="000000" w:themeColor="text1"/>
          <w:sz w:val="20"/>
          <w:szCs w:val="20"/>
          <w:lang w:val="en-US"/>
        </w:rPr>
        <w:t xml:space="preserve">-urushi technique is used for adhering metal leaf. </w:t>
      </w:r>
    </w:p>
    <w:p w14:paraId="6A3BE5E1" w14:textId="77777777" w:rsidR="00120D12" w:rsidRPr="00527277" w:rsidRDefault="00120D12" w:rsidP="006F6DF4">
      <w:pPr>
        <w:rPr>
          <w:rFonts w:asciiTheme="minorHAnsi" w:hAnsiTheme="minorHAnsi" w:cstheme="minorHAnsi"/>
          <w:color w:val="000000" w:themeColor="text1"/>
          <w:sz w:val="20"/>
          <w:szCs w:val="20"/>
          <w:lang w:val="en-US"/>
        </w:rPr>
      </w:pPr>
    </w:p>
    <w:p w14:paraId="16EEDDA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Haliotis</w:t>
      </w:r>
      <w:proofErr w:type="spellEnd"/>
      <w:r w:rsidRPr="00527277">
        <w:rPr>
          <w:rFonts w:asciiTheme="minorHAnsi" w:hAnsiTheme="minorHAnsi" w:cstheme="minorHAnsi"/>
          <w:color w:val="000000" w:themeColor="text1"/>
          <w:sz w:val="20"/>
          <w:szCs w:val="20"/>
          <w:lang w:val="en-US"/>
        </w:rPr>
        <w:t xml:space="preserve"> spp. - The scientific classification for the various species of abalone whose shells are frequently used in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See also: awabi </w:t>
      </w:r>
    </w:p>
    <w:p w14:paraId="64B92AC0" w14:textId="6CA7DDA0" w:rsidR="00120D12" w:rsidRPr="00527277" w:rsidRDefault="00120D12" w:rsidP="006F6DF4">
      <w:pPr>
        <w:rPr>
          <w:rFonts w:asciiTheme="minorHAnsi" w:hAnsiTheme="minorHAnsi" w:cstheme="minorHAnsi"/>
          <w:color w:val="000000" w:themeColor="text1"/>
          <w:sz w:val="20"/>
          <w:szCs w:val="20"/>
          <w:lang w:val="en-US"/>
        </w:rPr>
      </w:pPr>
    </w:p>
    <w:p w14:paraId="7EEE3949" w14:textId="60658131" w:rsidR="00377918" w:rsidRPr="00527277" w:rsidRDefault="00377918"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Hanafubuki</w:t>
      </w:r>
      <w:proofErr w:type="spellEnd"/>
      <w:r w:rsidRPr="00527277">
        <w:rPr>
          <w:rFonts w:asciiTheme="minorHAnsi" w:hAnsiTheme="minorHAnsi" w:cstheme="minorHAnsi"/>
          <w:color w:val="000000" w:themeColor="text1"/>
          <w:sz w:val="20"/>
          <w:szCs w:val="20"/>
          <w:lang w:val="en-US"/>
        </w:rPr>
        <w:t xml:space="preserve"> _ Falling Cherry-Blossoms</w:t>
      </w:r>
    </w:p>
    <w:p w14:paraId="0D6FE06D" w14:textId="77777777" w:rsidR="00377918" w:rsidRPr="00527277" w:rsidRDefault="00377918" w:rsidP="006F6DF4">
      <w:pPr>
        <w:rPr>
          <w:rFonts w:asciiTheme="minorHAnsi" w:hAnsiTheme="minorHAnsi" w:cstheme="minorHAnsi"/>
          <w:color w:val="000000" w:themeColor="text1"/>
          <w:sz w:val="20"/>
          <w:szCs w:val="20"/>
          <w:lang w:val="en-US"/>
        </w:rPr>
      </w:pPr>
    </w:p>
    <w:p w14:paraId="2EA9E99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Hanakotoba</w:t>
      </w:r>
      <w:proofErr w:type="spellEnd"/>
      <w:r w:rsidRPr="00527277">
        <w:rPr>
          <w:rFonts w:asciiTheme="minorHAnsi" w:hAnsiTheme="minorHAnsi" w:cstheme="minorHAnsi"/>
          <w:color w:val="000000" w:themeColor="text1"/>
          <w:sz w:val="20"/>
          <w:szCs w:val="20"/>
          <w:lang w:val="en-US"/>
        </w:rPr>
        <w:br/>
        <w:t xml:space="preserve">is the Japanese form of the language of flowers. In this practice plants were given codes and passwords. Physiological effects and action un- der the color of the flowers, put into words the impressions of nature and the presence of thorns with the height of tall plants, flowers and garlands of flowers through the various types. Meant to convey emotion and communicate directly to each other without needing the use of words. </w:t>
      </w:r>
    </w:p>
    <w:p w14:paraId="4773C1B0" w14:textId="77777777" w:rsidR="00120D12" w:rsidRPr="00527277" w:rsidRDefault="00120D12" w:rsidP="006F6DF4">
      <w:pPr>
        <w:rPr>
          <w:rFonts w:asciiTheme="minorHAnsi" w:hAnsiTheme="minorHAnsi" w:cstheme="minorHAnsi"/>
          <w:color w:val="000000" w:themeColor="text1"/>
          <w:sz w:val="20"/>
          <w:szCs w:val="20"/>
          <w:lang w:val="en-US"/>
        </w:rPr>
      </w:pPr>
    </w:p>
    <w:p w14:paraId="3EDA69BC" w14:textId="2CB6ED92"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Hanakug</w:t>
      </w:r>
      <w:r w:rsidR="00D81D32" w:rsidRPr="00527277">
        <w:rPr>
          <w:rFonts w:asciiTheme="minorHAnsi" w:hAnsiTheme="minorHAnsi" w:cstheme="minorHAnsi"/>
          <w:color w:val="000000" w:themeColor="text1"/>
          <w:sz w:val="20"/>
          <w:szCs w:val="20"/>
          <w:lang w:val="en-US"/>
        </w:rPr>
        <w:t>i</w:t>
      </w:r>
      <w:proofErr w:type="spellEnd"/>
      <w:r w:rsidRPr="00527277">
        <w:rPr>
          <w:rFonts w:asciiTheme="minorHAnsi" w:hAnsiTheme="minorHAnsi" w:cstheme="minorHAnsi"/>
          <w:color w:val="000000" w:themeColor="text1"/>
          <w:sz w:val="20"/>
          <w:szCs w:val="20"/>
          <w:lang w:val="en-US"/>
        </w:rPr>
        <w:br/>
        <w:t>A nail used to hang a flower vase in a tea ceremony room *chashitsu. Some are hammered into the center of the alcove *tokonoma, wall and others are hammered into the alcove pillar *</w:t>
      </w:r>
      <w:proofErr w:type="spellStart"/>
      <w:r w:rsidRPr="00527277">
        <w:rPr>
          <w:rFonts w:asciiTheme="minorHAnsi" w:hAnsiTheme="minorHAnsi" w:cstheme="minorHAnsi"/>
          <w:color w:val="000000" w:themeColor="text1"/>
          <w:sz w:val="20"/>
          <w:szCs w:val="20"/>
          <w:lang w:val="en-US"/>
        </w:rPr>
        <w:t>tokobashira</w:t>
      </w:r>
      <w:proofErr w:type="spellEnd"/>
      <w:r w:rsidRPr="00527277">
        <w:rPr>
          <w:rFonts w:asciiTheme="minorHAnsi" w:hAnsiTheme="minorHAnsi" w:cstheme="minorHAnsi"/>
          <w:color w:val="000000" w:themeColor="text1"/>
          <w:sz w:val="20"/>
          <w:szCs w:val="20"/>
          <w:lang w:val="en-US"/>
        </w:rPr>
        <w:t>. The former is also called *</w:t>
      </w:r>
      <w:proofErr w:type="spellStart"/>
      <w:r w:rsidRPr="00527277">
        <w:rPr>
          <w:rFonts w:asciiTheme="minorHAnsi" w:hAnsiTheme="minorHAnsi" w:cstheme="minorHAnsi"/>
          <w:color w:val="000000" w:themeColor="text1"/>
          <w:sz w:val="20"/>
          <w:szCs w:val="20"/>
          <w:lang w:val="en-US"/>
        </w:rPr>
        <w:t>nakakugi</w:t>
      </w:r>
      <w:proofErr w:type="spellEnd"/>
      <w:r w:rsidRPr="00527277">
        <w:rPr>
          <w:rFonts w:asciiTheme="minorHAnsi" w:hAnsiTheme="minorHAnsi" w:cstheme="minorHAnsi"/>
          <w:color w:val="000000" w:themeColor="text1"/>
          <w:sz w:val="20"/>
          <w:szCs w:val="20"/>
          <w:lang w:val="en-US"/>
        </w:rPr>
        <w:t xml:space="preserve"> and the latter *</w:t>
      </w:r>
      <w:proofErr w:type="spellStart"/>
      <w:r w:rsidRPr="00527277">
        <w:rPr>
          <w:rFonts w:asciiTheme="minorHAnsi" w:hAnsiTheme="minorHAnsi" w:cstheme="minorHAnsi"/>
          <w:color w:val="000000" w:themeColor="text1"/>
          <w:sz w:val="20"/>
          <w:szCs w:val="20"/>
          <w:lang w:val="en-US"/>
        </w:rPr>
        <w:t>hashirakugi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tokobashira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hanakugi</w:t>
      </w:r>
      <w:proofErr w:type="spellEnd"/>
      <w:r w:rsidRPr="00527277">
        <w:rPr>
          <w:rFonts w:asciiTheme="minorHAnsi" w:hAnsiTheme="minorHAnsi" w:cstheme="minorHAnsi"/>
          <w:color w:val="000000" w:themeColor="text1"/>
          <w:sz w:val="20"/>
          <w:szCs w:val="20"/>
          <w:lang w:val="en-US"/>
        </w:rPr>
        <w:t xml:space="preserve">. All are metal nails, bent up into an L- shape to form a hook. </w:t>
      </w:r>
    </w:p>
    <w:p w14:paraId="5C17213E" w14:textId="77777777" w:rsidR="00120D12" w:rsidRPr="00527277" w:rsidRDefault="00120D12" w:rsidP="006F6DF4">
      <w:pPr>
        <w:rPr>
          <w:rFonts w:asciiTheme="minorHAnsi" w:hAnsiTheme="minorHAnsi" w:cstheme="minorHAnsi"/>
          <w:color w:val="000000" w:themeColor="text1"/>
          <w:sz w:val="20"/>
          <w:szCs w:val="20"/>
          <w:lang w:val="en-US"/>
        </w:rPr>
      </w:pPr>
    </w:p>
    <w:p w14:paraId="7E634074" w14:textId="518FE251"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Hana-</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Lit. flower painting.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-urushi-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nuritate</w:t>
      </w:r>
      <w:proofErr w:type="spellEnd"/>
      <w:r w:rsidRPr="00527277">
        <w:rPr>
          <w:rFonts w:asciiTheme="minorHAnsi" w:hAnsiTheme="minorHAnsi" w:cstheme="minorHAnsi"/>
          <w:color w:val="000000" w:themeColor="text1"/>
          <w:sz w:val="20"/>
          <w:szCs w:val="20"/>
          <w:lang w:val="en-US"/>
        </w:rPr>
        <w:t xml:space="preserve">. A finishing technique on lacquer where the surface is not polished. Gloss is achieved by using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-urushi or </w:t>
      </w:r>
      <w:proofErr w:type="spellStart"/>
      <w:r w:rsidRPr="00527277">
        <w:rPr>
          <w:rFonts w:asciiTheme="minorHAnsi" w:hAnsiTheme="minorHAnsi" w:cstheme="minorHAnsi"/>
          <w:color w:val="000000" w:themeColor="text1"/>
          <w:sz w:val="20"/>
          <w:szCs w:val="20"/>
          <w:lang w:val="en-US"/>
        </w:rPr>
        <w:t>shuai</w:t>
      </w:r>
      <w:proofErr w:type="spellEnd"/>
      <w:r w:rsidRPr="00527277">
        <w:rPr>
          <w:rFonts w:asciiTheme="minorHAnsi" w:hAnsiTheme="minorHAnsi" w:cstheme="minorHAnsi"/>
          <w:color w:val="000000" w:themeColor="text1"/>
          <w:sz w:val="20"/>
          <w:szCs w:val="20"/>
          <w:lang w:val="en-US"/>
        </w:rPr>
        <w:t xml:space="preserve">-urushi. The surface of </w:t>
      </w:r>
      <w:proofErr w:type="spellStart"/>
      <w:r w:rsidRPr="00527277">
        <w:rPr>
          <w:rFonts w:asciiTheme="minorHAnsi" w:hAnsiTheme="minorHAnsi" w:cstheme="minorHAnsi"/>
          <w:color w:val="000000" w:themeColor="text1"/>
          <w:sz w:val="20"/>
          <w:szCs w:val="20"/>
          <w:lang w:val="en-US"/>
        </w:rPr>
        <w:t>hananuri</w:t>
      </w:r>
      <w:proofErr w:type="spellEnd"/>
      <w:r w:rsidRPr="00527277">
        <w:rPr>
          <w:rFonts w:asciiTheme="minorHAnsi" w:hAnsiTheme="minorHAnsi" w:cstheme="minorHAnsi"/>
          <w:color w:val="000000" w:themeColor="text1"/>
          <w:sz w:val="20"/>
          <w:szCs w:val="20"/>
          <w:lang w:val="en-US"/>
        </w:rPr>
        <w:t xml:space="preserve"> is some- what less glossy than pieces polis</w:t>
      </w:r>
      <w:r w:rsidR="00120D12" w:rsidRPr="00527277">
        <w:rPr>
          <w:rFonts w:asciiTheme="minorHAnsi" w:hAnsiTheme="minorHAnsi" w:cstheme="minorHAnsi"/>
          <w:color w:val="000000" w:themeColor="text1"/>
          <w:sz w:val="20"/>
          <w:szCs w:val="20"/>
          <w:lang w:val="en-US"/>
        </w:rPr>
        <w:t>h</w:t>
      </w:r>
      <w:r w:rsidRPr="00527277">
        <w:rPr>
          <w:rFonts w:asciiTheme="minorHAnsi" w:hAnsiTheme="minorHAnsi" w:cstheme="minorHAnsi"/>
          <w:color w:val="000000" w:themeColor="text1"/>
          <w:sz w:val="20"/>
          <w:szCs w:val="20"/>
          <w:lang w:val="en-US"/>
        </w:rPr>
        <w:t xml:space="preserve">ed with </w:t>
      </w:r>
      <w:proofErr w:type="spellStart"/>
      <w:r w:rsidRPr="00527277">
        <w:rPr>
          <w:rFonts w:asciiTheme="minorHAnsi" w:hAnsiTheme="minorHAnsi" w:cstheme="minorHAnsi"/>
          <w:color w:val="000000" w:themeColor="text1"/>
          <w:sz w:val="20"/>
          <w:szCs w:val="20"/>
          <w:lang w:val="en-US"/>
        </w:rPr>
        <w:t>roiro-migaki</w:t>
      </w:r>
      <w:proofErr w:type="spellEnd"/>
      <w:r w:rsidRPr="00527277">
        <w:rPr>
          <w:rFonts w:asciiTheme="minorHAnsi" w:hAnsiTheme="minorHAnsi" w:cstheme="minorHAnsi"/>
          <w:color w:val="000000" w:themeColor="text1"/>
          <w:sz w:val="20"/>
          <w:szCs w:val="20"/>
          <w:lang w:val="en-US"/>
        </w:rPr>
        <w:t>.</w:t>
      </w:r>
      <w:r w:rsidR="00120D12"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Although there are fewer steps involved, finishing a piece of lacquerware with high quality </w:t>
      </w:r>
      <w:proofErr w:type="spellStart"/>
      <w:r w:rsidRPr="00527277">
        <w:rPr>
          <w:rFonts w:asciiTheme="minorHAnsi" w:hAnsiTheme="minorHAnsi" w:cstheme="minorHAnsi"/>
          <w:color w:val="000000" w:themeColor="text1"/>
          <w:sz w:val="20"/>
          <w:szCs w:val="20"/>
          <w:lang w:val="en-US"/>
        </w:rPr>
        <w:t>hana-nuri</w:t>
      </w:r>
      <w:proofErr w:type="spellEnd"/>
      <w:r w:rsidRPr="00527277">
        <w:rPr>
          <w:rFonts w:asciiTheme="minorHAnsi" w:hAnsiTheme="minorHAnsi" w:cstheme="minorHAnsi"/>
          <w:color w:val="000000" w:themeColor="text1"/>
          <w:sz w:val="20"/>
          <w:szCs w:val="20"/>
          <w:lang w:val="en-US"/>
        </w:rPr>
        <w:t xml:space="preserve"> is very difficult because the urushi must be thoroughly filtered to remove every particle and </w:t>
      </w:r>
      <w:r w:rsidRPr="00527277">
        <w:rPr>
          <w:rFonts w:asciiTheme="minorHAnsi" w:hAnsiTheme="minorHAnsi" w:cstheme="minorHAnsi"/>
          <w:color w:val="000000" w:themeColor="text1"/>
          <w:sz w:val="20"/>
          <w:szCs w:val="20"/>
          <w:lang w:val="en-US"/>
        </w:rPr>
        <w:t xml:space="preserve">impurity, applied in a completely dust-free environment and applied carefully to reduce the appearance of brushstrokes and bubbles as much as possible. </w:t>
      </w:r>
    </w:p>
    <w:p w14:paraId="1BFB93B6" w14:textId="77777777" w:rsidR="00D87FF8" w:rsidRPr="00527277" w:rsidRDefault="00D87FF8" w:rsidP="006F6DF4">
      <w:pPr>
        <w:rPr>
          <w:rFonts w:asciiTheme="minorHAnsi" w:hAnsiTheme="minorHAnsi" w:cstheme="minorHAnsi"/>
          <w:color w:val="000000" w:themeColor="text1"/>
          <w:sz w:val="20"/>
          <w:szCs w:val="20"/>
          <w:lang w:val="en-US"/>
        </w:rPr>
      </w:pPr>
    </w:p>
    <w:p w14:paraId="3AD41098" w14:textId="0BFA4A28"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Hana-urushi</w:t>
      </w:r>
      <w:r w:rsidRPr="00527277">
        <w:rPr>
          <w:rFonts w:asciiTheme="minorHAnsi" w:hAnsiTheme="minorHAnsi" w:cstheme="minorHAnsi"/>
          <w:color w:val="000000" w:themeColor="text1"/>
          <w:sz w:val="20"/>
          <w:szCs w:val="20"/>
          <w:lang w:val="en-US"/>
        </w:rPr>
        <w:br/>
        <w:t>Lit. flower lacquer.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nuritate</w:t>
      </w:r>
      <w:proofErr w:type="spellEnd"/>
      <w:r w:rsidRPr="00527277">
        <w:rPr>
          <w:rFonts w:asciiTheme="minorHAnsi" w:hAnsiTheme="minorHAnsi" w:cstheme="minorHAnsi"/>
          <w:color w:val="000000" w:themeColor="text1"/>
          <w:sz w:val="20"/>
          <w:szCs w:val="20"/>
          <w:lang w:val="en-US"/>
        </w:rPr>
        <w:t xml:space="preserve">-urushi. Black lacquer that has drying oil incorporated so that it dries to a naturally glossy surface. It is used with the </w:t>
      </w:r>
      <w:proofErr w:type="spellStart"/>
      <w:r w:rsidRPr="00527277">
        <w:rPr>
          <w:rFonts w:asciiTheme="minorHAnsi" w:hAnsiTheme="minorHAnsi" w:cstheme="minorHAnsi"/>
          <w:color w:val="000000" w:themeColor="text1"/>
          <w:sz w:val="20"/>
          <w:szCs w:val="20"/>
          <w:lang w:val="en-US"/>
        </w:rPr>
        <w:t>hana-nuri</w:t>
      </w:r>
      <w:proofErr w:type="spellEnd"/>
      <w:r w:rsidR="00120D12"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technique. The different grades of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-urushi include from highest to lowest, Saya-</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Jo-</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jo-chu-</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and chu-</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See also: chu-</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amani-yu</w:t>
      </w:r>
      <w:proofErr w:type="spellEnd"/>
      <w:r w:rsidRPr="00527277">
        <w:rPr>
          <w:rFonts w:asciiTheme="minorHAnsi" w:hAnsiTheme="minorHAnsi" w:cstheme="minorHAnsi"/>
          <w:color w:val="000000" w:themeColor="text1"/>
          <w:sz w:val="20"/>
          <w:szCs w:val="20"/>
          <w:lang w:val="en-US"/>
        </w:rPr>
        <w:t xml:space="preserve">, perilla oil, </w:t>
      </w:r>
      <w:proofErr w:type="spellStart"/>
      <w:r w:rsidRPr="00527277">
        <w:rPr>
          <w:rFonts w:asciiTheme="minorHAnsi" w:hAnsiTheme="minorHAnsi" w:cstheme="minorHAnsi"/>
          <w:color w:val="000000" w:themeColor="text1"/>
          <w:sz w:val="20"/>
          <w:szCs w:val="20"/>
          <w:lang w:val="en-US"/>
        </w:rPr>
        <w:t>shuai</w:t>
      </w:r>
      <w:proofErr w:type="spellEnd"/>
      <w:r w:rsidRPr="00527277">
        <w:rPr>
          <w:rFonts w:asciiTheme="minorHAnsi" w:hAnsiTheme="minorHAnsi" w:cstheme="minorHAnsi"/>
          <w:color w:val="000000" w:themeColor="text1"/>
          <w:sz w:val="20"/>
          <w:szCs w:val="20"/>
          <w:lang w:val="en-US"/>
        </w:rPr>
        <w:t xml:space="preserve"> urushi </w:t>
      </w:r>
    </w:p>
    <w:p w14:paraId="70D282A5" w14:textId="77777777" w:rsidR="00120D12"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Hana-urushi-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 Lit. flower lacquer painting. See </w:t>
      </w:r>
      <w:proofErr w:type="spellStart"/>
      <w:r w:rsidRPr="00527277">
        <w:rPr>
          <w:rFonts w:asciiTheme="minorHAnsi" w:hAnsiTheme="minorHAnsi" w:cstheme="minorHAnsi"/>
          <w:color w:val="000000" w:themeColor="text1"/>
          <w:sz w:val="20"/>
          <w:szCs w:val="20"/>
          <w:lang w:val="en-US"/>
        </w:rPr>
        <w:t>hana-nuri</w:t>
      </w:r>
      <w:proofErr w:type="spellEnd"/>
      <w:r w:rsidRPr="00527277">
        <w:rPr>
          <w:rFonts w:asciiTheme="minorHAnsi" w:hAnsiTheme="minorHAnsi" w:cstheme="minorHAnsi"/>
          <w:color w:val="000000" w:themeColor="text1"/>
          <w:sz w:val="20"/>
          <w:szCs w:val="20"/>
          <w:lang w:val="en-US"/>
        </w:rPr>
        <w:t>. Hard rubber - See ebonite</w:t>
      </w:r>
      <w:r w:rsidRPr="00527277">
        <w:rPr>
          <w:rFonts w:asciiTheme="minorHAnsi" w:hAnsiTheme="minorHAnsi" w:cstheme="minorHAnsi"/>
          <w:color w:val="000000" w:themeColor="text1"/>
          <w:sz w:val="20"/>
          <w:szCs w:val="20"/>
          <w:lang w:val="en-US"/>
        </w:rPr>
        <w:br/>
      </w:r>
    </w:p>
    <w:p w14:paraId="56EAEA8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Hari-</w:t>
      </w:r>
      <w:proofErr w:type="spellStart"/>
      <w:r w:rsidRPr="00527277">
        <w:rPr>
          <w:rFonts w:asciiTheme="minorHAnsi" w:hAnsiTheme="minorHAnsi" w:cstheme="minorHAnsi"/>
          <w:color w:val="000000" w:themeColor="text1"/>
          <w:sz w:val="20"/>
          <w:szCs w:val="20"/>
          <w:lang w:val="en-US"/>
        </w:rPr>
        <w:t>bori</w:t>
      </w:r>
      <w:proofErr w:type="spellEnd"/>
      <w:r w:rsidRPr="00527277">
        <w:rPr>
          <w:rFonts w:asciiTheme="minorHAnsi" w:hAnsiTheme="minorHAnsi" w:cstheme="minorHAnsi"/>
          <w:color w:val="000000" w:themeColor="text1"/>
          <w:sz w:val="20"/>
          <w:szCs w:val="20"/>
          <w:lang w:val="en-US"/>
        </w:rPr>
        <w:t xml:space="preserve"> - Lit needle carving. See </w:t>
      </w:r>
      <w:proofErr w:type="spellStart"/>
      <w:r w:rsidRPr="00527277">
        <w:rPr>
          <w:rFonts w:asciiTheme="minorHAnsi" w:hAnsiTheme="minorHAnsi" w:cstheme="minorHAnsi"/>
          <w:color w:val="000000" w:themeColor="text1"/>
          <w:sz w:val="20"/>
          <w:szCs w:val="20"/>
          <w:lang w:val="en-US"/>
        </w:rPr>
        <w:t>hari-gaki</w:t>
      </w:r>
      <w:proofErr w:type="spellEnd"/>
      <w:r w:rsidRPr="00527277">
        <w:rPr>
          <w:rFonts w:asciiTheme="minorHAnsi" w:hAnsiTheme="minorHAnsi" w:cstheme="minorHAnsi"/>
          <w:color w:val="000000" w:themeColor="text1"/>
          <w:sz w:val="20"/>
          <w:szCs w:val="20"/>
          <w:lang w:val="en-US"/>
        </w:rPr>
        <w:t xml:space="preserve"> </w:t>
      </w:r>
    </w:p>
    <w:p w14:paraId="0D3511BF" w14:textId="77777777" w:rsidR="00120D12" w:rsidRPr="00527277" w:rsidRDefault="00120D12" w:rsidP="006F6DF4">
      <w:pPr>
        <w:rPr>
          <w:rFonts w:asciiTheme="minorHAnsi" w:hAnsiTheme="minorHAnsi" w:cstheme="minorHAnsi"/>
          <w:color w:val="000000" w:themeColor="text1"/>
          <w:sz w:val="20"/>
          <w:szCs w:val="20"/>
          <w:lang w:val="en-US"/>
        </w:rPr>
      </w:pPr>
    </w:p>
    <w:p w14:paraId="47F67CCA" w14:textId="0C740765"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Hari-</w:t>
      </w:r>
      <w:proofErr w:type="spellStart"/>
      <w:r w:rsidRPr="00527277">
        <w:rPr>
          <w:rFonts w:asciiTheme="minorHAnsi" w:hAnsiTheme="minorHAnsi" w:cstheme="minorHAnsi"/>
          <w:color w:val="000000" w:themeColor="text1"/>
          <w:sz w:val="20"/>
          <w:szCs w:val="20"/>
          <w:lang w:val="en-US"/>
        </w:rPr>
        <w:t>gaki</w:t>
      </w:r>
      <w:proofErr w:type="spellEnd"/>
      <w:r w:rsidRPr="00527277">
        <w:rPr>
          <w:rFonts w:asciiTheme="minorHAnsi" w:hAnsiTheme="minorHAnsi" w:cstheme="minorHAnsi"/>
          <w:color w:val="000000" w:themeColor="text1"/>
          <w:sz w:val="20"/>
          <w:szCs w:val="20"/>
          <w:lang w:val="en-US"/>
        </w:rPr>
        <w:br/>
        <w:t>Lit. needle drawing.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hari-bori</w:t>
      </w:r>
      <w:proofErr w:type="spellEnd"/>
      <w:r w:rsidRPr="00527277">
        <w:rPr>
          <w:rFonts w:asciiTheme="minorHAnsi" w:hAnsiTheme="minorHAnsi" w:cstheme="minorHAnsi"/>
          <w:color w:val="000000" w:themeColor="text1"/>
          <w:sz w:val="20"/>
          <w:szCs w:val="20"/>
          <w:lang w:val="en-US"/>
        </w:rPr>
        <w:t xml:space="preserve">. A maki-e technique in which fine li- </w:t>
      </w:r>
      <w:proofErr w:type="spellStart"/>
      <w:r w:rsidRPr="00527277">
        <w:rPr>
          <w:rFonts w:asciiTheme="minorHAnsi" w:hAnsiTheme="minorHAnsi" w:cstheme="minorHAnsi"/>
          <w:color w:val="000000" w:themeColor="text1"/>
          <w:sz w:val="20"/>
          <w:szCs w:val="20"/>
          <w:lang w:val="en-US"/>
        </w:rPr>
        <w:t>nes</w:t>
      </w:r>
      <w:proofErr w:type="spellEnd"/>
      <w:r w:rsidRPr="00527277">
        <w:rPr>
          <w:rFonts w:asciiTheme="minorHAnsi" w:hAnsiTheme="minorHAnsi" w:cstheme="minorHAnsi"/>
          <w:color w:val="000000" w:themeColor="text1"/>
          <w:sz w:val="20"/>
          <w:szCs w:val="20"/>
          <w:lang w:val="en-US"/>
        </w:rPr>
        <w:t xml:space="preserve"> are drawn into a lacquered surface sprinkled with metal powder, prior to curing, with a pointed instrument such as a needle. Hari-</w:t>
      </w:r>
      <w:proofErr w:type="spellStart"/>
      <w:r w:rsidRPr="00527277">
        <w:rPr>
          <w:rFonts w:asciiTheme="minorHAnsi" w:hAnsiTheme="minorHAnsi" w:cstheme="minorHAnsi"/>
          <w:color w:val="000000" w:themeColor="text1"/>
          <w:sz w:val="20"/>
          <w:szCs w:val="20"/>
          <w:lang w:val="en-US"/>
        </w:rPr>
        <w:t>gaki</w:t>
      </w:r>
      <w:proofErr w:type="spellEnd"/>
      <w:r w:rsidRPr="00527277">
        <w:rPr>
          <w:rFonts w:asciiTheme="minorHAnsi" w:hAnsiTheme="minorHAnsi" w:cstheme="minorHAnsi"/>
          <w:color w:val="000000" w:themeColor="text1"/>
          <w:sz w:val="20"/>
          <w:szCs w:val="20"/>
          <w:lang w:val="en-US"/>
        </w:rPr>
        <w:t xml:space="preserve"> is preferred over </w:t>
      </w:r>
      <w:proofErr w:type="spellStart"/>
      <w:r w:rsidRPr="00527277">
        <w:rPr>
          <w:rFonts w:asciiTheme="minorHAnsi" w:hAnsiTheme="minorHAnsi" w:cstheme="minorHAnsi"/>
          <w:color w:val="000000" w:themeColor="text1"/>
          <w:sz w:val="20"/>
          <w:szCs w:val="20"/>
          <w:lang w:val="en-US"/>
        </w:rPr>
        <w:t>kakiwari</w:t>
      </w:r>
      <w:proofErr w:type="spellEnd"/>
      <w:r w:rsidRPr="00527277">
        <w:rPr>
          <w:rFonts w:asciiTheme="minorHAnsi" w:hAnsiTheme="minorHAnsi" w:cstheme="minorHAnsi"/>
          <w:color w:val="000000" w:themeColor="text1"/>
          <w:sz w:val="20"/>
          <w:szCs w:val="20"/>
          <w:lang w:val="en-US"/>
        </w:rPr>
        <w:t xml:space="preserve"> when thinner and more precise lines or details are desired. It is a common technique used with </w:t>
      </w:r>
      <w:proofErr w:type="spellStart"/>
      <w:r w:rsidRPr="00527277">
        <w:rPr>
          <w:rFonts w:asciiTheme="minorHAnsi" w:hAnsiTheme="minorHAnsi" w:cstheme="minorHAnsi"/>
          <w:color w:val="000000" w:themeColor="text1"/>
          <w:sz w:val="20"/>
          <w:szCs w:val="20"/>
          <w:lang w:val="en-US"/>
        </w:rPr>
        <w:t>hira</w:t>
      </w:r>
      <w:proofErr w:type="spellEnd"/>
      <w:r w:rsidRPr="00527277">
        <w:rPr>
          <w:rFonts w:asciiTheme="minorHAnsi" w:hAnsiTheme="minorHAnsi" w:cstheme="minorHAnsi"/>
          <w:color w:val="000000" w:themeColor="text1"/>
          <w:sz w:val="20"/>
          <w:szCs w:val="20"/>
          <w:lang w:val="en-US"/>
        </w:rPr>
        <w:t xml:space="preserve">-maki-e. </w:t>
      </w:r>
    </w:p>
    <w:p w14:paraId="561E3842" w14:textId="77777777" w:rsidR="00120D12" w:rsidRPr="00527277" w:rsidRDefault="00120D12" w:rsidP="006F6DF4">
      <w:pPr>
        <w:rPr>
          <w:rFonts w:asciiTheme="minorHAnsi" w:hAnsiTheme="minorHAnsi" w:cstheme="minorHAnsi"/>
          <w:color w:val="000000" w:themeColor="text1"/>
          <w:sz w:val="20"/>
          <w:szCs w:val="20"/>
          <w:lang w:val="en-US"/>
        </w:rPr>
      </w:pPr>
    </w:p>
    <w:p w14:paraId="606124E0"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Haritsu-zaiku</w:t>
      </w:r>
      <w:proofErr w:type="spellEnd"/>
      <w:r w:rsidRPr="00527277">
        <w:rPr>
          <w:rFonts w:asciiTheme="minorHAnsi" w:hAnsiTheme="minorHAnsi" w:cstheme="minorHAnsi"/>
          <w:color w:val="000000" w:themeColor="text1"/>
          <w:sz w:val="20"/>
          <w:szCs w:val="20"/>
          <w:lang w:val="en-US"/>
        </w:rPr>
        <w:br/>
        <w:t xml:space="preserve">Lit. </w:t>
      </w:r>
      <w:proofErr w:type="spellStart"/>
      <w:r w:rsidRPr="00527277">
        <w:rPr>
          <w:rFonts w:asciiTheme="minorHAnsi" w:hAnsiTheme="minorHAnsi" w:cstheme="minorHAnsi"/>
          <w:color w:val="000000" w:themeColor="text1"/>
          <w:sz w:val="20"/>
          <w:szCs w:val="20"/>
          <w:lang w:val="en-US"/>
        </w:rPr>
        <w:t>Haritsu</w:t>
      </w:r>
      <w:proofErr w:type="spellEnd"/>
      <w:r w:rsidRPr="00527277">
        <w:rPr>
          <w:rFonts w:asciiTheme="minorHAnsi" w:hAnsiTheme="minorHAnsi" w:cstheme="minorHAnsi"/>
          <w:color w:val="000000" w:themeColor="text1"/>
          <w:sz w:val="20"/>
          <w:szCs w:val="20"/>
          <w:lang w:val="en-US"/>
        </w:rPr>
        <w:t xml:space="preserve"> ware. A style of lacquer developed by the poet, painter and lacquer artist </w:t>
      </w:r>
    </w:p>
    <w:p w14:paraId="09D08A9B" w14:textId="77777777" w:rsidR="00120D12" w:rsidRPr="00527277" w:rsidRDefault="00120D12" w:rsidP="006F6DF4">
      <w:pPr>
        <w:rPr>
          <w:rFonts w:asciiTheme="minorHAnsi" w:hAnsiTheme="minorHAnsi" w:cstheme="minorHAnsi"/>
          <w:color w:val="000000" w:themeColor="text1"/>
          <w:sz w:val="20"/>
          <w:szCs w:val="20"/>
          <w:lang w:val="en-US"/>
        </w:rPr>
      </w:pPr>
    </w:p>
    <w:p w14:paraId="20621EFF" w14:textId="77777777" w:rsidR="00295A71" w:rsidRPr="00527277" w:rsidRDefault="00120D1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Haritsu</w:t>
      </w:r>
      <w:proofErr w:type="spellEnd"/>
      <w:r w:rsidRPr="00527277">
        <w:rPr>
          <w:rFonts w:asciiTheme="minorHAnsi" w:hAnsiTheme="minorHAnsi" w:cstheme="minorHAnsi"/>
          <w:color w:val="000000" w:themeColor="text1"/>
          <w:sz w:val="20"/>
          <w:szCs w:val="20"/>
          <w:lang w:val="en-US"/>
        </w:rPr>
        <w:t xml:space="preserve"> </w:t>
      </w:r>
      <w:r w:rsidR="00295A71" w:rsidRPr="00527277">
        <w:rPr>
          <w:rFonts w:asciiTheme="minorHAnsi" w:hAnsiTheme="minorHAnsi" w:cstheme="minorHAnsi"/>
          <w:color w:val="000000" w:themeColor="text1"/>
          <w:sz w:val="20"/>
          <w:szCs w:val="20"/>
          <w:lang w:val="en-US"/>
        </w:rPr>
        <w:t xml:space="preserve">Ogawa </w:t>
      </w:r>
      <w:r w:rsidR="00295A71" w:rsidRPr="00527277">
        <w:rPr>
          <w:rFonts w:asciiTheme="minorHAnsi" w:hAnsiTheme="minorHAnsi" w:cstheme="minorHAnsi"/>
          <w:color w:val="000000" w:themeColor="text1"/>
          <w:sz w:val="20"/>
          <w:szCs w:val="20"/>
          <w:lang w:val="en-US"/>
        </w:rPr>
        <w:br/>
        <w:t xml:space="preserve">also known by his pseudonym, </w:t>
      </w:r>
      <w:proofErr w:type="spellStart"/>
      <w:r w:rsidR="00295A71" w:rsidRPr="00527277">
        <w:rPr>
          <w:rFonts w:asciiTheme="minorHAnsi" w:hAnsiTheme="minorHAnsi" w:cstheme="minorHAnsi"/>
          <w:color w:val="000000" w:themeColor="text1"/>
          <w:sz w:val="20"/>
          <w:szCs w:val="20"/>
          <w:lang w:val="en-US"/>
        </w:rPr>
        <w:t>Ritsuo</w:t>
      </w:r>
      <w:proofErr w:type="spellEnd"/>
      <w:r w:rsidR="00295A71" w:rsidRPr="00527277">
        <w:rPr>
          <w:rFonts w:asciiTheme="minorHAnsi" w:hAnsiTheme="minorHAnsi" w:cstheme="minorHAnsi"/>
          <w:color w:val="000000" w:themeColor="text1"/>
          <w:sz w:val="20"/>
          <w:szCs w:val="20"/>
          <w:lang w:val="en-US"/>
        </w:rPr>
        <w:t xml:space="preserve">. This type of lacquerware is often decorated with inlaid pieces of glazed pottery, pewter lead and carved ivory or is applied in imitation of other materials such as different types of wood. </w:t>
      </w:r>
    </w:p>
    <w:p w14:paraId="6F4BE970" w14:textId="77777777" w:rsidR="00120D12" w:rsidRPr="00527277" w:rsidRDefault="00120D12" w:rsidP="006F6DF4">
      <w:pPr>
        <w:rPr>
          <w:rFonts w:asciiTheme="minorHAnsi" w:hAnsiTheme="minorHAnsi" w:cstheme="minorHAnsi"/>
          <w:color w:val="000000" w:themeColor="text1"/>
          <w:sz w:val="20"/>
          <w:szCs w:val="20"/>
          <w:lang w:val="en-US"/>
        </w:rPr>
      </w:pPr>
    </w:p>
    <w:p w14:paraId="4E474E7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Hashika-bori</w:t>
      </w:r>
      <w:proofErr w:type="spellEnd"/>
      <w:r w:rsidRPr="00527277">
        <w:rPr>
          <w:rFonts w:asciiTheme="minorHAnsi" w:hAnsiTheme="minorHAnsi" w:cstheme="minorHAnsi"/>
          <w:color w:val="000000" w:themeColor="text1"/>
          <w:sz w:val="20"/>
          <w:szCs w:val="20"/>
          <w:lang w:val="en-US"/>
        </w:rPr>
        <w:br/>
        <w:t xml:space="preserve">According to some sources, a type of </w:t>
      </w:r>
      <w:proofErr w:type="spellStart"/>
      <w:r w:rsidRPr="00527277">
        <w:rPr>
          <w:rFonts w:asciiTheme="minorHAnsi" w:hAnsiTheme="minorHAnsi" w:cstheme="minorHAnsi"/>
          <w:color w:val="000000" w:themeColor="text1"/>
          <w:sz w:val="20"/>
          <w:szCs w:val="20"/>
          <w:lang w:val="en-US"/>
        </w:rPr>
        <w:t>tsuish</w:t>
      </w:r>
      <w:r w:rsidR="00120D12"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 xml:space="preserve"> with fine carvings reminiscent of ears of corn. Possibly also another name for </w:t>
      </w:r>
      <w:proofErr w:type="spellStart"/>
      <w:r w:rsidRPr="00527277">
        <w:rPr>
          <w:rFonts w:asciiTheme="minorHAnsi" w:hAnsiTheme="minorHAnsi" w:cstheme="minorHAnsi"/>
          <w:color w:val="000000" w:themeColor="text1"/>
          <w:sz w:val="20"/>
          <w:szCs w:val="20"/>
          <w:lang w:val="en-US"/>
        </w:rPr>
        <w:t>guri</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cho-shitsu</w:t>
      </w:r>
      <w:proofErr w:type="spellEnd"/>
      <w:r w:rsidRPr="00527277">
        <w:rPr>
          <w:rFonts w:asciiTheme="minorHAnsi" w:hAnsiTheme="minorHAnsi" w:cstheme="minorHAnsi"/>
          <w:color w:val="000000" w:themeColor="text1"/>
          <w:sz w:val="20"/>
          <w:szCs w:val="20"/>
          <w:lang w:val="en-US"/>
        </w:rPr>
        <w:t xml:space="preserve"> </w:t>
      </w:r>
    </w:p>
    <w:p w14:paraId="209B2BB1" w14:textId="77777777" w:rsidR="00120D12" w:rsidRPr="00527277" w:rsidRDefault="00120D12" w:rsidP="006F6DF4">
      <w:pPr>
        <w:rPr>
          <w:rFonts w:asciiTheme="minorHAnsi" w:hAnsiTheme="minorHAnsi" w:cstheme="minorHAnsi"/>
          <w:color w:val="000000" w:themeColor="text1"/>
          <w:sz w:val="20"/>
          <w:szCs w:val="20"/>
          <w:lang w:val="en-US"/>
        </w:rPr>
      </w:pPr>
    </w:p>
    <w:p w14:paraId="7BE7D8B3" w14:textId="22FCDEE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Hatsu</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r>
      <w:r w:rsidR="00937D86" w:rsidRPr="00527277">
        <w:rPr>
          <w:rFonts w:asciiTheme="minorHAnsi" w:hAnsiTheme="minorHAnsi" w:cstheme="minorHAnsi"/>
          <w:color w:val="000000" w:themeColor="text1"/>
          <w:sz w:val="20"/>
          <w:szCs w:val="20"/>
          <w:lang w:val="en-US"/>
        </w:rPr>
        <w:t>F</w:t>
      </w:r>
      <w:r w:rsidRPr="00527277">
        <w:rPr>
          <w:rFonts w:asciiTheme="minorHAnsi" w:hAnsiTheme="minorHAnsi" w:cstheme="minorHAnsi"/>
          <w:color w:val="000000" w:themeColor="text1"/>
          <w:sz w:val="20"/>
          <w:szCs w:val="20"/>
          <w:lang w:val="en-US"/>
        </w:rPr>
        <w:t>irst collected lacquer</w:t>
      </w:r>
      <w:r w:rsidR="00937D86" w:rsidRPr="00527277">
        <w:rPr>
          <w:rFonts w:asciiTheme="minorHAnsi" w:hAnsiTheme="minorHAnsi" w:cstheme="minorHAnsi"/>
          <w:color w:val="000000" w:themeColor="text1"/>
          <w:sz w:val="20"/>
          <w:szCs w:val="20"/>
          <w:lang w:val="en-US"/>
        </w:rPr>
        <w:t xml:space="preserve"> in the year</w:t>
      </w:r>
      <w:r w:rsidRPr="00527277">
        <w:rPr>
          <w:rFonts w:asciiTheme="minorHAnsi" w:hAnsiTheme="minorHAnsi" w:cstheme="minorHAnsi"/>
          <w:color w:val="000000" w:themeColor="text1"/>
          <w:sz w:val="20"/>
          <w:szCs w:val="20"/>
          <w:lang w:val="en-US"/>
        </w:rPr>
        <w:t>.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hatsugama</w:t>
      </w:r>
      <w:proofErr w:type="spellEnd"/>
      <w:r w:rsidRPr="00527277">
        <w:rPr>
          <w:rFonts w:asciiTheme="minorHAnsi" w:hAnsiTheme="minorHAnsi" w:cstheme="minorHAnsi"/>
          <w:color w:val="000000" w:themeColor="text1"/>
          <w:sz w:val="20"/>
          <w:szCs w:val="20"/>
          <w:lang w:val="en-US"/>
        </w:rPr>
        <w:t xml:space="preserve">. collected 55 days after cherry trees have blossomed until beginning of July </w:t>
      </w:r>
    </w:p>
    <w:p w14:paraId="08713C19" w14:textId="77777777" w:rsidR="00120D12" w:rsidRPr="00527277" w:rsidRDefault="00120D12" w:rsidP="006F6DF4">
      <w:pPr>
        <w:rPr>
          <w:rFonts w:asciiTheme="minorHAnsi" w:hAnsiTheme="minorHAnsi" w:cstheme="minorHAnsi"/>
          <w:color w:val="000000" w:themeColor="text1"/>
          <w:sz w:val="20"/>
          <w:szCs w:val="20"/>
          <w:lang w:val="en-US"/>
        </w:rPr>
      </w:pPr>
    </w:p>
    <w:p w14:paraId="7B1B424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Haya-urushi</w:t>
      </w:r>
      <w:r w:rsidRPr="00527277">
        <w:rPr>
          <w:rFonts w:asciiTheme="minorHAnsi" w:hAnsiTheme="minorHAnsi" w:cstheme="minorHAnsi"/>
          <w:color w:val="000000" w:themeColor="text1"/>
          <w:sz w:val="20"/>
          <w:szCs w:val="20"/>
          <w:lang w:val="en-US"/>
        </w:rPr>
        <w:br/>
        <w:t xml:space="preserve">Lit. quick lacquer. A type of urushi used as an adhesive and a primary sealant for the metal leaf in </w:t>
      </w:r>
      <w:proofErr w:type="spellStart"/>
      <w:r w:rsidRPr="00527277">
        <w:rPr>
          <w:rFonts w:asciiTheme="minorHAnsi" w:hAnsiTheme="minorHAnsi" w:cstheme="minorHAnsi"/>
          <w:color w:val="000000" w:themeColor="text1"/>
          <w:sz w:val="20"/>
          <w:szCs w:val="20"/>
          <w:lang w:val="en-US"/>
        </w:rPr>
        <w:t>byakudan-nuri</w:t>
      </w:r>
      <w:proofErr w:type="spellEnd"/>
      <w:r w:rsidRPr="00527277">
        <w:rPr>
          <w:rFonts w:asciiTheme="minorHAnsi" w:hAnsiTheme="minorHAnsi" w:cstheme="minorHAnsi"/>
          <w:color w:val="000000" w:themeColor="text1"/>
          <w:sz w:val="20"/>
          <w:szCs w:val="20"/>
          <w:lang w:val="en-US"/>
        </w:rPr>
        <w:t xml:space="preserve">. </w:t>
      </w:r>
    </w:p>
    <w:p w14:paraId="5FCB7F27" w14:textId="77777777" w:rsidR="00120D12" w:rsidRPr="00527277" w:rsidRDefault="00120D12" w:rsidP="006F6DF4">
      <w:pPr>
        <w:rPr>
          <w:rFonts w:asciiTheme="minorHAnsi" w:hAnsiTheme="minorHAnsi" w:cstheme="minorHAnsi"/>
          <w:color w:val="000000" w:themeColor="text1"/>
          <w:sz w:val="20"/>
          <w:szCs w:val="20"/>
          <w:lang w:val="en-US"/>
        </w:rPr>
      </w:pPr>
    </w:p>
    <w:p w14:paraId="1CD9ECB0"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Heidatsu</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heidatsumon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hyomon</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kanagai</w:t>
      </w:r>
      <w:proofErr w:type="spellEnd"/>
      <w:r w:rsidRPr="00527277">
        <w:rPr>
          <w:rFonts w:asciiTheme="minorHAnsi" w:hAnsiTheme="minorHAnsi" w:cstheme="minorHAnsi"/>
          <w:color w:val="000000" w:themeColor="text1"/>
          <w:sz w:val="20"/>
          <w:szCs w:val="20"/>
          <w:lang w:val="en-US"/>
        </w:rPr>
        <w:t xml:space="preserve">. A decorative technique in which thin sheets of metal are cut into patterns and set into the lacquered surface. The metal is usually lacquered over then revealed again by polishing or scraping. See also: </w:t>
      </w:r>
      <w:proofErr w:type="spellStart"/>
      <w:r w:rsidRPr="00527277">
        <w:rPr>
          <w:rFonts w:asciiTheme="minorHAnsi" w:hAnsiTheme="minorHAnsi" w:cstheme="minorHAnsi"/>
          <w:color w:val="000000" w:themeColor="text1"/>
          <w:sz w:val="20"/>
          <w:szCs w:val="20"/>
          <w:lang w:val="en-US"/>
        </w:rPr>
        <w:t>haku</w:t>
      </w:r>
      <w:proofErr w:type="spellEnd"/>
      <w:r w:rsidRPr="00527277">
        <w:rPr>
          <w:rFonts w:asciiTheme="minorHAnsi" w:hAnsiTheme="minorHAnsi" w:cstheme="minorHAnsi"/>
          <w:color w:val="000000" w:themeColor="text1"/>
          <w:sz w:val="20"/>
          <w:szCs w:val="20"/>
          <w:lang w:val="en-US"/>
        </w:rPr>
        <w:t xml:space="preserve">-e, </w:t>
      </w:r>
      <w:proofErr w:type="spellStart"/>
      <w:r w:rsidRPr="00527277">
        <w:rPr>
          <w:rFonts w:asciiTheme="minorHAnsi" w:hAnsiTheme="minorHAnsi" w:cstheme="minorHAnsi"/>
          <w:color w:val="000000" w:themeColor="text1"/>
          <w:sz w:val="20"/>
          <w:szCs w:val="20"/>
          <w:lang w:val="en-US"/>
        </w:rPr>
        <w:t>kirigane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rankaku-nuri</w:t>
      </w:r>
      <w:proofErr w:type="spellEnd"/>
      <w:r w:rsidRPr="00527277">
        <w:rPr>
          <w:rFonts w:asciiTheme="minorHAnsi" w:hAnsiTheme="minorHAnsi" w:cstheme="minorHAnsi"/>
          <w:color w:val="000000" w:themeColor="text1"/>
          <w:sz w:val="20"/>
          <w:szCs w:val="20"/>
          <w:lang w:val="en-US"/>
        </w:rPr>
        <w:t xml:space="preserve"> </w:t>
      </w:r>
    </w:p>
    <w:p w14:paraId="6F59D687" w14:textId="77777777" w:rsidR="00120D12" w:rsidRPr="00527277" w:rsidRDefault="00120D12" w:rsidP="006F6DF4">
      <w:pPr>
        <w:rPr>
          <w:rFonts w:asciiTheme="minorHAnsi" w:hAnsiTheme="minorHAnsi" w:cstheme="minorHAnsi"/>
          <w:color w:val="000000" w:themeColor="text1"/>
          <w:sz w:val="20"/>
          <w:szCs w:val="20"/>
          <w:lang w:val="en-US"/>
        </w:rPr>
      </w:pPr>
    </w:p>
    <w:p w14:paraId="6487FAE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Heijin</w:t>
      </w:r>
      <w:proofErr w:type="spellEnd"/>
      <w:r w:rsidRPr="00527277">
        <w:rPr>
          <w:rFonts w:asciiTheme="minorHAnsi" w:hAnsiTheme="minorHAnsi" w:cstheme="minorHAnsi"/>
          <w:color w:val="000000" w:themeColor="text1"/>
          <w:sz w:val="20"/>
          <w:szCs w:val="20"/>
          <w:lang w:val="en-US"/>
        </w:rPr>
        <w:br/>
        <w:t xml:space="preserve">Lit. flat dust. A ji-maki technique in which coarse metal powder or filings are sprinkled over a lacquered surface, </w:t>
      </w:r>
      <w:r w:rsidRPr="00527277">
        <w:rPr>
          <w:rFonts w:asciiTheme="minorHAnsi" w:hAnsiTheme="minorHAnsi" w:cstheme="minorHAnsi"/>
          <w:color w:val="000000" w:themeColor="text1"/>
          <w:sz w:val="20"/>
          <w:szCs w:val="20"/>
          <w:lang w:val="en-US"/>
        </w:rPr>
        <w:lastRenderedPageBreak/>
        <w:t xml:space="preserve">lacquered over then revealed by polishing smooth. A light sprinkle is called </w:t>
      </w:r>
      <w:proofErr w:type="spellStart"/>
      <w:r w:rsidRPr="00527277">
        <w:rPr>
          <w:rFonts w:asciiTheme="minorHAnsi" w:hAnsiTheme="minorHAnsi" w:cstheme="minorHAnsi"/>
          <w:color w:val="000000" w:themeColor="text1"/>
          <w:sz w:val="20"/>
          <w:szCs w:val="20"/>
          <w:lang w:val="en-US"/>
        </w:rPr>
        <w:t>chiriji</w:t>
      </w:r>
      <w:proofErr w:type="spellEnd"/>
      <w:r w:rsidRPr="00527277">
        <w:rPr>
          <w:rFonts w:asciiTheme="minorHAnsi" w:hAnsiTheme="minorHAnsi" w:cstheme="minorHAnsi"/>
          <w:color w:val="000000" w:themeColor="text1"/>
          <w:sz w:val="20"/>
          <w:szCs w:val="20"/>
          <w:lang w:val="en-US"/>
        </w:rPr>
        <w:t xml:space="preserve"> and a dense sprinkle is called </w:t>
      </w:r>
      <w:proofErr w:type="spellStart"/>
      <w:r w:rsidRPr="00527277">
        <w:rPr>
          <w:rFonts w:asciiTheme="minorHAnsi" w:hAnsiTheme="minorHAnsi" w:cstheme="minorHAnsi"/>
          <w:color w:val="000000" w:themeColor="text1"/>
          <w:sz w:val="20"/>
          <w:szCs w:val="20"/>
          <w:lang w:val="en-US"/>
        </w:rPr>
        <w:t>ikakeji</w:t>
      </w:r>
      <w:proofErr w:type="spellEnd"/>
      <w:r w:rsidRPr="00527277">
        <w:rPr>
          <w:rFonts w:asciiTheme="minorHAnsi" w:hAnsiTheme="minorHAnsi" w:cstheme="minorHAnsi"/>
          <w:color w:val="000000" w:themeColor="text1"/>
          <w:sz w:val="20"/>
          <w:szCs w:val="20"/>
          <w:lang w:val="en-US"/>
        </w:rPr>
        <w:t xml:space="preserve">. See also: maki-e,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t>
      </w:r>
    </w:p>
    <w:p w14:paraId="52ABBBCE" w14:textId="77777777" w:rsidR="00120D12"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Heian period 794-1185</w:t>
      </w:r>
      <w:r w:rsidRPr="00527277">
        <w:rPr>
          <w:rFonts w:asciiTheme="minorHAnsi" w:hAnsiTheme="minorHAnsi" w:cstheme="minorHAnsi"/>
          <w:color w:val="000000" w:themeColor="text1"/>
          <w:sz w:val="20"/>
          <w:szCs w:val="20"/>
          <w:lang w:val="en-US"/>
        </w:rPr>
        <w:br/>
      </w:r>
    </w:p>
    <w:p w14:paraId="2150A02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Henno-yu</w:t>
      </w:r>
      <w:proofErr w:type="spellEnd"/>
      <w:r w:rsidRPr="00527277">
        <w:rPr>
          <w:rFonts w:asciiTheme="minorHAnsi" w:hAnsiTheme="minorHAnsi" w:cstheme="minorHAnsi"/>
          <w:color w:val="000000" w:themeColor="text1"/>
          <w:sz w:val="20"/>
          <w:szCs w:val="20"/>
          <w:lang w:val="en-US"/>
        </w:rPr>
        <w:t xml:space="preserve"> - Lit refined camphor oil. See </w:t>
      </w:r>
      <w:proofErr w:type="spellStart"/>
      <w:r w:rsidRPr="00527277">
        <w:rPr>
          <w:rFonts w:asciiTheme="minorHAnsi" w:hAnsiTheme="minorHAnsi" w:cstheme="minorHAnsi"/>
          <w:color w:val="000000" w:themeColor="text1"/>
          <w:sz w:val="20"/>
          <w:szCs w:val="20"/>
          <w:lang w:val="en-US"/>
        </w:rPr>
        <w:t>shono-yu</w:t>
      </w:r>
      <w:proofErr w:type="spellEnd"/>
      <w:r w:rsidRPr="00527277">
        <w:rPr>
          <w:rFonts w:asciiTheme="minorHAnsi" w:hAnsiTheme="minorHAnsi" w:cstheme="minorHAnsi"/>
          <w:color w:val="000000" w:themeColor="text1"/>
          <w:sz w:val="20"/>
          <w:szCs w:val="20"/>
          <w:lang w:val="en-US"/>
        </w:rPr>
        <w:t>. Hera - Lit. spatula. See hinoki-</w:t>
      </w:r>
      <w:proofErr w:type="spellStart"/>
      <w:r w:rsidRPr="00527277">
        <w:rPr>
          <w:rFonts w:asciiTheme="minorHAnsi" w:hAnsiTheme="minorHAnsi" w:cstheme="minorHAnsi"/>
          <w:color w:val="000000" w:themeColor="text1"/>
          <w:sz w:val="20"/>
          <w:szCs w:val="20"/>
          <w:lang w:val="en-US"/>
        </w:rPr>
        <w:t>bera</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shikake-bera</w:t>
      </w:r>
      <w:proofErr w:type="spellEnd"/>
      <w:r w:rsidRPr="00527277">
        <w:rPr>
          <w:rFonts w:asciiTheme="minorHAnsi" w:hAnsiTheme="minorHAnsi" w:cstheme="minorHAnsi"/>
          <w:color w:val="000000" w:themeColor="text1"/>
          <w:sz w:val="20"/>
          <w:szCs w:val="20"/>
          <w:lang w:val="en-US"/>
        </w:rPr>
        <w:t xml:space="preserve"> </w:t>
      </w:r>
    </w:p>
    <w:p w14:paraId="2D1DF674" w14:textId="77777777" w:rsidR="00120D12" w:rsidRPr="00527277" w:rsidRDefault="00120D12" w:rsidP="006F6DF4">
      <w:pPr>
        <w:rPr>
          <w:rFonts w:asciiTheme="minorHAnsi" w:hAnsiTheme="minorHAnsi" w:cstheme="minorHAnsi"/>
          <w:color w:val="000000" w:themeColor="text1"/>
          <w:sz w:val="20"/>
          <w:szCs w:val="20"/>
          <w:lang w:val="en-US"/>
        </w:rPr>
      </w:pPr>
    </w:p>
    <w:p w14:paraId="71848FA3"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Hibi-nuri</w:t>
      </w:r>
      <w:proofErr w:type="spellEnd"/>
      <w:r w:rsidRPr="00527277">
        <w:rPr>
          <w:rFonts w:asciiTheme="minorHAnsi" w:hAnsiTheme="minorHAnsi" w:cstheme="minorHAnsi"/>
          <w:color w:val="000000" w:themeColor="text1"/>
          <w:sz w:val="20"/>
          <w:szCs w:val="20"/>
          <w:lang w:val="en-US"/>
        </w:rPr>
        <w:br/>
        <w:t xml:space="preserve">Lit. crack painting. A technique used to produce a crackled effect. Prior to curing the top coat of urushi, egg-white is applied, which causes small cracks to appear. </w:t>
      </w:r>
    </w:p>
    <w:p w14:paraId="058755B5" w14:textId="77777777" w:rsidR="00120D12" w:rsidRPr="00527277" w:rsidRDefault="00120D12" w:rsidP="006F6DF4">
      <w:pPr>
        <w:rPr>
          <w:rFonts w:asciiTheme="minorHAnsi" w:hAnsiTheme="minorHAnsi" w:cstheme="minorHAnsi"/>
          <w:color w:val="000000" w:themeColor="text1"/>
          <w:sz w:val="20"/>
          <w:szCs w:val="20"/>
          <w:lang w:val="en-US"/>
        </w:rPr>
      </w:pPr>
    </w:p>
    <w:p w14:paraId="33EFAD0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Hifuen</w:t>
      </w:r>
      <w:proofErr w:type="spellEnd"/>
      <w:r w:rsidRPr="00527277">
        <w:rPr>
          <w:rFonts w:asciiTheme="minorHAnsi" w:hAnsiTheme="minorHAnsi" w:cstheme="minorHAnsi"/>
          <w:color w:val="000000" w:themeColor="text1"/>
          <w:sz w:val="20"/>
          <w:szCs w:val="20"/>
          <w:lang w:val="en-US"/>
        </w:rPr>
        <w:t xml:space="preserve"> - Lit. dermatitis. See urushiol induced contact dermatitis </w:t>
      </w:r>
    </w:p>
    <w:p w14:paraId="0CCE1986" w14:textId="77777777" w:rsidR="00120D12" w:rsidRPr="00527277" w:rsidRDefault="00120D12" w:rsidP="006F6DF4">
      <w:pPr>
        <w:rPr>
          <w:rFonts w:asciiTheme="minorHAnsi" w:hAnsiTheme="minorHAnsi" w:cstheme="minorHAnsi"/>
          <w:color w:val="000000" w:themeColor="text1"/>
          <w:sz w:val="20"/>
          <w:szCs w:val="20"/>
          <w:lang w:val="en-US"/>
        </w:rPr>
      </w:pPr>
    </w:p>
    <w:p w14:paraId="59B5E8B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Hikaritsuki</w:t>
      </w:r>
      <w:proofErr w:type="spellEnd"/>
      <w:r w:rsidRPr="00527277">
        <w:rPr>
          <w:rFonts w:asciiTheme="minorHAnsi" w:hAnsiTheme="minorHAnsi" w:cstheme="minorHAnsi"/>
          <w:color w:val="000000" w:themeColor="text1"/>
          <w:sz w:val="20"/>
          <w:szCs w:val="20"/>
          <w:lang w:val="en-US"/>
        </w:rPr>
        <w:t>-maki-e</w:t>
      </w:r>
      <w:r w:rsidRPr="00527277">
        <w:rPr>
          <w:rFonts w:asciiTheme="minorHAnsi" w:hAnsiTheme="minorHAnsi" w:cstheme="minorHAnsi"/>
          <w:color w:val="000000" w:themeColor="text1"/>
          <w:sz w:val="20"/>
          <w:szCs w:val="20"/>
          <w:lang w:val="en-US"/>
        </w:rPr>
        <w:br/>
        <w:t>A simplif</w:t>
      </w:r>
      <w:r w:rsidR="00120D12" w:rsidRPr="00527277">
        <w:rPr>
          <w:rFonts w:asciiTheme="minorHAnsi" w:hAnsiTheme="minorHAnsi" w:cstheme="minorHAnsi"/>
          <w:color w:val="000000" w:themeColor="text1"/>
          <w:sz w:val="20"/>
          <w:szCs w:val="20"/>
          <w:lang w:val="en-US"/>
        </w:rPr>
        <w:t>i</w:t>
      </w:r>
      <w:r w:rsidRPr="00527277">
        <w:rPr>
          <w:rFonts w:asciiTheme="minorHAnsi" w:hAnsiTheme="minorHAnsi" w:cstheme="minorHAnsi"/>
          <w:color w:val="000000" w:themeColor="text1"/>
          <w:sz w:val="20"/>
          <w:szCs w:val="20"/>
          <w:lang w:val="en-US"/>
        </w:rPr>
        <w:t xml:space="preserve">ed form of taka-maki-e where the powders are sprinkled over the relief without a subsequent layer of urushi or polishing. </w:t>
      </w:r>
    </w:p>
    <w:p w14:paraId="32ACC54A" w14:textId="77777777" w:rsidR="00120D12" w:rsidRPr="00527277" w:rsidRDefault="00120D12" w:rsidP="006F6DF4">
      <w:pPr>
        <w:rPr>
          <w:rFonts w:asciiTheme="minorHAnsi" w:hAnsiTheme="minorHAnsi" w:cstheme="minorHAnsi"/>
          <w:color w:val="000000" w:themeColor="text1"/>
          <w:sz w:val="20"/>
          <w:szCs w:val="20"/>
          <w:lang w:val="en-US"/>
        </w:rPr>
      </w:pPr>
    </w:p>
    <w:p w14:paraId="29196C7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Hikime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kagibana</w:t>
      </w:r>
      <w:proofErr w:type="spellEnd"/>
      <w:r w:rsidRPr="00527277">
        <w:rPr>
          <w:rFonts w:asciiTheme="minorHAnsi" w:hAnsiTheme="minorHAnsi" w:cstheme="minorHAnsi"/>
          <w:color w:val="000000" w:themeColor="text1"/>
          <w:sz w:val="20"/>
          <w:szCs w:val="20"/>
          <w:lang w:val="en-US"/>
        </w:rPr>
        <w:br/>
        <w:t xml:space="preserve">Describes a feature of illustration continuing in the repertoire of Japanese Art from the Heian period through the Kamakura period, most notably in </w:t>
      </w:r>
      <w:proofErr w:type="spellStart"/>
      <w:r w:rsidRPr="00527277">
        <w:rPr>
          <w:rFonts w:asciiTheme="minorHAnsi" w:hAnsiTheme="minorHAnsi" w:cstheme="minorHAnsi"/>
          <w:color w:val="000000" w:themeColor="text1"/>
          <w:sz w:val="20"/>
          <w:szCs w:val="20"/>
          <w:lang w:val="en-US"/>
        </w:rPr>
        <w:t>yamato</w:t>
      </w:r>
      <w:proofErr w:type="spellEnd"/>
      <w:r w:rsidRPr="00527277">
        <w:rPr>
          <w:rFonts w:asciiTheme="minorHAnsi" w:hAnsiTheme="minorHAnsi" w:cstheme="minorHAnsi"/>
          <w:color w:val="000000" w:themeColor="text1"/>
          <w:sz w:val="20"/>
          <w:szCs w:val="20"/>
          <w:lang w:val="en-US"/>
        </w:rPr>
        <w:t>-e e-maki. Its influence can be traced right up the Edo period ukiyo</w:t>
      </w:r>
      <w:r w:rsidR="00120D1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e or later. </w:t>
      </w:r>
    </w:p>
    <w:p w14:paraId="4F620C9B" w14:textId="77777777" w:rsidR="00120D12" w:rsidRPr="00527277" w:rsidRDefault="00120D12" w:rsidP="006F6DF4">
      <w:pPr>
        <w:rPr>
          <w:rFonts w:asciiTheme="minorHAnsi" w:hAnsiTheme="minorHAnsi" w:cstheme="minorHAnsi"/>
          <w:color w:val="000000" w:themeColor="text1"/>
          <w:sz w:val="20"/>
          <w:szCs w:val="20"/>
          <w:lang w:val="en-US"/>
        </w:rPr>
      </w:pPr>
    </w:p>
    <w:p w14:paraId="7F8A832D"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Hikimono</w:t>
      </w:r>
      <w:proofErr w:type="spellEnd"/>
      <w:r w:rsidRPr="00527277">
        <w:rPr>
          <w:rFonts w:asciiTheme="minorHAnsi" w:hAnsiTheme="minorHAnsi" w:cstheme="minorHAnsi"/>
          <w:color w:val="000000" w:themeColor="text1"/>
          <w:sz w:val="20"/>
          <w:szCs w:val="20"/>
          <w:lang w:val="en-US"/>
        </w:rPr>
        <w:br/>
        <w:t xml:space="preserve">Turning on a lathe, typically wood, but also other materials including metal, ebonite and resins. </w:t>
      </w:r>
    </w:p>
    <w:p w14:paraId="7FD752A0" w14:textId="77777777" w:rsidR="00120D12" w:rsidRPr="00527277" w:rsidRDefault="00120D12" w:rsidP="006F6DF4">
      <w:pPr>
        <w:rPr>
          <w:rFonts w:asciiTheme="minorHAnsi" w:hAnsiTheme="minorHAnsi" w:cstheme="minorHAnsi"/>
          <w:color w:val="000000" w:themeColor="text1"/>
          <w:sz w:val="20"/>
          <w:szCs w:val="20"/>
          <w:lang w:val="en-US"/>
        </w:rPr>
      </w:pPr>
    </w:p>
    <w:p w14:paraId="0289B8F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Hikimono-kiji</w:t>
      </w:r>
      <w:proofErr w:type="spellEnd"/>
      <w:r w:rsidRPr="00527277">
        <w:rPr>
          <w:rFonts w:asciiTheme="minorHAnsi" w:hAnsiTheme="minorHAnsi" w:cstheme="minorHAnsi"/>
          <w:color w:val="000000" w:themeColor="text1"/>
          <w:sz w:val="20"/>
          <w:szCs w:val="20"/>
          <w:lang w:val="en-US"/>
        </w:rPr>
        <w:br/>
        <w:t xml:space="preserve">A wooden substrate made by turning on the lathe. Also refers to lac- </w:t>
      </w:r>
      <w:proofErr w:type="spellStart"/>
      <w:r w:rsidRPr="00527277">
        <w:rPr>
          <w:rFonts w:asciiTheme="minorHAnsi" w:hAnsiTheme="minorHAnsi" w:cstheme="minorHAnsi"/>
          <w:color w:val="000000" w:themeColor="text1"/>
          <w:sz w:val="20"/>
          <w:szCs w:val="20"/>
          <w:lang w:val="en-US"/>
        </w:rPr>
        <w:t>querware</w:t>
      </w:r>
      <w:proofErr w:type="spellEnd"/>
      <w:r w:rsidRPr="00527277">
        <w:rPr>
          <w:rFonts w:asciiTheme="minorHAnsi" w:hAnsiTheme="minorHAnsi" w:cstheme="minorHAnsi"/>
          <w:color w:val="000000" w:themeColor="text1"/>
          <w:sz w:val="20"/>
          <w:szCs w:val="20"/>
          <w:lang w:val="en-US"/>
        </w:rPr>
        <w:t xml:space="preserve"> made with such a substrate. See also: </w:t>
      </w:r>
      <w:proofErr w:type="spellStart"/>
      <w:r w:rsidRPr="00527277">
        <w:rPr>
          <w:rFonts w:asciiTheme="minorHAnsi" w:hAnsiTheme="minorHAnsi" w:cstheme="minorHAnsi"/>
          <w:color w:val="000000" w:themeColor="text1"/>
          <w:sz w:val="20"/>
          <w:szCs w:val="20"/>
          <w:lang w:val="en-US"/>
        </w:rPr>
        <w:t>kiji</w:t>
      </w:r>
      <w:proofErr w:type="spellEnd"/>
      <w:r w:rsidRPr="00527277">
        <w:rPr>
          <w:rFonts w:asciiTheme="minorHAnsi" w:hAnsiTheme="minorHAnsi" w:cstheme="minorHAnsi"/>
          <w:color w:val="000000" w:themeColor="text1"/>
          <w:sz w:val="20"/>
          <w:szCs w:val="20"/>
          <w:lang w:val="en-US"/>
        </w:rPr>
        <w:t xml:space="preserve">. </w:t>
      </w:r>
    </w:p>
    <w:p w14:paraId="7888AFEB" w14:textId="77777777" w:rsidR="00120D12" w:rsidRPr="00527277" w:rsidRDefault="00120D12" w:rsidP="006F6DF4">
      <w:pPr>
        <w:rPr>
          <w:rFonts w:asciiTheme="minorHAnsi" w:hAnsiTheme="minorHAnsi" w:cstheme="minorHAnsi"/>
          <w:color w:val="000000" w:themeColor="text1"/>
          <w:sz w:val="20"/>
          <w:szCs w:val="20"/>
          <w:lang w:val="en-US"/>
        </w:rPr>
      </w:pPr>
    </w:p>
    <w:p w14:paraId="2ED1B75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Hiki</w:t>
      </w:r>
      <w:proofErr w:type="spellEnd"/>
      <w:r w:rsidRPr="00527277">
        <w:rPr>
          <w:rFonts w:asciiTheme="minorHAnsi" w:hAnsiTheme="minorHAnsi" w:cstheme="minorHAnsi"/>
          <w:color w:val="000000" w:themeColor="text1"/>
          <w:sz w:val="20"/>
          <w:szCs w:val="20"/>
          <w:lang w:val="en-US"/>
        </w:rPr>
        <w:t>-nomi</w:t>
      </w:r>
      <w:r w:rsidRPr="00527277">
        <w:rPr>
          <w:rFonts w:asciiTheme="minorHAnsi" w:hAnsiTheme="minorHAnsi" w:cstheme="minorHAnsi"/>
          <w:color w:val="000000" w:themeColor="text1"/>
          <w:sz w:val="20"/>
          <w:szCs w:val="20"/>
          <w:lang w:val="en-US"/>
        </w:rPr>
        <w:br/>
        <w:t xml:space="preserve">The motion of pulling a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chisel towards you when carving lines </w:t>
      </w:r>
    </w:p>
    <w:p w14:paraId="3E729364" w14:textId="77777777" w:rsidR="00120D12" w:rsidRPr="00527277" w:rsidRDefault="00120D12" w:rsidP="006F6DF4">
      <w:pPr>
        <w:rPr>
          <w:rFonts w:asciiTheme="minorHAnsi" w:hAnsiTheme="minorHAnsi" w:cstheme="minorHAnsi"/>
          <w:color w:val="000000" w:themeColor="text1"/>
          <w:sz w:val="20"/>
          <w:szCs w:val="20"/>
          <w:lang w:val="en-US"/>
        </w:rPr>
      </w:pPr>
    </w:p>
    <w:p w14:paraId="4C8D2B8F" w14:textId="64933554"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Hikkaki</w:t>
      </w:r>
      <w:proofErr w:type="spellEnd"/>
      <w:r w:rsidRPr="00527277">
        <w:rPr>
          <w:rFonts w:asciiTheme="minorHAnsi" w:hAnsiTheme="minorHAnsi" w:cstheme="minorHAnsi"/>
          <w:color w:val="000000" w:themeColor="text1"/>
          <w:sz w:val="20"/>
          <w:szCs w:val="20"/>
          <w:lang w:val="en-US"/>
        </w:rPr>
        <w:br/>
        <w:t xml:space="preserve">Decoration made by scratching the lacquer surface (with a metal or bamboo needle) in order to reveal the base lacquer color. </w:t>
      </w:r>
    </w:p>
    <w:p w14:paraId="5ECCEAAF" w14:textId="77777777" w:rsidR="00120D12" w:rsidRPr="00527277" w:rsidRDefault="00120D12" w:rsidP="006F6DF4">
      <w:pPr>
        <w:rPr>
          <w:rFonts w:asciiTheme="minorHAnsi" w:hAnsiTheme="minorHAnsi" w:cstheme="minorHAnsi"/>
          <w:color w:val="000000" w:themeColor="text1"/>
          <w:sz w:val="20"/>
          <w:szCs w:val="20"/>
          <w:lang w:val="en-US"/>
        </w:rPr>
      </w:pPr>
    </w:p>
    <w:p w14:paraId="76541E5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Hikkari</w:t>
      </w:r>
      <w:proofErr w:type="spellEnd"/>
      <w:r w:rsidRPr="00527277">
        <w:rPr>
          <w:rFonts w:asciiTheme="minorHAnsi" w:hAnsiTheme="minorHAnsi" w:cstheme="minorHAnsi"/>
          <w:color w:val="000000" w:themeColor="text1"/>
          <w:sz w:val="20"/>
          <w:szCs w:val="20"/>
          <w:lang w:val="en-US"/>
        </w:rPr>
        <w:br/>
        <w:t xml:space="preserve">Decoration made by scratching the lacquer surface (with a metal or bamboo needle) in order to reveal the base lacquer color. </w:t>
      </w:r>
    </w:p>
    <w:p w14:paraId="141C65CB" w14:textId="77777777" w:rsidR="00120D12" w:rsidRPr="00527277" w:rsidRDefault="00120D12" w:rsidP="006F6DF4">
      <w:pPr>
        <w:rPr>
          <w:rFonts w:asciiTheme="minorHAnsi" w:hAnsiTheme="minorHAnsi" w:cstheme="minorHAnsi"/>
          <w:color w:val="000000" w:themeColor="text1"/>
          <w:sz w:val="20"/>
          <w:szCs w:val="20"/>
          <w:lang w:val="en-US"/>
        </w:rPr>
      </w:pPr>
    </w:p>
    <w:p w14:paraId="2079D82B"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Hinoki-</w:t>
      </w:r>
      <w:proofErr w:type="spellStart"/>
      <w:r w:rsidRPr="00527277">
        <w:rPr>
          <w:rFonts w:asciiTheme="minorHAnsi" w:hAnsiTheme="minorHAnsi" w:cstheme="minorHAnsi"/>
          <w:color w:val="000000" w:themeColor="text1"/>
          <w:sz w:val="20"/>
          <w:szCs w:val="20"/>
          <w:lang w:val="en-US"/>
        </w:rPr>
        <w:t>bera</w:t>
      </w:r>
      <w:proofErr w:type="spellEnd"/>
      <w:r w:rsidRPr="00527277">
        <w:rPr>
          <w:rFonts w:asciiTheme="minorHAnsi" w:hAnsiTheme="minorHAnsi" w:cstheme="minorHAnsi"/>
          <w:color w:val="000000" w:themeColor="text1"/>
          <w:sz w:val="20"/>
          <w:szCs w:val="20"/>
          <w:lang w:val="en-US"/>
        </w:rPr>
        <w:br/>
        <w:t xml:space="preserve">Lit cypress spatula. A long, flat, triangular spatula used with urushi made from cypress wood (hinoki) although it can be made with other types of wood. It is used for mixing urushi and for applying </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 xml:space="preserve">-ji or other paste-like mixtures of urushi. See also: </w:t>
      </w:r>
      <w:proofErr w:type="spellStart"/>
      <w:r w:rsidRPr="00527277">
        <w:rPr>
          <w:rFonts w:asciiTheme="minorHAnsi" w:hAnsiTheme="minorHAnsi" w:cstheme="minorHAnsi"/>
          <w:color w:val="000000" w:themeColor="text1"/>
          <w:sz w:val="20"/>
          <w:szCs w:val="20"/>
          <w:lang w:val="en-US"/>
        </w:rPr>
        <w:t>shikake-bera</w:t>
      </w:r>
      <w:proofErr w:type="spellEnd"/>
      <w:r w:rsidRPr="00527277">
        <w:rPr>
          <w:rFonts w:asciiTheme="minorHAnsi" w:hAnsiTheme="minorHAnsi" w:cstheme="minorHAnsi"/>
          <w:color w:val="000000" w:themeColor="text1"/>
          <w:sz w:val="20"/>
          <w:szCs w:val="20"/>
          <w:lang w:val="en-US"/>
        </w:rPr>
        <w:t xml:space="preserve"> </w:t>
      </w:r>
    </w:p>
    <w:p w14:paraId="7D669EAB" w14:textId="77777777" w:rsidR="00120D12" w:rsidRPr="00527277" w:rsidRDefault="00120D12" w:rsidP="006F6DF4">
      <w:pPr>
        <w:rPr>
          <w:rFonts w:asciiTheme="minorHAnsi" w:hAnsiTheme="minorHAnsi" w:cstheme="minorHAnsi"/>
          <w:color w:val="000000" w:themeColor="text1"/>
          <w:sz w:val="20"/>
          <w:szCs w:val="20"/>
          <w:lang w:val="en-US"/>
        </w:rPr>
      </w:pPr>
    </w:p>
    <w:p w14:paraId="64E1F709" w14:textId="77777777" w:rsidR="00295A71" w:rsidRPr="00527277" w:rsidRDefault="00120D1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w:t>
      </w:r>
      <w:r w:rsidR="00295A71" w:rsidRPr="00527277">
        <w:rPr>
          <w:rFonts w:asciiTheme="minorHAnsi" w:hAnsiTheme="minorHAnsi" w:cstheme="minorHAnsi"/>
          <w:color w:val="000000" w:themeColor="text1"/>
          <w:sz w:val="20"/>
          <w:szCs w:val="20"/>
          <w:lang w:val="en-US"/>
        </w:rPr>
        <w:t xml:space="preserve">ira - Flat (describes the evenness of the surface of the decoration.) </w:t>
      </w:r>
    </w:p>
    <w:p w14:paraId="4BCF0A48" w14:textId="77777777" w:rsidR="00120D12" w:rsidRPr="00527277" w:rsidRDefault="00120D12" w:rsidP="006F6DF4">
      <w:pPr>
        <w:rPr>
          <w:rFonts w:asciiTheme="minorHAnsi" w:hAnsiTheme="minorHAnsi" w:cstheme="minorHAnsi"/>
          <w:color w:val="000000" w:themeColor="text1"/>
          <w:sz w:val="20"/>
          <w:szCs w:val="20"/>
          <w:lang w:val="en-US"/>
        </w:rPr>
      </w:pPr>
    </w:p>
    <w:p w14:paraId="60CA4937"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Hira-maki-e</w:t>
      </w:r>
      <w:r w:rsidRPr="00527277">
        <w:rPr>
          <w:rFonts w:asciiTheme="minorHAnsi" w:hAnsiTheme="minorHAnsi" w:cstheme="minorHAnsi"/>
          <w:color w:val="000000" w:themeColor="text1"/>
          <w:sz w:val="20"/>
          <w:szCs w:val="20"/>
          <w:lang w:val="en-US"/>
        </w:rPr>
        <w:br/>
        <w:t xml:space="preserve">Lit. flat sprinkled picture. A maki-e technique in which the motif or pat- terns are drawn with urushi followed by a sprinkling of fine metal powder. The powder is then sealed in place with a layer of urushi then polished smooth. This technique creates a minimally raised area as opposed to taka-maki-e. See also: taka-maki-e, </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t xml:space="preserve"> maki-e, </w:t>
      </w:r>
      <w:proofErr w:type="spellStart"/>
      <w:r w:rsidRPr="00527277">
        <w:rPr>
          <w:rFonts w:asciiTheme="minorHAnsi" w:hAnsiTheme="minorHAnsi" w:cstheme="minorHAnsi"/>
          <w:color w:val="000000" w:themeColor="text1"/>
          <w:sz w:val="20"/>
          <w:szCs w:val="20"/>
          <w:lang w:val="en-US"/>
        </w:rPr>
        <w:t>shisai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t xml:space="preserve"> maki-e </w:t>
      </w:r>
    </w:p>
    <w:p w14:paraId="4B67B3BF" w14:textId="77777777" w:rsidR="00120D12" w:rsidRPr="00527277" w:rsidRDefault="00120D12" w:rsidP="006F6DF4">
      <w:pPr>
        <w:rPr>
          <w:rFonts w:asciiTheme="minorHAnsi" w:hAnsiTheme="minorHAnsi" w:cstheme="minorHAnsi"/>
          <w:color w:val="000000" w:themeColor="text1"/>
          <w:sz w:val="20"/>
          <w:szCs w:val="20"/>
          <w:lang w:val="en-US"/>
        </w:rPr>
      </w:pPr>
    </w:p>
    <w:p w14:paraId="64678E63"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-fun</w:t>
      </w:r>
      <w:r w:rsidRPr="00527277">
        <w:rPr>
          <w:rFonts w:asciiTheme="minorHAnsi" w:hAnsiTheme="minorHAnsi" w:cstheme="minorHAnsi"/>
          <w:color w:val="000000" w:themeColor="text1"/>
          <w:sz w:val="20"/>
          <w:szCs w:val="20"/>
          <w:lang w:val="en-US"/>
        </w:rPr>
        <w:br/>
        <w:t xml:space="preserve">Lit. flat powder. A type of metal powder used in maki-e, and specifically </w:t>
      </w: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 xml:space="preserve">-ji. It is made by </w:t>
      </w:r>
      <w:proofErr w:type="spellStart"/>
      <w:r w:rsidRPr="00527277">
        <w:rPr>
          <w:rFonts w:asciiTheme="minorHAnsi" w:hAnsiTheme="minorHAnsi" w:cstheme="minorHAnsi"/>
          <w:color w:val="000000" w:themeColor="text1"/>
          <w:sz w:val="20"/>
          <w:szCs w:val="20"/>
          <w:lang w:val="en-US"/>
        </w:rPr>
        <w:t>flattenning</w:t>
      </w:r>
      <w:proofErr w:type="spellEnd"/>
      <w:r w:rsidRPr="00527277">
        <w:rPr>
          <w:rFonts w:asciiTheme="minorHAnsi" w:hAnsiTheme="minorHAnsi" w:cstheme="minorHAnsi"/>
          <w:color w:val="000000" w:themeColor="text1"/>
          <w:sz w:val="20"/>
          <w:szCs w:val="20"/>
          <w:lang w:val="en-US"/>
        </w:rPr>
        <w:t xml:space="preserve"> coarse metal filings into flakes thicker than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-fun. See also: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ji-maki </w:t>
      </w:r>
    </w:p>
    <w:p w14:paraId="73CE4A4C" w14:textId="77777777" w:rsidR="00120D12" w:rsidRPr="00527277" w:rsidRDefault="00120D12" w:rsidP="006F6DF4">
      <w:pPr>
        <w:rPr>
          <w:rFonts w:asciiTheme="minorHAnsi" w:hAnsiTheme="minorHAnsi" w:cstheme="minorHAnsi"/>
          <w:color w:val="000000" w:themeColor="text1"/>
          <w:sz w:val="20"/>
          <w:szCs w:val="20"/>
          <w:lang w:val="en-US"/>
        </w:rPr>
      </w:pPr>
    </w:p>
    <w:p w14:paraId="4C0539B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-ji</w:t>
      </w:r>
      <w:r w:rsidRPr="00527277">
        <w:rPr>
          <w:rFonts w:asciiTheme="minorHAnsi" w:hAnsiTheme="minorHAnsi" w:cstheme="minorHAnsi"/>
          <w:color w:val="000000" w:themeColor="text1"/>
          <w:sz w:val="20"/>
          <w:szCs w:val="20"/>
          <w:lang w:val="en-US"/>
        </w:rPr>
        <w:br/>
        <w:t xml:space="preserve">Lit. flat powder ground. A ji-maki technique in which </w:t>
      </w: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 xml:space="preserve"> fun is sprinkled, covered with urushi and revealed through polishing. See also: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maki-e </w:t>
      </w:r>
    </w:p>
    <w:p w14:paraId="7F854334" w14:textId="77777777" w:rsidR="00120D12" w:rsidRPr="00527277" w:rsidRDefault="00120D12" w:rsidP="006F6DF4">
      <w:pPr>
        <w:rPr>
          <w:rFonts w:asciiTheme="minorHAnsi" w:hAnsiTheme="minorHAnsi" w:cstheme="minorHAnsi"/>
          <w:color w:val="000000" w:themeColor="text1"/>
          <w:sz w:val="20"/>
          <w:szCs w:val="20"/>
          <w:lang w:val="en-US"/>
        </w:rPr>
      </w:pPr>
    </w:p>
    <w:p w14:paraId="3670148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uchikomi</w:t>
      </w:r>
      <w:proofErr w:type="spellEnd"/>
      <w:r w:rsidRPr="00527277">
        <w:rPr>
          <w:rFonts w:asciiTheme="minorHAnsi" w:hAnsiTheme="minorHAnsi" w:cstheme="minorHAnsi"/>
          <w:color w:val="000000" w:themeColor="text1"/>
          <w:sz w:val="20"/>
          <w:szCs w:val="20"/>
          <w:lang w:val="en-US"/>
        </w:rPr>
        <w:t>-ji</w:t>
      </w:r>
      <w:r w:rsidRPr="00527277">
        <w:rPr>
          <w:rFonts w:asciiTheme="minorHAnsi" w:hAnsiTheme="minorHAnsi" w:cstheme="minorHAnsi"/>
          <w:color w:val="000000" w:themeColor="text1"/>
          <w:sz w:val="20"/>
          <w:szCs w:val="20"/>
          <w:lang w:val="en-US"/>
        </w:rPr>
        <w:br/>
        <w:t xml:space="preserve">Lit. flat beaten into ground. </w:t>
      </w:r>
      <w:proofErr w:type="spellStart"/>
      <w:r w:rsidRPr="00527277">
        <w:rPr>
          <w:rFonts w:asciiTheme="minorHAnsi" w:hAnsiTheme="minorHAnsi" w:cstheme="minorHAnsi"/>
          <w:color w:val="000000" w:themeColor="text1"/>
          <w:sz w:val="20"/>
          <w:szCs w:val="20"/>
          <w:lang w:val="en-US"/>
        </w:rPr>
        <w:t>Ikakeji</w:t>
      </w:r>
      <w:proofErr w:type="spellEnd"/>
      <w:r w:rsidRPr="00527277">
        <w:rPr>
          <w:rFonts w:asciiTheme="minorHAnsi" w:hAnsiTheme="minorHAnsi" w:cstheme="minorHAnsi"/>
          <w:color w:val="000000" w:themeColor="text1"/>
          <w:sz w:val="20"/>
          <w:szCs w:val="20"/>
          <w:lang w:val="en-US"/>
        </w:rPr>
        <w:t xml:space="preserve"> with additional coarse gold particles dispersed throughout. This technique is used to give large surfaces of gold ground more interest. </w:t>
      </w:r>
    </w:p>
    <w:p w14:paraId="04D07BF4" w14:textId="77777777" w:rsidR="00120D12"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having an appetite for life</w:t>
      </w:r>
      <w:r w:rsidRPr="00527277">
        <w:rPr>
          <w:rFonts w:asciiTheme="minorHAnsi" w:hAnsiTheme="minorHAnsi" w:cstheme="minorHAnsi"/>
          <w:color w:val="000000" w:themeColor="text1"/>
          <w:sz w:val="20"/>
          <w:szCs w:val="20"/>
          <w:lang w:val="en-US"/>
        </w:rPr>
        <w:br/>
      </w:r>
    </w:p>
    <w:p w14:paraId="4D2FEB40" w14:textId="77777777" w:rsidR="00120D12" w:rsidRPr="00527277" w:rsidRDefault="00120D1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Hira-nomi - One of the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chisels. The edge of the chisel is straight.</w:t>
      </w:r>
    </w:p>
    <w:p w14:paraId="4260C526" w14:textId="77777777" w:rsidR="00120D12" w:rsidRPr="00527277" w:rsidRDefault="00120D12" w:rsidP="006F6DF4">
      <w:pPr>
        <w:rPr>
          <w:rFonts w:asciiTheme="minorHAnsi" w:hAnsiTheme="minorHAnsi" w:cstheme="minorHAnsi"/>
          <w:color w:val="000000" w:themeColor="text1"/>
          <w:sz w:val="20"/>
          <w:szCs w:val="20"/>
          <w:lang w:val="en-US"/>
        </w:rPr>
      </w:pPr>
    </w:p>
    <w:p w14:paraId="157826E9" w14:textId="6E7F15C2"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Ho-</w:t>
      </w:r>
      <w:proofErr w:type="spellStart"/>
      <w:r w:rsidRPr="00527277">
        <w:rPr>
          <w:rFonts w:asciiTheme="minorHAnsi" w:hAnsiTheme="minorHAnsi" w:cstheme="minorHAnsi"/>
          <w:color w:val="000000" w:themeColor="text1"/>
          <w:sz w:val="20"/>
          <w:szCs w:val="20"/>
          <w:lang w:val="en-US"/>
        </w:rPr>
        <w:t>zumi</w:t>
      </w:r>
      <w:proofErr w:type="spellEnd"/>
      <w:r w:rsidRPr="00527277">
        <w:rPr>
          <w:rFonts w:asciiTheme="minorHAnsi" w:hAnsiTheme="minorHAnsi" w:cstheme="minorHAnsi"/>
          <w:color w:val="000000" w:themeColor="text1"/>
          <w:sz w:val="20"/>
          <w:szCs w:val="20"/>
          <w:lang w:val="en-US"/>
        </w:rPr>
        <w:br/>
        <w:t xml:space="preserve">Lit. magnolia charcoal.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hou-zumi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hoh-zumi</w:t>
      </w:r>
      <w:proofErr w:type="spellEnd"/>
      <w:r w:rsidRPr="00527277">
        <w:rPr>
          <w:rFonts w:asciiTheme="minorHAnsi" w:hAnsiTheme="minorHAnsi" w:cstheme="minorHAnsi"/>
          <w:color w:val="000000" w:themeColor="text1"/>
          <w:sz w:val="20"/>
          <w:szCs w:val="20"/>
          <w:lang w:val="en-US"/>
        </w:rPr>
        <w:t>. A high</w:t>
      </w:r>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quality charcoal used for griding and polishing. See individual entries for sumi and </w:t>
      </w:r>
      <w:proofErr w:type="spellStart"/>
      <w:r w:rsidRPr="00527277">
        <w:rPr>
          <w:rFonts w:asciiTheme="minorHAnsi" w:hAnsiTheme="minorHAnsi" w:cstheme="minorHAnsi"/>
          <w:color w:val="000000" w:themeColor="text1"/>
          <w:sz w:val="20"/>
          <w:szCs w:val="20"/>
          <w:lang w:val="en-US"/>
        </w:rPr>
        <w:t>togi</w:t>
      </w:r>
      <w:proofErr w:type="spellEnd"/>
      <w:r w:rsidRPr="00527277">
        <w:rPr>
          <w:rFonts w:asciiTheme="minorHAnsi" w:hAnsiTheme="minorHAnsi" w:cstheme="minorHAnsi"/>
          <w:color w:val="000000" w:themeColor="text1"/>
          <w:sz w:val="20"/>
          <w:szCs w:val="20"/>
          <w:lang w:val="en-US"/>
        </w:rPr>
        <w:t xml:space="preserve">. </w:t>
      </w:r>
    </w:p>
    <w:p w14:paraId="3D7985E5" w14:textId="77777777" w:rsidR="00120D12" w:rsidRPr="00527277" w:rsidRDefault="00120D12" w:rsidP="006F6DF4">
      <w:pPr>
        <w:rPr>
          <w:rFonts w:asciiTheme="minorHAnsi" w:hAnsiTheme="minorHAnsi" w:cstheme="minorHAnsi"/>
          <w:color w:val="000000" w:themeColor="text1"/>
          <w:sz w:val="20"/>
          <w:szCs w:val="20"/>
          <w:lang w:val="en-US"/>
        </w:rPr>
      </w:pPr>
    </w:p>
    <w:p w14:paraId="7A128671" w14:textId="74560F22"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Honkata</w:t>
      </w:r>
      <w:proofErr w:type="spellEnd"/>
      <w:r w:rsidRPr="00527277">
        <w:rPr>
          <w:rFonts w:asciiTheme="minorHAnsi" w:hAnsiTheme="minorHAnsi" w:cstheme="minorHAnsi"/>
          <w:color w:val="000000" w:themeColor="text1"/>
          <w:sz w:val="20"/>
          <w:szCs w:val="20"/>
          <w:lang w:val="en-US"/>
        </w:rPr>
        <w:t>-ji</w:t>
      </w:r>
      <w:r w:rsidRPr="00527277">
        <w:rPr>
          <w:rFonts w:asciiTheme="minorHAnsi" w:hAnsiTheme="minorHAnsi" w:cstheme="minorHAnsi"/>
          <w:color w:val="000000" w:themeColor="text1"/>
          <w:sz w:val="20"/>
          <w:szCs w:val="20"/>
          <w:lang w:val="en-US"/>
        </w:rPr>
        <w:br/>
        <w:t xml:space="preserve">The traditional technique of producing lacquerware prior to </w:t>
      </w:r>
      <w:proofErr w:type="spellStart"/>
      <w:r w:rsidRPr="00527277">
        <w:rPr>
          <w:rFonts w:asciiTheme="minorHAnsi" w:hAnsiTheme="minorHAnsi" w:cstheme="minorHAnsi"/>
          <w:color w:val="000000" w:themeColor="text1"/>
          <w:sz w:val="20"/>
          <w:szCs w:val="20"/>
          <w:lang w:val="en-US"/>
        </w:rPr>
        <w:t>decorati</w:t>
      </w:r>
      <w:proofErr w:type="spellEnd"/>
      <w:r w:rsidRPr="00527277">
        <w:rPr>
          <w:rFonts w:asciiTheme="minorHAnsi" w:hAnsiTheme="minorHAnsi" w:cstheme="minorHAnsi"/>
          <w:color w:val="000000" w:themeColor="text1"/>
          <w:sz w:val="20"/>
          <w:szCs w:val="20"/>
          <w:lang w:val="en-US"/>
        </w:rPr>
        <w:t>- on. It is the process usually referenced when speaking of high</w:t>
      </w:r>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quality lacquerware consisting of over 30 individual steps including, at a mini- mum, the foundation work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the middle layers (</w:t>
      </w:r>
      <w:proofErr w:type="spellStart"/>
      <w:r w:rsidRPr="00527277">
        <w:rPr>
          <w:rFonts w:asciiTheme="minorHAnsi" w:hAnsiTheme="minorHAnsi" w:cstheme="minorHAnsi"/>
          <w:color w:val="000000" w:themeColor="text1"/>
          <w:sz w:val="20"/>
          <w:szCs w:val="20"/>
          <w:lang w:val="en-US"/>
        </w:rPr>
        <w:t>naka-nuri</w:t>
      </w:r>
      <w:proofErr w:type="spellEnd"/>
      <w:r w:rsidRPr="00527277">
        <w:rPr>
          <w:rFonts w:asciiTheme="minorHAnsi" w:hAnsiTheme="minorHAnsi" w:cstheme="minorHAnsi"/>
          <w:color w:val="000000" w:themeColor="text1"/>
          <w:sz w:val="20"/>
          <w:szCs w:val="20"/>
          <w:lang w:val="en-US"/>
        </w:rPr>
        <w:t>,), and the upper layers (</w:t>
      </w:r>
      <w:proofErr w:type="spellStart"/>
      <w:r w:rsidRPr="00527277">
        <w:rPr>
          <w:rFonts w:asciiTheme="minorHAnsi" w:hAnsiTheme="minorHAnsi" w:cstheme="minorHAnsi"/>
          <w:color w:val="000000" w:themeColor="text1"/>
          <w:sz w:val="20"/>
          <w:szCs w:val="20"/>
          <w:lang w:val="en-US"/>
        </w:rPr>
        <w:t>uwa-nuri</w:t>
      </w:r>
      <w:proofErr w:type="spellEnd"/>
      <w:r w:rsidRPr="00527277">
        <w:rPr>
          <w:rFonts w:asciiTheme="minorHAnsi" w:hAnsiTheme="minorHAnsi" w:cstheme="minorHAnsi"/>
          <w:color w:val="000000" w:themeColor="text1"/>
          <w:sz w:val="20"/>
          <w:szCs w:val="20"/>
          <w:lang w:val="en-US"/>
        </w:rPr>
        <w:t xml:space="preserve">), each containing multiple steps of its own. See also: </w:t>
      </w:r>
      <w:proofErr w:type="spellStart"/>
      <w:r w:rsidRPr="00527277">
        <w:rPr>
          <w:rFonts w:asciiTheme="minorHAnsi" w:hAnsiTheme="minorHAnsi" w:cstheme="minorHAnsi"/>
          <w:color w:val="000000" w:themeColor="text1"/>
          <w:sz w:val="20"/>
          <w:szCs w:val="20"/>
          <w:lang w:val="en-US"/>
        </w:rPr>
        <w:t>wajima-nuri</w:t>
      </w:r>
      <w:proofErr w:type="spellEnd"/>
      <w:r w:rsidRPr="00527277">
        <w:rPr>
          <w:rFonts w:asciiTheme="minorHAnsi" w:hAnsiTheme="minorHAnsi" w:cstheme="minorHAnsi"/>
          <w:color w:val="000000" w:themeColor="text1"/>
          <w:sz w:val="20"/>
          <w:szCs w:val="20"/>
          <w:lang w:val="en-US"/>
        </w:rPr>
        <w:t xml:space="preserve"> </w:t>
      </w:r>
    </w:p>
    <w:p w14:paraId="33BC9E9A" w14:textId="77777777" w:rsidR="00120D12" w:rsidRPr="00527277" w:rsidRDefault="00120D12" w:rsidP="006F6DF4">
      <w:pPr>
        <w:rPr>
          <w:rFonts w:asciiTheme="minorHAnsi" w:hAnsiTheme="minorHAnsi" w:cstheme="minorHAnsi"/>
          <w:color w:val="000000" w:themeColor="text1"/>
          <w:sz w:val="20"/>
          <w:szCs w:val="20"/>
          <w:lang w:val="en-US"/>
        </w:rPr>
      </w:pPr>
    </w:p>
    <w:p w14:paraId="661D5608" w14:textId="77777777" w:rsidR="00120D12"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Hyoshi</w:t>
      </w:r>
      <w:proofErr w:type="spellEnd"/>
      <w:r w:rsidRPr="00527277">
        <w:rPr>
          <w:rFonts w:asciiTheme="minorHAnsi" w:hAnsiTheme="minorHAnsi" w:cstheme="minorHAnsi"/>
          <w:color w:val="000000" w:themeColor="text1"/>
          <w:sz w:val="20"/>
          <w:szCs w:val="20"/>
          <w:lang w:val="en-US"/>
        </w:rPr>
        <w:t xml:space="preserve"> -Timing and rhythm.</w:t>
      </w:r>
      <w:r w:rsidRPr="00527277">
        <w:rPr>
          <w:rFonts w:asciiTheme="minorHAnsi" w:hAnsiTheme="minorHAnsi" w:cstheme="minorHAnsi"/>
          <w:color w:val="000000" w:themeColor="text1"/>
          <w:sz w:val="20"/>
          <w:szCs w:val="20"/>
          <w:lang w:val="en-US"/>
        </w:rPr>
        <w:br/>
      </w:r>
    </w:p>
    <w:p w14:paraId="0E7A53D1" w14:textId="77777777" w:rsidR="00E20EA7"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Hyomon</w:t>
      </w:r>
      <w:proofErr w:type="spellEnd"/>
      <w:r w:rsidR="00E20EA7" w:rsidRPr="00527277">
        <w:rPr>
          <w:rFonts w:asciiTheme="minorHAnsi" w:hAnsiTheme="minorHAnsi" w:cstheme="minorHAnsi"/>
          <w:color w:val="000000" w:themeColor="text1"/>
          <w:sz w:val="20"/>
          <w:szCs w:val="20"/>
          <w:lang w:val="en-US"/>
        </w:rPr>
        <w:t xml:space="preserve"> no </w:t>
      </w:r>
      <w:proofErr w:type="spellStart"/>
      <w:r w:rsidR="00E20EA7" w:rsidRPr="00527277">
        <w:rPr>
          <w:rFonts w:asciiTheme="minorHAnsi" w:hAnsiTheme="minorHAnsi" w:cstheme="minorHAnsi"/>
          <w:color w:val="000000" w:themeColor="text1"/>
          <w:sz w:val="20"/>
          <w:szCs w:val="20"/>
          <w:lang w:val="en-US"/>
        </w:rPr>
        <w:t>Zushi</w:t>
      </w:r>
      <w:proofErr w:type="spellEnd"/>
    </w:p>
    <w:p w14:paraId="05EE236A" w14:textId="77777777" w:rsidR="00120D12" w:rsidRPr="00527277" w:rsidRDefault="00E20EA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Hyômon</w:t>
      </w:r>
      <w:proofErr w:type="spellEnd"/>
      <w:r w:rsidRPr="00527277">
        <w:rPr>
          <w:rFonts w:asciiTheme="minorHAnsi" w:hAnsiTheme="minorHAnsi" w:cstheme="minorHAnsi"/>
          <w:color w:val="000000" w:themeColor="text1"/>
          <w:sz w:val="20"/>
          <w:szCs w:val="20"/>
          <w:lang w:val="en-US"/>
        </w:rPr>
        <w:t xml:space="preserve"> is now known as the art of polishing lacquer with mirror-like smoothness of surface, after the encrusted designs of gold and silver designs sprinkled onto lower layers</w:t>
      </w:r>
    </w:p>
    <w:p w14:paraId="1BD14C9D" w14:textId="77777777" w:rsidR="00120D12" w:rsidRPr="00527277" w:rsidRDefault="00120D12" w:rsidP="006F6DF4">
      <w:pPr>
        <w:rPr>
          <w:rFonts w:asciiTheme="minorHAnsi" w:hAnsiTheme="minorHAnsi" w:cstheme="minorHAnsi"/>
          <w:b/>
          <w:bCs/>
          <w:color w:val="000000" w:themeColor="text1"/>
          <w:sz w:val="20"/>
          <w:szCs w:val="20"/>
          <w:lang w:val="en-US"/>
        </w:rPr>
      </w:pPr>
    </w:p>
    <w:p w14:paraId="4774D1DD" w14:textId="77777777"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I </w:t>
      </w:r>
    </w:p>
    <w:p w14:paraId="67A3F947" w14:textId="77777777" w:rsidR="00120D12" w:rsidRPr="00527277" w:rsidRDefault="00120D12" w:rsidP="006F6DF4">
      <w:pPr>
        <w:rPr>
          <w:rFonts w:asciiTheme="minorHAnsi" w:hAnsiTheme="minorHAnsi" w:cstheme="minorHAnsi"/>
          <w:color w:val="000000" w:themeColor="text1"/>
          <w:sz w:val="20"/>
          <w:szCs w:val="20"/>
          <w:lang w:val="en-US"/>
        </w:rPr>
      </w:pPr>
    </w:p>
    <w:p w14:paraId="189F0B83"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Ichigo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ichie</w:t>
      </w:r>
      <w:proofErr w:type="spellEnd"/>
      <w:r w:rsidRPr="00527277">
        <w:rPr>
          <w:rFonts w:asciiTheme="minorHAnsi" w:hAnsiTheme="minorHAnsi" w:cstheme="minorHAnsi"/>
          <w:color w:val="000000" w:themeColor="text1"/>
          <w:sz w:val="20"/>
          <w:szCs w:val="20"/>
          <w:lang w:val="en-US"/>
        </w:rPr>
        <w:br/>
        <w:t xml:space="preserve">“One encounter, one chance,” a Japanese aesthetic/spiritual ideal </w:t>
      </w:r>
      <w:proofErr w:type="spellStart"/>
      <w:r w:rsidRPr="00527277">
        <w:rPr>
          <w:rFonts w:asciiTheme="minorHAnsi" w:hAnsiTheme="minorHAnsi" w:cstheme="minorHAnsi"/>
          <w:color w:val="000000" w:themeColor="text1"/>
          <w:sz w:val="20"/>
          <w:szCs w:val="20"/>
          <w:lang w:val="en-US"/>
        </w:rPr>
        <w:t>rela</w:t>
      </w:r>
      <w:proofErr w:type="spellEnd"/>
      <w:r w:rsidRPr="00527277">
        <w:rPr>
          <w:rFonts w:asciiTheme="minorHAnsi" w:hAnsiTheme="minorHAnsi" w:cstheme="minorHAnsi"/>
          <w:color w:val="000000" w:themeColor="text1"/>
          <w:sz w:val="20"/>
          <w:szCs w:val="20"/>
          <w:lang w:val="en-US"/>
        </w:rPr>
        <w:t xml:space="preserve">- ting to transience. </w:t>
      </w:r>
    </w:p>
    <w:p w14:paraId="37F1FBC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Iji-iji-nuri</w:t>
      </w:r>
      <w:proofErr w:type="spellEnd"/>
      <w:r w:rsidRPr="00527277">
        <w:rPr>
          <w:rFonts w:asciiTheme="minorHAnsi" w:hAnsiTheme="minorHAnsi" w:cstheme="minorHAnsi"/>
          <w:color w:val="000000" w:themeColor="text1"/>
          <w:sz w:val="20"/>
          <w:szCs w:val="20"/>
          <w:lang w:val="en-US"/>
        </w:rPr>
        <w:br/>
        <w:t xml:space="preserve">Lit. sullen (wrinkled) painting. A technique used to produce a network of light wrinkles on the urushi surface. </w:t>
      </w:r>
    </w:p>
    <w:p w14:paraId="59548C15" w14:textId="77777777" w:rsidR="00120D12" w:rsidRPr="00527277" w:rsidRDefault="00120D12" w:rsidP="006F6DF4">
      <w:pPr>
        <w:rPr>
          <w:rFonts w:asciiTheme="minorHAnsi" w:hAnsiTheme="minorHAnsi" w:cstheme="minorHAnsi"/>
          <w:color w:val="000000" w:themeColor="text1"/>
          <w:sz w:val="20"/>
          <w:szCs w:val="20"/>
          <w:lang w:val="en-US"/>
        </w:rPr>
      </w:pPr>
    </w:p>
    <w:p w14:paraId="1B8EE177"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Ikakeji</w:t>
      </w:r>
      <w:proofErr w:type="spellEnd"/>
      <w:r w:rsidRPr="00527277">
        <w:rPr>
          <w:rFonts w:asciiTheme="minorHAnsi" w:hAnsiTheme="minorHAnsi" w:cstheme="minorHAnsi"/>
          <w:color w:val="000000" w:themeColor="text1"/>
          <w:sz w:val="20"/>
          <w:szCs w:val="20"/>
          <w:lang w:val="en-US"/>
        </w:rPr>
        <w:t xml:space="preserve"> - Also </w:t>
      </w:r>
      <w:proofErr w:type="spellStart"/>
      <w:r w:rsidRPr="00527277">
        <w:rPr>
          <w:rFonts w:asciiTheme="minorHAnsi" w:hAnsiTheme="minorHAnsi" w:cstheme="minorHAnsi"/>
          <w:color w:val="000000" w:themeColor="text1"/>
          <w:sz w:val="20"/>
          <w:szCs w:val="20"/>
          <w:lang w:val="en-US"/>
        </w:rPr>
        <w:t>kindameji</w:t>
      </w:r>
      <w:proofErr w:type="spellEnd"/>
      <w:r w:rsidRPr="00527277">
        <w:rPr>
          <w:rFonts w:asciiTheme="minorHAnsi" w:hAnsiTheme="minorHAnsi" w:cstheme="minorHAnsi"/>
          <w:color w:val="000000" w:themeColor="text1"/>
          <w:sz w:val="20"/>
          <w:szCs w:val="20"/>
          <w:lang w:val="en-US"/>
        </w:rPr>
        <w:t xml:space="preserve">. See </w:t>
      </w:r>
      <w:proofErr w:type="spellStart"/>
      <w:r w:rsidRPr="00527277">
        <w:rPr>
          <w:rFonts w:asciiTheme="minorHAnsi" w:hAnsiTheme="minorHAnsi" w:cstheme="minorHAnsi"/>
          <w:color w:val="000000" w:themeColor="text1"/>
          <w:sz w:val="20"/>
          <w:szCs w:val="20"/>
          <w:lang w:val="en-US"/>
        </w:rPr>
        <w:t>heijin</w:t>
      </w:r>
      <w:proofErr w:type="spellEnd"/>
      <w:r w:rsidRPr="00527277">
        <w:rPr>
          <w:rFonts w:asciiTheme="minorHAnsi" w:hAnsiTheme="minorHAnsi" w:cstheme="minorHAnsi"/>
          <w:color w:val="000000" w:themeColor="text1"/>
          <w:sz w:val="20"/>
          <w:szCs w:val="20"/>
          <w:lang w:val="en-US"/>
        </w:rPr>
        <w:t xml:space="preserve"> </w:t>
      </w:r>
    </w:p>
    <w:p w14:paraId="536C51EB" w14:textId="77777777" w:rsidR="00120D12" w:rsidRPr="00527277" w:rsidRDefault="00120D12" w:rsidP="006F6DF4">
      <w:pPr>
        <w:rPr>
          <w:rFonts w:asciiTheme="minorHAnsi" w:hAnsiTheme="minorHAnsi" w:cstheme="minorHAnsi"/>
          <w:color w:val="000000" w:themeColor="text1"/>
          <w:sz w:val="20"/>
          <w:szCs w:val="20"/>
          <w:lang w:val="en-US"/>
        </w:rPr>
      </w:pPr>
    </w:p>
    <w:p w14:paraId="7D8F8D58" w14:textId="77777777" w:rsidR="00120D12"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br/>
        <w:t xml:space="preserve">often written is a traditional aesthetic ideal in Japan. The basis of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is thought to have formed among urbane mercantile class (</w:t>
      </w:r>
      <w:proofErr w:type="spellStart"/>
      <w:r w:rsidRPr="00527277">
        <w:rPr>
          <w:rFonts w:asciiTheme="minorHAnsi" w:hAnsiTheme="minorHAnsi" w:cstheme="minorHAnsi"/>
          <w:color w:val="000000" w:themeColor="text1"/>
          <w:sz w:val="20"/>
          <w:szCs w:val="20"/>
          <w:lang w:val="en-US"/>
        </w:rPr>
        <w:t>Chônin</w:t>
      </w:r>
      <w:proofErr w:type="spellEnd"/>
      <w:r w:rsidRPr="00527277">
        <w:rPr>
          <w:rFonts w:asciiTheme="minorHAnsi" w:hAnsiTheme="minorHAnsi" w:cstheme="minorHAnsi"/>
          <w:color w:val="000000" w:themeColor="text1"/>
          <w:sz w:val="20"/>
          <w:szCs w:val="20"/>
          <w:lang w:val="en-US"/>
        </w:rPr>
        <w:t xml:space="preserve">) in Edo in the Tokugawa period (1603–1868). </w:t>
      </w:r>
    </w:p>
    <w:p w14:paraId="072E552B" w14:textId="77777777" w:rsidR="00120D12" w:rsidRPr="00527277" w:rsidRDefault="00120D12" w:rsidP="006F6DF4">
      <w:pPr>
        <w:rPr>
          <w:rFonts w:asciiTheme="minorHAnsi" w:hAnsiTheme="minorHAnsi" w:cstheme="minorHAnsi"/>
          <w:color w:val="000000" w:themeColor="text1"/>
          <w:sz w:val="20"/>
          <w:szCs w:val="20"/>
          <w:lang w:val="en-US"/>
        </w:rPr>
      </w:pPr>
    </w:p>
    <w:p w14:paraId="1111831D" w14:textId="781AD8C7" w:rsidR="00FF5372" w:rsidRPr="00527277" w:rsidRDefault="00295A71" w:rsidP="006F6DF4">
      <w:pPr>
        <w:rPr>
          <w:rFonts w:asciiTheme="minorHAnsi" w:eastAsia="MS Gothic"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Iki</w:t>
      </w:r>
      <w:proofErr w:type="spellEnd"/>
      <w:r w:rsidR="00FF5372" w:rsidRPr="00527277">
        <w:rPr>
          <w:rFonts w:asciiTheme="minorHAnsi" w:hAnsiTheme="minorHAnsi" w:cstheme="minorHAnsi"/>
          <w:color w:val="000000" w:themeColor="text1"/>
          <w:sz w:val="20"/>
          <w:szCs w:val="20"/>
          <w:lang w:val="en-US"/>
        </w:rPr>
        <w:t xml:space="preserve"> </w:t>
      </w:r>
      <w:r w:rsidR="00FF5372" w:rsidRPr="00527277">
        <w:rPr>
          <w:rFonts w:asciiTheme="minorHAnsi" w:eastAsia="MS Gothic" w:hAnsiTheme="minorHAnsi" w:cstheme="minorHAnsi"/>
          <w:color w:val="000000" w:themeColor="text1"/>
          <w:sz w:val="20"/>
          <w:szCs w:val="20"/>
          <w:lang w:val="en-US"/>
        </w:rPr>
        <w:t>粋</w:t>
      </w:r>
      <w:r w:rsidR="00FF5372" w:rsidRPr="00527277">
        <w:rPr>
          <w:rFonts w:asciiTheme="minorHAnsi" w:eastAsia="MS Gothic" w:hAnsiTheme="minorHAnsi" w:cstheme="minorHAnsi"/>
          <w:color w:val="000000" w:themeColor="text1"/>
          <w:sz w:val="20"/>
          <w:szCs w:val="20"/>
          <w:lang w:val="en-US"/>
        </w:rPr>
        <w:t xml:space="preserve"> Refined Elegance</w:t>
      </w:r>
    </w:p>
    <w:p w14:paraId="17861130" w14:textId="15713D55" w:rsidR="00120D12"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 is an expression of simplicity, sophistication, spontaneity, and originality. It is ephemeral, straightforward, measured, and unselfconscious.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is not overly refined, pretentious, complicated.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may signify a personal trait, or artificial phenomena exhibiting human will or consciousness.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is not used to describe natural phenomena, but may be expressed in human appreciation of natural beauty, or in the nature of human beings. The phrase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is generally used in Japanese culture to describe qualities that are aesthetically appealing and when applied to a person, what they do, or have, constitutes a high compliment.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is not found in nature. While similar to </w:t>
      </w:r>
      <w:proofErr w:type="spellStart"/>
      <w:r w:rsidRPr="00527277">
        <w:rPr>
          <w:rFonts w:asciiTheme="minorHAnsi" w:hAnsiTheme="minorHAnsi" w:cstheme="minorHAnsi"/>
          <w:color w:val="000000" w:themeColor="text1"/>
          <w:sz w:val="20"/>
          <w:szCs w:val="20"/>
          <w:lang w:val="en-US"/>
        </w:rPr>
        <w:t>wabi-sabi</w:t>
      </w:r>
      <w:proofErr w:type="spellEnd"/>
      <w:r w:rsidRPr="00527277">
        <w:rPr>
          <w:rFonts w:asciiTheme="minorHAnsi" w:hAnsiTheme="minorHAnsi" w:cstheme="minorHAnsi"/>
          <w:color w:val="000000" w:themeColor="text1"/>
          <w:sz w:val="20"/>
          <w:szCs w:val="20"/>
          <w:lang w:val="en-US"/>
        </w:rPr>
        <w:t xml:space="preserve"> in that it disregards perfection,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is a broad term that encompasses various characteristics related to refinement with flair. The tasteful manifestation of sensuality can be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Etymologically,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has a root that means pure and unadulterated. </w:t>
      </w:r>
    </w:p>
    <w:p w14:paraId="0D4E2B9E" w14:textId="77777777" w:rsidR="00120D12" w:rsidRPr="00527277" w:rsidRDefault="00120D12" w:rsidP="006F6DF4">
      <w:pPr>
        <w:rPr>
          <w:rFonts w:asciiTheme="minorHAnsi" w:hAnsiTheme="minorHAnsi" w:cstheme="minorHAnsi"/>
          <w:color w:val="000000" w:themeColor="text1"/>
          <w:sz w:val="20"/>
          <w:szCs w:val="20"/>
          <w:lang w:val="en-US"/>
        </w:rPr>
      </w:pPr>
    </w:p>
    <w:p w14:paraId="0AEC0353" w14:textId="77777777" w:rsidR="00120D12" w:rsidRPr="00527277" w:rsidRDefault="00120D1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Ikigai - “the reason for which you wake up in the morning </w:t>
      </w:r>
    </w:p>
    <w:p w14:paraId="1B48401A" w14:textId="77777777" w:rsidR="00120D12" w:rsidRPr="00527277" w:rsidRDefault="00120D12" w:rsidP="006F6DF4">
      <w:pPr>
        <w:rPr>
          <w:rFonts w:asciiTheme="minorHAnsi" w:hAnsiTheme="minorHAnsi" w:cstheme="minorHAnsi"/>
          <w:color w:val="000000" w:themeColor="text1"/>
          <w:sz w:val="20"/>
          <w:szCs w:val="20"/>
          <w:lang w:val="en-US"/>
        </w:rPr>
      </w:pPr>
    </w:p>
    <w:p w14:paraId="3DCFDAB8" w14:textId="344AA9B1" w:rsidR="00120D12" w:rsidRPr="00527277" w:rsidRDefault="00120D1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Ikkan-bari</w:t>
      </w:r>
      <w:proofErr w:type="spellEnd"/>
      <w:r w:rsidRPr="00527277">
        <w:rPr>
          <w:rFonts w:asciiTheme="minorHAnsi" w:hAnsiTheme="minorHAnsi" w:cstheme="minorHAnsi"/>
          <w:color w:val="000000" w:themeColor="text1"/>
          <w:sz w:val="20"/>
          <w:szCs w:val="20"/>
          <w:lang w:val="en-US"/>
        </w:rPr>
        <w:br/>
        <w:t xml:space="preserve">Lit. </w:t>
      </w:r>
      <w:proofErr w:type="spellStart"/>
      <w:r w:rsidRPr="00527277">
        <w:rPr>
          <w:rFonts w:asciiTheme="minorHAnsi" w:hAnsiTheme="minorHAnsi" w:cstheme="minorHAnsi"/>
          <w:color w:val="000000" w:themeColor="text1"/>
          <w:sz w:val="20"/>
          <w:szCs w:val="20"/>
          <w:lang w:val="en-US"/>
        </w:rPr>
        <w:t>Ikkan</w:t>
      </w:r>
      <w:proofErr w:type="spellEnd"/>
      <w:r w:rsidRPr="00527277">
        <w:rPr>
          <w:rFonts w:asciiTheme="minorHAnsi" w:hAnsiTheme="minorHAnsi" w:cstheme="minorHAnsi"/>
          <w:color w:val="000000" w:themeColor="text1"/>
          <w:sz w:val="20"/>
          <w:szCs w:val="20"/>
          <w:lang w:val="en-US"/>
        </w:rPr>
        <w:t xml:space="preserve"> sticking. A type of lacquerware with a substrate made from thin cedar-wood pieces lined with paper and coated with </w:t>
      </w:r>
      <w:proofErr w:type="spellStart"/>
      <w:r w:rsidRPr="00527277">
        <w:rPr>
          <w:rFonts w:asciiTheme="minorHAnsi" w:hAnsiTheme="minorHAnsi" w:cstheme="minorHAnsi"/>
          <w:color w:val="000000" w:themeColor="text1"/>
          <w:sz w:val="20"/>
          <w:szCs w:val="20"/>
          <w:lang w:val="en-US"/>
        </w:rPr>
        <w:t>shibu</w:t>
      </w:r>
      <w:proofErr w:type="spellEnd"/>
      <w:r w:rsidRPr="00527277">
        <w:rPr>
          <w:rFonts w:asciiTheme="minorHAnsi" w:hAnsiTheme="minorHAnsi" w:cstheme="minorHAnsi"/>
          <w:color w:val="000000" w:themeColor="text1"/>
          <w:sz w:val="20"/>
          <w:szCs w:val="20"/>
          <w:lang w:val="en-US"/>
        </w:rPr>
        <w:t xml:space="preserve">. </w:t>
      </w:r>
    </w:p>
    <w:p w14:paraId="2F5CAD8A" w14:textId="77777777" w:rsidR="002B01E2" w:rsidRPr="00527277" w:rsidRDefault="002B01E2" w:rsidP="006F6DF4">
      <w:pPr>
        <w:rPr>
          <w:rFonts w:asciiTheme="minorHAnsi" w:hAnsiTheme="minorHAnsi" w:cstheme="minorHAnsi"/>
          <w:color w:val="000000" w:themeColor="text1"/>
          <w:sz w:val="20"/>
          <w:szCs w:val="20"/>
          <w:lang w:val="en-US"/>
        </w:rPr>
      </w:pPr>
    </w:p>
    <w:p w14:paraId="6A06A44D" w14:textId="77777777" w:rsidR="00120D12" w:rsidRPr="00527277" w:rsidRDefault="00120D1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Inko-nuri</w:t>
      </w:r>
      <w:proofErr w:type="spellEnd"/>
      <w:r w:rsidRPr="00527277">
        <w:rPr>
          <w:rFonts w:asciiTheme="minorHAnsi" w:hAnsiTheme="minorHAnsi" w:cstheme="minorHAnsi"/>
          <w:color w:val="000000" w:themeColor="text1"/>
          <w:sz w:val="20"/>
          <w:szCs w:val="20"/>
          <w:lang w:val="en-US"/>
        </w:rPr>
        <w:br/>
        <w:t xml:space="preserve">Lit. dark luster painting.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inkou-nuri</w:t>
      </w:r>
      <w:proofErr w:type="spellEnd"/>
      <w:r w:rsidRPr="00527277">
        <w:rPr>
          <w:rFonts w:asciiTheme="minorHAnsi" w:hAnsiTheme="minorHAnsi" w:cstheme="minorHAnsi"/>
          <w:color w:val="000000" w:themeColor="text1"/>
          <w:sz w:val="20"/>
          <w:szCs w:val="20"/>
          <w:lang w:val="en-US"/>
        </w:rPr>
        <w:t xml:space="preserve">. </w:t>
      </w:r>
      <w:proofErr w:type="gramStart"/>
      <w:r w:rsidRPr="00527277">
        <w:rPr>
          <w:rFonts w:asciiTheme="minorHAnsi" w:hAnsiTheme="minorHAnsi" w:cstheme="minorHAnsi"/>
          <w:color w:val="000000" w:themeColor="text1"/>
          <w:sz w:val="20"/>
          <w:szCs w:val="20"/>
          <w:lang w:val="en-US"/>
        </w:rPr>
        <w:t>A</w:t>
      </w:r>
      <w:proofErr w:type="gramEnd"/>
      <w:r w:rsidRPr="00527277">
        <w:rPr>
          <w:rFonts w:asciiTheme="minorHAnsi" w:hAnsiTheme="minorHAnsi" w:cstheme="minorHAnsi"/>
          <w:color w:val="000000" w:themeColor="text1"/>
          <w:sz w:val="20"/>
          <w:szCs w:val="20"/>
          <w:lang w:val="en-US"/>
        </w:rPr>
        <w:t xml:space="preserve"> oil paint made to resemble </w:t>
      </w:r>
      <w:proofErr w:type="spellStart"/>
      <w:r w:rsidRPr="00527277">
        <w:rPr>
          <w:rFonts w:asciiTheme="minorHAnsi" w:hAnsiTheme="minorHAnsi" w:cstheme="minorHAnsi"/>
          <w:color w:val="000000" w:themeColor="text1"/>
          <w:sz w:val="20"/>
          <w:szCs w:val="20"/>
          <w:lang w:val="en-US"/>
        </w:rPr>
        <w:t>shu</w:t>
      </w:r>
      <w:proofErr w:type="spellEnd"/>
      <w:r w:rsidRPr="00527277">
        <w:rPr>
          <w:rFonts w:asciiTheme="minorHAnsi" w:hAnsiTheme="minorHAnsi" w:cstheme="minorHAnsi"/>
          <w:color w:val="000000" w:themeColor="text1"/>
          <w:sz w:val="20"/>
          <w:szCs w:val="20"/>
          <w:lang w:val="en-US"/>
        </w:rPr>
        <w:t xml:space="preserve">̂ urushi but with no urushi content. It is a type of litharge paint originally made with perilla oil. </w:t>
      </w:r>
    </w:p>
    <w:p w14:paraId="16605D14" w14:textId="77777777" w:rsidR="00120D12" w:rsidRPr="00527277" w:rsidRDefault="00120D1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Inrô</w:t>
      </w:r>
      <w:r w:rsidRPr="00527277">
        <w:rPr>
          <w:rFonts w:asciiTheme="minorHAnsi" w:hAnsiTheme="minorHAnsi" w:cstheme="minorHAnsi"/>
          <w:color w:val="000000" w:themeColor="text1"/>
          <w:sz w:val="20"/>
          <w:szCs w:val="20"/>
          <w:lang w:val="en-US"/>
        </w:rPr>
        <w:br/>
        <w:t xml:space="preserve">Traditional Japanese case for holding small objects, suspended from the obi (sash) worn around the waist. They are often highly decorated, in a variety of materials and techniques, in particular often using lacquer. </w:t>
      </w:r>
    </w:p>
    <w:p w14:paraId="09DF8C3B" w14:textId="77777777" w:rsidR="00120D12" w:rsidRPr="00527277" w:rsidRDefault="00120D12" w:rsidP="006F6DF4">
      <w:pPr>
        <w:rPr>
          <w:rFonts w:asciiTheme="minorHAnsi" w:hAnsiTheme="minorHAnsi" w:cstheme="minorHAnsi"/>
          <w:color w:val="000000" w:themeColor="text1"/>
          <w:sz w:val="20"/>
          <w:szCs w:val="20"/>
          <w:lang w:val="en-US"/>
        </w:rPr>
      </w:pPr>
    </w:p>
    <w:p w14:paraId="60135D3E" w14:textId="77777777" w:rsidR="00120D12" w:rsidRPr="00527277" w:rsidRDefault="00120D1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In-</w:t>
      </w:r>
      <w:proofErr w:type="spellStart"/>
      <w:r w:rsidRPr="00527277">
        <w:rPr>
          <w:rFonts w:asciiTheme="minorHAnsi" w:hAnsiTheme="minorHAnsi" w:cstheme="minorHAnsi"/>
          <w:color w:val="000000" w:themeColor="text1"/>
          <w:sz w:val="20"/>
          <w:szCs w:val="20"/>
          <w:lang w:val="en-US"/>
        </w:rPr>
        <w:t>yo</w:t>
      </w:r>
      <w:proofErr w:type="spellEnd"/>
      <w:r w:rsidRPr="00527277">
        <w:rPr>
          <w:rFonts w:asciiTheme="minorHAnsi" w:hAnsiTheme="minorHAnsi" w:cstheme="minorHAnsi"/>
          <w:color w:val="000000" w:themeColor="text1"/>
          <w:sz w:val="20"/>
          <w:szCs w:val="20"/>
          <w:lang w:val="en-US"/>
        </w:rPr>
        <w:br/>
        <w:t xml:space="preserve">“Dark-light, negative-positive,” a dualism of complementary opposites in Nature (a.k.a. yin-yang). </w:t>
      </w:r>
    </w:p>
    <w:p w14:paraId="61ECFAFF" w14:textId="77777777" w:rsidR="00120D12" w:rsidRPr="00527277" w:rsidRDefault="00120D12" w:rsidP="006F6DF4">
      <w:pPr>
        <w:rPr>
          <w:rFonts w:asciiTheme="minorHAnsi" w:hAnsiTheme="minorHAnsi" w:cstheme="minorHAnsi"/>
          <w:color w:val="000000" w:themeColor="text1"/>
          <w:sz w:val="20"/>
          <w:szCs w:val="20"/>
          <w:lang w:val="en-US"/>
        </w:rPr>
      </w:pPr>
    </w:p>
    <w:p w14:paraId="5B6602E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-maki-e - Lit. colored sprinkled picture. See iroko-maki-e </w:t>
      </w:r>
    </w:p>
    <w:p w14:paraId="738ADBFE" w14:textId="77777777" w:rsidR="00120D12" w:rsidRPr="00527277" w:rsidRDefault="00120D12" w:rsidP="006F6DF4">
      <w:pPr>
        <w:rPr>
          <w:rFonts w:asciiTheme="minorHAnsi" w:hAnsiTheme="minorHAnsi" w:cstheme="minorHAnsi"/>
          <w:color w:val="000000" w:themeColor="text1"/>
          <w:sz w:val="20"/>
          <w:szCs w:val="20"/>
          <w:lang w:val="en-US"/>
        </w:rPr>
      </w:pPr>
    </w:p>
    <w:p w14:paraId="31268B52"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Iroko-maki-e</w:t>
      </w:r>
      <w:r w:rsidRPr="00527277">
        <w:rPr>
          <w:rFonts w:asciiTheme="minorHAnsi" w:hAnsiTheme="minorHAnsi" w:cstheme="minorHAnsi"/>
          <w:color w:val="000000" w:themeColor="text1"/>
          <w:sz w:val="20"/>
          <w:szCs w:val="20"/>
          <w:lang w:val="en-US"/>
        </w:rPr>
        <w:br/>
        <w:t xml:space="preserve">Lit. colored powder sprinkled picture. A maki-e technique in which </w:t>
      </w:r>
      <w:proofErr w:type="spellStart"/>
      <w:r w:rsidRPr="00527277">
        <w:rPr>
          <w:rFonts w:asciiTheme="minorHAnsi" w:hAnsiTheme="minorHAnsi" w:cstheme="minorHAnsi"/>
          <w:color w:val="000000" w:themeColor="text1"/>
          <w:sz w:val="20"/>
          <w:szCs w:val="20"/>
          <w:lang w:val="en-US"/>
        </w:rPr>
        <w:t>colo</w:t>
      </w:r>
      <w:proofErr w:type="spellEnd"/>
      <w:r w:rsidRPr="00527277">
        <w:rPr>
          <w:rFonts w:asciiTheme="minorHAnsi" w:hAnsiTheme="minorHAnsi" w:cstheme="minorHAnsi"/>
          <w:color w:val="000000" w:themeColor="text1"/>
          <w:sz w:val="20"/>
          <w:szCs w:val="20"/>
          <w:lang w:val="en-US"/>
        </w:rPr>
        <w:t xml:space="preserve">- red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-fun and pigments are sprinkled in addition to metal pow- der. See also: </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-e-</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t xml:space="preserve"> </w:t>
      </w:r>
    </w:p>
    <w:p w14:paraId="6EF350D0"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Iro-togidashi</w:t>
      </w:r>
      <w:proofErr w:type="spellEnd"/>
      <w:r w:rsidRPr="00527277">
        <w:rPr>
          <w:rFonts w:asciiTheme="minorHAnsi" w:hAnsiTheme="minorHAnsi" w:cstheme="minorHAnsi"/>
          <w:color w:val="000000" w:themeColor="text1"/>
          <w:sz w:val="20"/>
          <w:szCs w:val="20"/>
          <w:lang w:val="en-US"/>
        </w:rPr>
        <w:t xml:space="preserve"> - Lit. color rub polish. See </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-e-</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t xml:space="preserve"> </w:t>
      </w:r>
    </w:p>
    <w:p w14:paraId="07703639" w14:textId="77777777" w:rsidR="00120D12" w:rsidRPr="00527277" w:rsidRDefault="00120D12" w:rsidP="006F6DF4">
      <w:pPr>
        <w:rPr>
          <w:rFonts w:asciiTheme="minorHAnsi" w:hAnsiTheme="minorHAnsi" w:cstheme="minorHAnsi"/>
          <w:color w:val="000000" w:themeColor="text1"/>
          <w:sz w:val="20"/>
          <w:szCs w:val="20"/>
          <w:lang w:val="en-US"/>
        </w:rPr>
      </w:pPr>
    </w:p>
    <w:p w14:paraId="76DCE984" w14:textId="248F741A"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Lit. colored lacquer. Urushi colored with pigments or fine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-fun. It is used in the </w:t>
      </w:r>
      <w:proofErr w:type="spellStart"/>
      <w:r w:rsidRPr="00527277">
        <w:rPr>
          <w:rFonts w:asciiTheme="minorHAnsi" w:hAnsiTheme="minorHAnsi" w:cstheme="minorHAnsi"/>
          <w:color w:val="000000" w:themeColor="text1"/>
          <w:sz w:val="20"/>
          <w:szCs w:val="20"/>
          <w:lang w:val="en-US"/>
        </w:rPr>
        <w:t>saishitsu</w:t>
      </w:r>
      <w:proofErr w:type="spellEnd"/>
      <w:r w:rsidRPr="00527277">
        <w:rPr>
          <w:rFonts w:asciiTheme="minorHAnsi" w:hAnsiTheme="minorHAnsi" w:cstheme="minorHAnsi"/>
          <w:color w:val="000000" w:themeColor="text1"/>
          <w:sz w:val="20"/>
          <w:szCs w:val="20"/>
          <w:lang w:val="en-US"/>
        </w:rPr>
        <w:t xml:space="preserve"> technique. Traditionally, there was only a small number of pigments that could be used with urushi due to adverse chemical reactions between many pigments and urushi. These colors included </w:t>
      </w:r>
      <w:proofErr w:type="spellStart"/>
      <w:r w:rsidRPr="00527277">
        <w:rPr>
          <w:rFonts w:asciiTheme="minorHAnsi" w:hAnsiTheme="minorHAnsi" w:cstheme="minorHAnsi"/>
          <w:color w:val="000000" w:themeColor="text1"/>
          <w:sz w:val="20"/>
          <w:szCs w:val="20"/>
          <w:lang w:val="en-US"/>
        </w:rPr>
        <w:t>bengara</w:t>
      </w:r>
      <w:proofErr w:type="spellEnd"/>
      <w:r w:rsidRPr="00527277">
        <w:rPr>
          <w:rFonts w:asciiTheme="minorHAnsi" w:hAnsiTheme="minorHAnsi" w:cstheme="minorHAnsi"/>
          <w:color w:val="000000" w:themeColor="text1"/>
          <w:sz w:val="20"/>
          <w:szCs w:val="20"/>
          <w:lang w:val="en-US"/>
        </w:rPr>
        <w:t xml:space="preserve"> (iron oxide red), </w:t>
      </w:r>
      <w:proofErr w:type="spellStart"/>
      <w:r w:rsidRPr="00527277">
        <w:rPr>
          <w:rFonts w:asciiTheme="minorHAnsi" w:hAnsiTheme="minorHAnsi" w:cstheme="minorHAnsi"/>
          <w:color w:val="000000" w:themeColor="text1"/>
          <w:sz w:val="20"/>
          <w:szCs w:val="20"/>
          <w:lang w:val="en-US"/>
        </w:rPr>
        <w:t>shi</w:t>
      </w:r>
      <w:r w:rsidR="0012763A"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xml:space="preserve"> (orpiment), </w:t>
      </w:r>
      <w:proofErr w:type="spellStart"/>
      <w:r w:rsidRPr="00527277">
        <w:rPr>
          <w:rFonts w:asciiTheme="minorHAnsi" w:hAnsiTheme="minorHAnsi" w:cstheme="minorHAnsi"/>
          <w:color w:val="000000" w:themeColor="text1"/>
          <w:sz w:val="20"/>
          <w:szCs w:val="20"/>
          <w:lang w:val="en-US"/>
        </w:rPr>
        <w:t>sh</w:t>
      </w:r>
      <w:r w:rsidR="00DD5271"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en</w:t>
      </w:r>
      <w:proofErr w:type="spellEnd"/>
      <w:r w:rsidRPr="00527277">
        <w:rPr>
          <w:rFonts w:asciiTheme="minorHAnsi" w:hAnsiTheme="minorHAnsi" w:cstheme="minorHAnsi"/>
          <w:color w:val="000000" w:themeColor="text1"/>
          <w:sz w:val="20"/>
          <w:szCs w:val="20"/>
          <w:lang w:val="en-US"/>
        </w:rPr>
        <w:t xml:space="preserve"> (lamp black) and </w:t>
      </w:r>
      <w:proofErr w:type="spellStart"/>
      <w:r w:rsidRPr="00527277">
        <w:rPr>
          <w:rFonts w:asciiTheme="minorHAnsi" w:hAnsiTheme="minorHAnsi" w:cstheme="minorHAnsi"/>
          <w:color w:val="000000" w:themeColor="text1"/>
          <w:sz w:val="20"/>
          <w:szCs w:val="20"/>
          <w:lang w:val="en-US"/>
        </w:rPr>
        <w:t>shu</w:t>
      </w:r>
      <w:proofErr w:type="spellEnd"/>
      <w:r w:rsidRPr="00527277">
        <w:rPr>
          <w:rFonts w:asciiTheme="minorHAnsi" w:hAnsiTheme="minorHAnsi" w:cstheme="minorHAnsi"/>
          <w:color w:val="000000" w:themeColor="text1"/>
          <w:sz w:val="20"/>
          <w:szCs w:val="20"/>
          <w:lang w:val="en-US"/>
        </w:rPr>
        <w:t xml:space="preserve"> (vermillion). However</w:t>
      </w:r>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with the advent of synthetic pigment manufacture, many other pigments have been created that are compatible with urushi, increasing the color pal</w:t>
      </w:r>
      <w:r w:rsidR="00DD5271"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t xml:space="preserve">tte to include once difficult or impossible colors such as light blue, white, purple as well as more saturated and brighter versions of the traditional colors. </w:t>
      </w:r>
    </w:p>
    <w:p w14:paraId="13F771BB" w14:textId="77777777" w:rsidR="00120D12" w:rsidRPr="00527277" w:rsidRDefault="00120D12" w:rsidP="006F6DF4">
      <w:pPr>
        <w:rPr>
          <w:rFonts w:asciiTheme="minorHAnsi" w:hAnsiTheme="minorHAnsi" w:cstheme="minorHAnsi"/>
          <w:color w:val="000000" w:themeColor="text1"/>
          <w:sz w:val="20"/>
          <w:szCs w:val="20"/>
          <w:lang w:val="en-US"/>
        </w:rPr>
      </w:pPr>
    </w:p>
    <w:p w14:paraId="16D2C15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-urushi-e - Lit. colored lacquer picture. See urushi-e </w:t>
      </w:r>
    </w:p>
    <w:p w14:paraId="2E4F049D" w14:textId="77777777" w:rsidR="00120D12" w:rsidRPr="00527277" w:rsidRDefault="00120D12" w:rsidP="006F6DF4">
      <w:pPr>
        <w:rPr>
          <w:rFonts w:asciiTheme="minorHAnsi" w:hAnsiTheme="minorHAnsi" w:cstheme="minorHAnsi"/>
          <w:color w:val="000000" w:themeColor="text1"/>
          <w:sz w:val="20"/>
          <w:szCs w:val="20"/>
          <w:lang w:val="en-US"/>
        </w:rPr>
      </w:pPr>
    </w:p>
    <w:p w14:paraId="2870B9C0"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Ishimatsu-nuri</w:t>
      </w:r>
      <w:proofErr w:type="spellEnd"/>
      <w:r w:rsidRPr="00527277">
        <w:rPr>
          <w:rFonts w:asciiTheme="minorHAnsi" w:hAnsiTheme="minorHAnsi" w:cstheme="minorHAnsi"/>
          <w:color w:val="000000" w:themeColor="text1"/>
          <w:sz w:val="20"/>
          <w:szCs w:val="20"/>
          <w:lang w:val="en-US"/>
        </w:rPr>
        <w:br/>
        <w:t xml:space="preserve">Lit. </w:t>
      </w:r>
      <w:proofErr w:type="spellStart"/>
      <w:r w:rsidRPr="00527277">
        <w:rPr>
          <w:rFonts w:asciiTheme="minorHAnsi" w:hAnsiTheme="minorHAnsi" w:cstheme="minorHAnsi"/>
          <w:color w:val="000000" w:themeColor="text1"/>
          <w:sz w:val="20"/>
          <w:szCs w:val="20"/>
          <w:lang w:val="en-US"/>
        </w:rPr>
        <w:t>Ishimatsu</w:t>
      </w:r>
      <w:proofErr w:type="spellEnd"/>
      <w:r w:rsidRPr="00527277">
        <w:rPr>
          <w:rFonts w:asciiTheme="minorHAnsi" w:hAnsiTheme="minorHAnsi" w:cstheme="minorHAnsi"/>
          <w:color w:val="000000" w:themeColor="text1"/>
          <w:sz w:val="20"/>
          <w:szCs w:val="20"/>
          <w:lang w:val="en-US"/>
        </w:rPr>
        <w:t xml:space="preserve"> painting. A type of urushi decoration with a checker-board motif. </w:t>
      </w:r>
    </w:p>
    <w:p w14:paraId="0792D5DE" w14:textId="77777777" w:rsidR="00120D12" w:rsidRPr="00527277" w:rsidRDefault="00120D12" w:rsidP="006F6DF4">
      <w:pPr>
        <w:rPr>
          <w:rFonts w:asciiTheme="minorHAnsi" w:hAnsiTheme="minorHAnsi" w:cstheme="minorHAnsi"/>
          <w:color w:val="000000" w:themeColor="text1"/>
          <w:sz w:val="20"/>
          <w:szCs w:val="20"/>
          <w:lang w:val="en-US"/>
        </w:rPr>
      </w:pPr>
    </w:p>
    <w:p w14:paraId="2723545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Ishime-nuri</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ishime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or simply </w:t>
      </w:r>
      <w:proofErr w:type="spellStart"/>
      <w:r w:rsidRPr="00527277">
        <w:rPr>
          <w:rFonts w:asciiTheme="minorHAnsi" w:hAnsiTheme="minorHAnsi" w:cstheme="minorHAnsi"/>
          <w:color w:val="000000" w:themeColor="text1"/>
          <w:sz w:val="20"/>
          <w:szCs w:val="20"/>
          <w:lang w:val="en-US"/>
        </w:rPr>
        <w:t>ishime</w:t>
      </w:r>
      <w:proofErr w:type="spellEnd"/>
      <w:r w:rsidRPr="00527277">
        <w:rPr>
          <w:rFonts w:asciiTheme="minorHAnsi" w:hAnsiTheme="minorHAnsi" w:cstheme="minorHAnsi"/>
          <w:color w:val="000000" w:themeColor="text1"/>
          <w:sz w:val="20"/>
          <w:szCs w:val="20"/>
          <w:lang w:val="en-US"/>
        </w:rPr>
        <w:t xml:space="preserve">. Not to be confused with the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technique. A textured lacquer technique which uses coarse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-fun to create a stone like texture. </w:t>
      </w:r>
    </w:p>
    <w:p w14:paraId="1166FA94" w14:textId="77777777" w:rsidR="00120D12" w:rsidRPr="00527277" w:rsidRDefault="00120D12" w:rsidP="006F6DF4">
      <w:pPr>
        <w:rPr>
          <w:rFonts w:asciiTheme="minorHAnsi" w:hAnsiTheme="minorHAnsi" w:cstheme="minorHAnsi"/>
          <w:color w:val="000000" w:themeColor="text1"/>
          <w:sz w:val="20"/>
          <w:szCs w:val="20"/>
          <w:lang w:val="en-US"/>
        </w:rPr>
      </w:pPr>
    </w:p>
    <w:p w14:paraId="36A7ADFF" w14:textId="77777777" w:rsidR="00120D12" w:rsidRPr="00527277" w:rsidRDefault="00120D1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-e-</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br/>
        <w:t xml:space="preserve">Lit. color picture rub polish. A type of </w:t>
      </w:r>
      <w:proofErr w:type="spellStart"/>
      <w:r w:rsidRPr="00527277">
        <w:rPr>
          <w:rFonts w:asciiTheme="minorHAnsi" w:hAnsiTheme="minorHAnsi" w:cstheme="minorHAnsi"/>
          <w:color w:val="000000" w:themeColor="text1"/>
          <w:sz w:val="20"/>
          <w:szCs w:val="20"/>
          <w:lang w:val="en-US"/>
        </w:rPr>
        <w:t>todigashi</w:t>
      </w:r>
      <w:proofErr w:type="spellEnd"/>
      <w:r w:rsidRPr="00527277">
        <w:rPr>
          <w:rFonts w:asciiTheme="minorHAnsi" w:hAnsiTheme="minorHAnsi" w:cstheme="minorHAnsi"/>
          <w:color w:val="000000" w:themeColor="text1"/>
          <w:sz w:val="20"/>
          <w:szCs w:val="20"/>
          <w:lang w:val="en-US"/>
        </w:rPr>
        <w:t xml:space="preserve">-maki-e that uses colored lacquer and colored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-fun is used in addition to metal powders. </w:t>
      </w:r>
    </w:p>
    <w:p w14:paraId="59CAEC3F" w14:textId="77777777" w:rsidR="00120D12" w:rsidRPr="00527277" w:rsidRDefault="00120D12" w:rsidP="006F6DF4">
      <w:pPr>
        <w:rPr>
          <w:rFonts w:asciiTheme="minorHAnsi" w:hAnsiTheme="minorHAnsi" w:cstheme="minorHAnsi"/>
          <w:color w:val="000000" w:themeColor="text1"/>
          <w:sz w:val="20"/>
          <w:szCs w:val="20"/>
          <w:lang w:val="en-US"/>
        </w:rPr>
      </w:pPr>
    </w:p>
    <w:p w14:paraId="58D61A35" w14:textId="77777777" w:rsidR="00120D12" w:rsidRPr="00527277" w:rsidRDefault="00120D1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Irogai</w:t>
      </w:r>
      <w:proofErr w:type="spellEnd"/>
      <w:r w:rsidRPr="00527277">
        <w:rPr>
          <w:rFonts w:asciiTheme="minorHAnsi" w:hAnsiTheme="minorHAnsi" w:cstheme="minorHAnsi"/>
          <w:color w:val="000000" w:themeColor="text1"/>
          <w:sz w:val="20"/>
          <w:szCs w:val="20"/>
          <w:lang w:val="en-US"/>
        </w:rPr>
        <w:t xml:space="preserve"> </w:t>
      </w:r>
    </w:p>
    <w:p w14:paraId="28B83D9F" w14:textId="77777777" w:rsidR="00120D12" w:rsidRPr="00527277" w:rsidRDefault="00120D1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Hyomon</w:t>
      </w:r>
      <w:proofErr w:type="spellEnd"/>
      <w:r w:rsidRPr="00527277">
        <w:rPr>
          <w:rFonts w:asciiTheme="minorHAnsi" w:hAnsiTheme="minorHAnsi" w:cstheme="minorHAnsi"/>
          <w:color w:val="000000" w:themeColor="text1"/>
          <w:sz w:val="20"/>
          <w:szCs w:val="20"/>
          <w:lang w:val="en-US"/>
        </w:rPr>
        <w:br/>
        <w:t xml:space="preserve">The decoration of an urushi surface using pieces of cut out thin metal foil typically in gold or silver </w:t>
      </w:r>
    </w:p>
    <w:p w14:paraId="3F20B27C" w14:textId="77777777" w:rsidR="00120D12" w:rsidRPr="00527277" w:rsidRDefault="00120D12" w:rsidP="006F6DF4">
      <w:pPr>
        <w:rPr>
          <w:rFonts w:asciiTheme="minorHAnsi" w:hAnsiTheme="minorHAnsi" w:cstheme="minorHAnsi"/>
          <w:color w:val="000000" w:themeColor="text1"/>
          <w:sz w:val="20"/>
          <w:szCs w:val="20"/>
          <w:lang w:val="en-US"/>
        </w:rPr>
      </w:pPr>
    </w:p>
    <w:p w14:paraId="235F5E7E" w14:textId="71FA9741"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J </w:t>
      </w:r>
    </w:p>
    <w:p w14:paraId="35899C7D" w14:textId="77777777" w:rsidR="00AA7D11" w:rsidRPr="00527277" w:rsidRDefault="00AA7D11" w:rsidP="006F6DF4">
      <w:pPr>
        <w:rPr>
          <w:rFonts w:asciiTheme="minorHAnsi" w:hAnsiTheme="minorHAnsi" w:cstheme="minorHAnsi"/>
          <w:b/>
          <w:bCs/>
          <w:color w:val="000000" w:themeColor="text1"/>
          <w:sz w:val="20"/>
          <w:szCs w:val="20"/>
          <w:lang w:val="en-US"/>
        </w:rPr>
      </w:pPr>
    </w:p>
    <w:p w14:paraId="22F7DCFA" w14:textId="5E2B0312" w:rsidR="00FF5372" w:rsidRPr="00527277" w:rsidRDefault="00FF5372" w:rsidP="006F6DF4">
      <w:pPr>
        <w:rPr>
          <w:rFonts w:asciiTheme="minorHAnsi" w:eastAsia="MS Gothic"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Jaku</w:t>
      </w:r>
      <w:proofErr w:type="spellEnd"/>
      <w:r w:rsidRPr="00527277">
        <w:rPr>
          <w:rFonts w:asciiTheme="minorHAnsi" w:hAnsiTheme="minorHAnsi" w:cstheme="minorHAnsi"/>
          <w:color w:val="000000" w:themeColor="text1"/>
          <w:sz w:val="20"/>
          <w:szCs w:val="20"/>
          <w:lang w:val="en-US"/>
        </w:rPr>
        <w:t xml:space="preserve"> </w:t>
      </w:r>
    </w:p>
    <w:p w14:paraId="1CB8BAE1" w14:textId="7A4B02FC" w:rsidR="00120D12" w:rsidRPr="00527277" w:rsidRDefault="00FF5372" w:rsidP="006F6DF4">
      <w:pPr>
        <w:rPr>
          <w:rFonts w:asciiTheme="minorHAnsi" w:hAnsiTheme="minorHAnsi" w:cstheme="minorHAnsi"/>
          <w:color w:val="000000" w:themeColor="text1"/>
          <w:sz w:val="20"/>
          <w:szCs w:val="20"/>
          <w:lang w:val="en-US"/>
        </w:rPr>
      </w:pPr>
      <w:r w:rsidRPr="00527277">
        <w:rPr>
          <w:rFonts w:asciiTheme="minorHAnsi" w:eastAsia="MS Gothic" w:hAnsiTheme="minorHAnsi" w:cstheme="minorHAnsi"/>
          <w:color w:val="000000" w:themeColor="text1"/>
          <w:sz w:val="20"/>
          <w:szCs w:val="20"/>
          <w:lang w:val="en-US"/>
        </w:rPr>
        <w:t xml:space="preserve">Quiet, </w:t>
      </w:r>
      <w:r w:rsidRPr="00527277">
        <w:rPr>
          <w:rFonts w:asciiTheme="minorHAnsi" w:hAnsiTheme="minorHAnsi" w:cstheme="minorHAnsi"/>
          <w:color w:val="000000" w:themeColor="text1"/>
          <w:sz w:val="20"/>
          <w:szCs w:val="20"/>
          <w:lang w:val="en-US"/>
        </w:rPr>
        <w:t>allow the user to perceive a state of quiet within the composition</w:t>
      </w:r>
    </w:p>
    <w:p w14:paraId="68608B0B" w14:textId="77777777" w:rsidR="00FF5372" w:rsidRPr="00527277" w:rsidRDefault="00FF5372" w:rsidP="006F6DF4">
      <w:pPr>
        <w:rPr>
          <w:rFonts w:asciiTheme="minorHAnsi" w:hAnsiTheme="minorHAnsi" w:cstheme="minorHAnsi"/>
          <w:color w:val="000000" w:themeColor="text1"/>
          <w:sz w:val="20"/>
          <w:szCs w:val="20"/>
          <w:lang w:val="en-US"/>
        </w:rPr>
      </w:pPr>
    </w:p>
    <w:p w14:paraId="75E5F89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Japanese Sumac - Another name for the Lacquer tree. See urushi-no-</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w:t>
      </w:r>
    </w:p>
    <w:p w14:paraId="2D17AB09" w14:textId="77777777" w:rsidR="00937D86" w:rsidRPr="00527277" w:rsidRDefault="00937D86" w:rsidP="006F6DF4">
      <w:pPr>
        <w:rPr>
          <w:rFonts w:asciiTheme="minorHAnsi" w:hAnsiTheme="minorHAnsi" w:cstheme="minorHAnsi"/>
          <w:color w:val="000000" w:themeColor="text1"/>
          <w:sz w:val="20"/>
          <w:szCs w:val="20"/>
          <w:lang w:val="en-US"/>
        </w:rPr>
      </w:pPr>
    </w:p>
    <w:p w14:paraId="127DC0AC" w14:textId="64C322B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Japanning</w:t>
      </w:r>
      <w:r w:rsidRPr="00527277">
        <w:rPr>
          <w:rFonts w:asciiTheme="minorHAnsi" w:hAnsiTheme="minorHAnsi" w:cstheme="minorHAnsi"/>
          <w:color w:val="000000" w:themeColor="text1"/>
          <w:sz w:val="20"/>
          <w:szCs w:val="20"/>
          <w:lang w:val="en-US"/>
        </w:rPr>
        <w:br/>
        <w:t xml:space="preserve">A technique developed in Europe as an imitation of true Japanese lacquerware. It most often does not use urushi, but imitates the appearance by using oil paints, shellac, soluble varnish or other materials more readily available in Europe. Japanned objects are typically not as durable as Japanese lacquerware. On occasion, the term is used to refer to genuine Japanese </w:t>
      </w:r>
      <w:proofErr w:type="spellStart"/>
      <w:r w:rsidRPr="00527277">
        <w:rPr>
          <w:rFonts w:asciiTheme="minorHAnsi" w:hAnsiTheme="minorHAnsi" w:cstheme="minorHAnsi"/>
          <w:color w:val="000000" w:themeColor="text1"/>
          <w:sz w:val="20"/>
          <w:szCs w:val="20"/>
          <w:lang w:val="en-US"/>
        </w:rPr>
        <w:t>lacquerwork</w:t>
      </w:r>
      <w:proofErr w:type="spellEnd"/>
      <w:r w:rsidRPr="00527277">
        <w:rPr>
          <w:rFonts w:asciiTheme="minorHAnsi" w:hAnsiTheme="minorHAnsi" w:cstheme="minorHAnsi"/>
          <w:color w:val="000000" w:themeColor="text1"/>
          <w:sz w:val="20"/>
          <w:szCs w:val="20"/>
          <w:lang w:val="en-US"/>
        </w:rPr>
        <w:t xml:space="preserve">. </w:t>
      </w:r>
    </w:p>
    <w:p w14:paraId="7D5552D5" w14:textId="77777777" w:rsidR="00120D12" w:rsidRPr="00527277" w:rsidRDefault="00120D12" w:rsidP="006F6DF4">
      <w:pPr>
        <w:rPr>
          <w:rFonts w:asciiTheme="minorHAnsi" w:hAnsiTheme="minorHAnsi" w:cstheme="minorHAnsi"/>
          <w:color w:val="000000" w:themeColor="text1"/>
          <w:sz w:val="20"/>
          <w:szCs w:val="20"/>
          <w:lang w:val="en-US"/>
        </w:rPr>
      </w:pPr>
    </w:p>
    <w:p w14:paraId="4D57B91A" w14:textId="0CF9BBDC" w:rsidR="00F33C36"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Japonisme</w:t>
      </w:r>
      <w:proofErr w:type="spellEnd"/>
      <w:r w:rsidRPr="00527277">
        <w:rPr>
          <w:rFonts w:asciiTheme="minorHAnsi" w:hAnsiTheme="minorHAnsi" w:cstheme="minorHAnsi"/>
          <w:color w:val="000000" w:themeColor="text1"/>
          <w:sz w:val="20"/>
          <w:szCs w:val="20"/>
          <w:lang w:val="en-US"/>
        </w:rPr>
        <w:br/>
      </w:r>
      <w:r w:rsidR="002B01E2" w:rsidRPr="00527277">
        <w:rPr>
          <w:rFonts w:asciiTheme="minorHAnsi" w:hAnsiTheme="minorHAnsi" w:cstheme="minorHAnsi"/>
          <w:color w:val="000000" w:themeColor="text1"/>
          <w:sz w:val="20"/>
          <w:szCs w:val="20"/>
          <w:lang w:val="en-US"/>
        </w:rPr>
        <w:t>t</w:t>
      </w:r>
      <w:r w:rsidRPr="00527277">
        <w:rPr>
          <w:rFonts w:asciiTheme="minorHAnsi" w:hAnsiTheme="minorHAnsi" w:cstheme="minorHAnsi"/>
          <w:color w:val="000000" w:themeColor="text1"/>
          <w:sz w:val="20"/>
          <w:szCs w:val="20"/>
          <w:lang w:val="en-US"/>
        </w:rPr>
        <w:t xml:space="preserve">he term is generally said to have been coined by the French critic Philippe </w:t>
      </w:r>
      <w:proofErr w:type="spellStart"/>
      <w:r w:rsidRPr="00527277">
        <w:rPr>
          <w:rFonts w:asciiTheme="minorHAnsi" w:hAnsiTheme="minorHAnsi" w:cstheme="minorHAnsi"/>
          <w:color w:val="000000" w:themeColor="text1"/>
          <w:sz w:val="20"/>
          <w:szCs w:val="20"/>
          <w:lang w:val="en-US"/>
        </w:rPr>
        <w:t>Burty</w:t>
      </w:r>
      <w:proofErr w:type="spellEnd"/>
      <w:r w:rsidRPr="00527277">
        <w:rPr>
          <w:rFonts w:asciiTheme="minorHAnsi" w:hAnsiTheme="minorHAnsi" w:cstheme="minorHAnsi"/>
          <w:color w:val="000000" w:themeColor="text1"/>
          <w:sz w:val="20"/>
          <w:szCs w:val="20"/>
          <w:lang w:val="en-US"/>
        </w:rPr>
        <w:t xml:space="preserve"> in the early 1870s. It described the craze for Japanese art and design that swept France and elsewhere after trade with Japan resumed in the 1850s, the country having been closed to the West since about 1600. The rediscovery of Japanese art and design had an almost incalculable effect on Western art. The development of modern painting from impressionism on was profoundly affected by the flatness, brilliant color, and high degree of </w:t>
      </w:r>
      <w:proofErr w:type="spellStart"/>
      <w:r w:rsidRPr="00527277">
        <w:rPr>
          <w:rFonts w:asciiTheme="minorHAnsi" w:hAnsiTheme="minorHAnsi" w:cstheme="minorHAnsi"/>
          <w:color w:val="000000" w:themeColor="text1"/>
          <w:sz w:val="20"/>
          <w:szCs w:val="20"/>
          <w:lang w:val="en-US"/>
        </w:rPr>
        <w:t>stylisation</w:t>
      </w:r>
      <w:proofErr w:type="spellEnd"/>
      <w:r w:rsidRPr="00527277">
        <w:rPr>
          <w:rFonts w:asciiTheme="minorHAnsi" w:hAnsiTheme="minorHAnsi" w:cstheme="minorHAnsi"/>
          <w:color w:val="000000" w:themeColor="text1"/>
          <w:sz w:val="20"/>
          <w:szCs w:val="20"/>
          <w:lang w:val="en-US"/>
        </w:rPr>
        <w:t>, combined with realist subject matter, of Japanese woodcut prints. Design was similarly affected in as seen in the aesthetic movement and art nouveau. In Britain the chief artist transmitter was James Abbott McNeill Whistler. In the field of design, Christopher Dresser and the architect William Godwin were key figure</w:t>
      </w:r>
      <w:r w:rsidR="00F33C36" w:rsidRPr="00527277">
        <w:rPr>
          <w:rFonts w:asciiTheme="minorHAnsi" w:hAnsiTheme="minorHAnsi" w:cstheme="minorHAnsi"/>
          <w:color w:val="000000" w:themeColor="text1"/>
          <w:sz w:val="20"/>
          <w:szCs w:val="20"/>
          <w:lang w:val="en-US"/>
        </w:rPr>
        <w:t>s.</w:t>
      </w:r>
    </w:p>
    <w:p w14:paraId="396500DF" w14:textId="77777777" w:rsidR="00F33C36" w:rsidRPr="00527277" w:rsidRDefault="00F33C36" w:rsidP="006F6DF4">
      <w:pPr>
        <w:rPr>
          <w:rFonts w:asciiTheme="minorHAnsi" w:hAnsiTheme="minorHAnsi" w:cstheme="minorHAnsi"/>
          <w:color w:val="000000" w:themeColor="text1"/>
          <w:sz w:val="20"/>
          <w:szCs w:val="20"/>
          <w:lang w:val="en-US"/>
        </w:rPr>
      </w:pPr>
    </w:p>
    <w:p w14:paraId="72DF5076"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Ji </w:t>
      </w:r>
    </w:p>
    <w:p w14:paraId="7C1EBCD1" w14:textId="63A893CD"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Lit. ground. (1) A coarse mixture of </w:t>
      </w: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t>, water and urushi used for the first foundation layers in the traditional method of applying urushi. (2) The substrate used as the base for lacquer</w:t>
      </w:r>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work, typically wood. (3) See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w:t>
      </w:r>
    </w:p>
    <w:p w14:paraId="423EAB2A" w14:textId="77777777" w:rsidR="00F33C36" w:rsidRPr="00527277" w:rsidRDefault="00F33C36" w:rsidP="006F6DF4">
      <w:pPr>
        <w:rPr>
          <w:rFonts w:asciiTheme="minorHAnsi" w:hAnsiTheme="minorHAnsi" w:cstheme="minorHAnsi"/>
          <w:color w:val="000000" w:themeColor="text1"/>
          <w:sz w:val="20"/>
          <w:szCs w:val="20"/>
          <w:lang w:val="en-US"/>
        </w:rPr>
      </w:pPr>
    </w:p>
    <w:p w14:paraId="7939533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Jijimu</w:t>
      </w:r>
      <w:proofErr w:type="spellEnd"/>
      <w:r w:rsidRPr="00527277">
        <w:rPr>
          <w:rFonts w:asciiTheme="minorHAnsi" w:hAnsiTheme="minorHAnsi" w:cstheme="minorHAnsi"/>
          <w:color w:val="000000" w:themeColor="text1"/>
          <w:sz w:val="20"/>
          <w:szCs w:val="20"/>
          <w:lang w:val="en-US"/>
        </w:rPr>
        <w:br/>
        <w:t xml:space="preserve">Wrinkles on the lacquer surface caused by to high relative humidity in the </w:t>
      </w:r>
      <w:proofErr w:type="spellStart"/>
      <w:r w:rsidRPr="00527277">
        <w:rPr>
          <w:rFonts w:asciiTheme="minorHAnsi" w:hAnsiTheme="minorHAnsi" w:cstheme="minorHAnsi"/>
          <w:color w:val="000000" w:themeColor="text1"/>
          <w:sz w:val="20"/>
          <w:szCs w:val="20"/>
          <w:lang w:val="en-US"/>
        </w:rPr>
        <w:t>furo</w:t>
      </w:r>
      <w:proofErr w:type="spellEnd"/>
      <w:r w:rsidRPr="00527277">
        <w:rPr>
          <w:rFonts w:asciiTheme="minorHAnsi" w:hAnsiTheme="minorHAnsi" w:cstheme="minorHAnsi"/>
          <w:color w:val="000000" w:themeColor="text1"/>
          <w:sz w:val="20"/>
          <w:szCs w:val="20"/>
          <w:lang w:val="en-US"/>
        </w:rPr>
        <w:t xml:space="preserve">̂ </w:t>
      </w:r>
    </w:p>
    <w:p w14:paraId="273AEAA2" w14:textId="77777777" w:rsidR="00F33C36" w:rsidRPr="00527277" w:rsidRDefault="00F33C36" w:rsidP="006F6DF4">
      <w:pPr>
        <w:rPr>
          <w:rFonts w:asciiTheme="minorHAnsi" w:hAnsiTheme="minorHAnsi" w:cstheme="minorHAnsi"/>
          <w:color w:val="000000" w:themeColor="text1"/>
          <w:sz w:val="20"/>
          <w:szCs w:val="20"/>
          <w:lang w:val="en-US"/>
        </w:rPr>
      </w:pPr>
    </w:p>
    <w:p w14:paraId="1A48076B"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Ji-maki</w:t>
      </w:r>
      <w:r w:rsidRPr="00527277">
        <w:rPr>
          <w:rFonts w:asciiTheme="minorHAnsi" w:hAnsiTheme="minorHAnsi" w:cstheme="minorHAnsi"/>
          <w:color w:val="000000" w:themeColor="text1"/>
          <w:sz w:val="20"/>
          <w:szCs w:val="20"/>
          <w:lang w:val="en-US"/>
        </w:rPr>
        <w:br/>
        <w:t>Lit. ground sprinkling. A type of maki-e used to make backgrounds for motifs and designs.</w:t>
      </w:r>
      <w:r w:rsidR="00F33C36"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Various types include </w:t>
      </w:r>
      <w:proofErr w:type="spellStart"/>
      <w:r w:rsidRPr="00527277">
        <w:rPr>
          <w:rFonts w:asciiTheme="minorHAnsi" w:hAnsiTheme="minorHAnsi" w:cstheme="minorHAnsi"/>
          <w:color w:val="000000" w:themeColor="text1"/>
          <w:sz w:val="20"/>
          <w:szCs w:val="20"/>
          <w:lang w:val="en-US"/>
        </w:rPr>
        <w:t>heijin</w:t>
      </w:r>
      <w:proofErr w:type="spellEnd"/>
      <w:r w:rsidRPr="00527277">
        <w:rPr>
          <w:rFonts w:asciiTheme="minorHAnsi" w:hAnsiTheme="minorHAnsi" w:cstheme="minorHAnsi"/>
          <w:color w:val="000000" w:themeColor="text1"/>
          <w:sz w:val="20"/>
          <w:szCs w:val="20"/>
          <w:lang w:val="en-US"/>
        </w:rPr>
        <w:t xml:space="preserve">, which uses round metal powders or filings, and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-ji which uses</w:t>
      </w:r>
      <w:r w:rsidRPr="00527277">
        <w:rPr>
          <w:rFonts w:asciiTheme="minorHAnsi" w:hAnsiTheme="minorHAnsi" w:cstheme="minorHAnsi"/>
          <w:color w:val="000000" w:themeColor="text1"/>
          <w:sz w:val="20"/>
          <w:szCs w:val="20"/>
          <w:lang w:val="en-US"/>
        </w:rPr>
        <w:br/>
        <w:t xml:space="preserve">metal flakes. </w:t>
      </w:r>
    </w:p>
    <w:p w14:paraId="5851610C" w14:textId="77777777" w:rsidR="00F33C36" w:rsidRPr="00527277" w:rsidRDefault="00F33C36" w:rsidP="006F6DF4">
      <w:pPr>
        <w:rPr>
          <w:rFonts w:asciiTheme="minorHAnsi" w:hAnsiTheme="minorHAnsi" w:cstheme="minorHAnsi"/>
          <w:color w:val="000000" w:themeColor="text1"/>
          <w:sz w:val="20"/>
          <w:szCs w:val="20"/>
          <w:lang w:val="en-US"/>
        </w:rPr>
      </w:pPr>
    </w:p>
    <w:p w14:paraId="4504E6A5" w14:textId="5345194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br/>
        <w:t>Lit. ground powder. A natural earthen clay or powder used as part of the foundation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of urushi, using the </w:t>
      </w:r>
      <w:proofErr w:type="spellStart"/>
      <w:r w:rsidRPr="00527277">
        <w:rPr>
          <w:rFonts w:asciiTheme="minorHAnsi" w:hAnsiTheme="minorHAnsi" w:cstheme="minorHAnsi"/>
          <w:color w:val="000000" w:themeColor="text1"/>
          <w:sz w:val="20"/>
          <w:szCs w:val="20"/>
          <w:lang w:val="en-US"/>
        </w:rPr>
        <w:t>jitsuke</w:t>
      </w:r>
      <w:proofErr w:type="spellEnd"/>
      <w:r w:rsidRPr="00527277">
        <w:rPr>
          <w:rFonts w:asciiTheme="minorHAnsi" w:hAnsiTheme="minorHAnsi" w:cstheme="minorHAnsi"/>
          <w:color w:val="000000" w:themeColor="text1"/>
          <w:sz w:val="20"/>
          <w:szCs w:val="20"/>
          <w:lang w:val="en-US"/>
        </w:rPr>
        <w:t xml:space="preserve"> technique. There are two types of </w:t>
      </w: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t>; a clay</w:t>
      </w:r>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based type used by mixing with water into a paste and combining with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-urushi, and a </w:t>
      </w:r>
      <w:proofErr w:type="spellStart"/>
      <w:r w:rsidRPr="00527277">
        <w:rPr>
          <w:rFonts w:asciiTheme="minorHAnsi" w:hAnsiTheme="minorHAnsi" w:cstheme="minorHAnsi"/>
          <w:color w:val="000000" w:themeColor="text1"/>
          <w:sz w:val="20"/>
          <w:szCs w:val="20"/>
          <w:lang w:val="en-US"/>
        </w:rPr>
        <w:t>diotomaceous</w:t>
      </w:r>
      <w:proofErr w:type="spellEnd"/>
      <w:r w:rsidRPr="00527277">
        <w:rPr>
          <w:rFonts w:asciiTheme="minorHAnsi" w:hAnsiTheme="minorHAnsi" w:cstheme="minorHAnsi"/>
          <w:color w:val="000000" w:themeColor="text1"/>
          <w:sz w:val="20"/>
          <w:szCs w:val="20"/>
          <w:lang w:val="en-US"/>
        </w:rPr>
        <w:t xml:space="preserve"> type used by combining with </w:t>
      </w:r>
      <w:proofErr w:type="spellStart"/>
      <w:r w:rsidRPr="00527277">
        <w:rPr>
          <w:rFonts w:asciiTheme="minorHAnsi" w:hAnsiTheme="minorHAnsi" w:cstheme="minorHAnsi"/>
          <w:color w:val="000000" w:themeColor="text1"/>
          <w:sz w:val="20"/>
          <w:szCs w:val="20"/>
          <w:lang w:val="en-US"/>
        </w:rPr>
        <w:t>noriurushi</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tonoko</w:t>
      </w:r>
      <w:proofErr w:type="spellEnd"/>
      <w:r w:rsidRPr="00527277">
        <w:rPr>
          <w:rFonts w:asciiTheme="minorHAnsi" w:hAnsiTheme="minorHAnsi" w:cstheme="minorHAnsi"/>
          <w:color w:val="000000" w:themeColor="text1"/>
          <w:sz w:val="20"/>
          <w:szCs w:val="20"/>
          <w:lang w:val="en-US"/>
        </w:rPr>
        <w:t xml:space="preserve"> </w:t>
      </w:r>
    </w:p>
    <w:p w14:paraId="68112740" w14:textId="77777777" w:rsidR="00F33C36" w:rsidRPr="00527277" w:rsidRDefault="00F33C36" w:rsidP="006F6DF4">
      <w:pPr>
        <w:rPr>
          <w:rFonts w:asciiTheme="minorHAnsi" w:hAnsiTheme="minorHAnsi" w:cstheme="minorHAnsi"/>
          <w:color w:val="000000" w:themeColor="text1"/>
          <w:sz w:val="20"/>
          <w:szCs w:val="20"/>
          <w:lang w:val="en-US"/>
        </w:rPr>
      </w:pPr>
    </w:p>
    <w:p w14:paraId="751B9DE2"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fude</w:t>
      </w:r>
      <w:proofErr w:type="spellEnd"/>
      <w:r w:rsidRPr="00527277">
        <w:rPr>
          <w:rFonts w:asciiTheme="minorHAnsi" w:hAnsiTheme="minorHAnsi" w:cstheme="minorHAnsi"/>
          <w:color w:val="000000" w:themeColor="text1"/>
          <w:sz w:val="20"/>
          <w:szCs w:val="20"/>
          <w:lang w:val="en-US"/>
        </w:rPr>
        <w:br/>
        <w:t xml:space="preserve">Lit. ground painting brush. A brush used specifically for applying the ground layers of lacquer. See also: </w:t>
      </w:r>
      <w:proofErr w:type="spellStart"/>
      <w:r w:rsidRPr="00527277">
        <w:rPr>
          <w:rFonts w:asciiTheme="minorHAnsi" w:hAnsiTheme="minorHAnsi" w:cstheme="minorHAnsi"/>
          <w:color w:val="000000" w:themeColor="text1"/>
          <w:sz w:val="20"/>
          <w:szCs w:val="20"/>
          <w:lang w:val="en-US"/>
        </w:rPr>
        <w:t>fude</w:t>
      </w:r>
      <w:proofErr w:type="spellEnd"/>
      <w:r w:rsidRPr="00527277">
        <w:rPr>
          <w:rFonts w:asciiTheme="minorHAnsi" w:hAnsiTheme="minorHAnsi" w:cstheme="minorHAnsi"/>
          <w:color w:val="000000" w:themeColor="text1"/>
          <w:sz w:val="20"/>
          <w:szCs w:val="20"/>
          <w:lang w:val="en-US"/>
        </w:rPr>
        <w:t>, hake, hinoki-</w:t>
      </w:r>
      <w:proofErr w:type="spellStart"/>
      <w:r w:rsidRPr="00527277">
        <w:rPr>
          <w:rFonts w:asciiTheme="minorHAnsi" w:hAnsiTheme="minorHAnsi" w:cstheme="minorHAnsi"/>
          <w:color w:val="000000" w:themeColor="text1"/>
          <w:sz w:val="20"/>
          <w:szCs w:val="20"/>
          <w:lang w:val="en-US"/>
        </w:rPr>
        <w:t>bera</w:t>
      </w:r>
      <w:proofErr w:type="spellEnd"/>
      <w:r w:rsidRPr="00527277">
        <w:rPr>
          <w:rFonts w:asciiTheme="minorHAnsi" w:hAnsiTheme="minorHAnsi" w:cstheme="minorHAnsi"/>
          <w:color w:val="000000" w:themeColor="text1"/>
          <w:sz w:val="20"/>
          <w:szCs w:val="20"/>
          <w:lang w:val="en-US"/>
        </w:rPr>
        <w:t xml:space="preserve"> </w:t>
      </w:r>
    </w:p>
    <w:p w14:paraId="3F84ECED" w14:textId="77777777" w:rsidR="00F33C36" w:rsidRPr="00527277" w:rsidRDefault="00F33C36" w:rsidP="006F6DF4">
      <w:pPr>
        <w:rPr>
          <w:rFonts w:asciiTheme="minorHAnsi" w:hAnsiTheme="minorHAnsi" w:cstheme="minorHAnsi"/>
          <w:color w:val="000000" w:themeColor="text1"/>
          <w:sz w:val="20"/>
          <w:szCs w:val="20"/>
          <w:lang w:val="en-US"/>
        </w:rPr>
      </w:pPr>
    </w:p>
    <w:p w14:paraId="6982037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Ji-</w:t>
      </w:r>
      <w:proofErr w:type="spellStart"/>
      <w:r w:rsidRPr="00527277">
        <w:rPr>
          <w:rFonts w:asciiTheme="minorHAnsi" w:hAnsiTheme="minorHAnsi" w:cstheme="minorHAnsi"/>
          <w:color w:val="000000" w:themeColor="text1"/>
          <w:sz w:val="20"/>
          <w:szCs w:val="20"/>
          <w:lang w:val="en-US"/>
        </w:rPr>
        <w:t>tsuke</w:t>
      </w:r>
      <w:proofErr w:type="spellEnd"/>
      <w:r w:rsidRPr="00527277">
        <w:rPr>
          <w:rFonts w:asciiTheme="minorHAnsi" w:hAnsiTheme="minorHAnsi" w:cstheme="minorHAnsi"/>
          <w:color w:val="000000" w:themeColor="text1"/>
          <w:sz w:val="20"/>
          <w:szCs w:val="20"/>
          <w:lang w:val="en-US"/>
        </w:rPr>
        <w:br/>
        <w:t>Lit. ground attaching. (1) A foundation technique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applied in two or three steps beginning with a coarse mixture of </w:t>
      </w: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t xml:space="preserve"> water and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urushi, and finishing with a fine mixture of </w:t>
      </w:r>
      <w:proofErr w:type="spellStart"/>
      <w:r w:rsidRPr="00527277">
        <w:rPr>
          <w:rFonts w:asciiTheme="minorHAnsi" w:hAnsiTheme="minorHAnsi" w:cstheme="minorHAnsi"/>
          <w:color w:val="000000" w:themeColor="text1"/>
          <w:sz w:val="20"/>
          <w:szCs w:val="20"/>
          <w:lang w:val="en-US"/>
        </w:rPr>
        <w:t>tonoko</w:t>
      </w:r>
      <w:proofErr w:type="spellEnd"/>
      <w:r w:rsidRPr="00527277">
        <w:rPr>
          <w:rFonts w:asciiTheme="minorHAnsi" w:hAnsiTheme="minorHAnsi" w:cstheme="minorHAnsi"/>
          <w:color w:val="000000" w:themeColor="text1"/>
          <w:sz w:val="20"/>
          <w:szCs w:val="20"/>
          <w:lang w:val="en-US"/>
        </w:rPr>
        <w:t xml:space="preserve">, water and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-urushi. The process is akin to applying gesso to a panel as a foundation for paint. (2) The particular foundation technique that uses ji, a mixture of </w:t>
      </w: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t xml:space="preserve">, water and urushi, usually followed by </w:t>
      </w:r>
      <w:proofErr w:type="spellStart"/>
      <w:r w:rsidRPr="00527277">
        <w:rPr>
          <w:rFonts w:asciiTheme="minorHAnsi" w:hAnsiTheme="minorHAnsi" w:cstheme="minorHAnsi"/>
          <w:color w:val="000000" w:themeColor="text1"/>
          <w:sz w:val="20"/>
          <w:szCs w:val="20"/>
          <w:lang w:val="en-US"/>
        </w:rPr>
        <w:t>kiriko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tsuke</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tsuke</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gofun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kiriko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tsuke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tsuke</w:t>
      </w:r>
      <w:proofErr w:type="spellEnd"/>
      <w:r w:rsidRPr="00527277">
        <w:rPr>
          <w:rFonts w:asciiTheme="minorHAnsi" w:hAnsiTheme="minorHAnsi" w:cstheme="minorHAnsi"/>
          <w:color w:val="000000" w:themeColor="text1"/>
          <w:sz w:val="20"/>
          <w:szCs w:val="20"/>
          <w:lang w:val="en-US"/>
        </w:rPr>
        <w:t xml:space="preserve"> </w:t>
      </w:r>
    </w:p>
    <w:p w14:paraId="6602CDAA" w14:textId="77777777" w:rsidR="002B01E2" w:rsidRPr="00527277" w:rsidRDefault="002B01E2" w:rsidP="006F6DF4">
      <w:pPr>
        <w:rPr>
          <w:rFonts w:asciiTheme="minorHAnsi" w:hAnsiTheme="minorHAnsi" w:cstheme="minorHAnsi"/>
          <w:color w:val="000000" w:themeColor="text1"/>
          <w:sz w:val="20"/>
          <w:szCs w:val="20"/>
          <w:lang w:val="en-US"/>
        </w:rPr>
      </w:pPr>
    </w:p>
    <w:p w14:paraId="3BCB84A8" w14:textId="1D5E62EB"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Jo-ha-kyû</w:t>
      </w:r>
      <w:r w:rsidRPr="00527277">
        <w:rPr>
          <w:rFonts w:asciiTheme="minorHAnsi" w:hAnsiTheme="minorHAnsi" w:cstheme="minorHAnsi"/>
          <w:color w:val="000000" w:themeColor="text1"/>
          <w:sz w:val="20"/>
          <w:szCs w:val="20"/>
          <w:lang w:val="en-US"/>
        </w:rPr>
        <w:br/>
        <w:t xml:space="preserve">a concept of modulation and movement applied in a wide variety of traditional Japanese arts. Roughly translated to „beginning, break, rapid, it infers a tempo that begins slowly, accelerates, and then ends swiftly. This concept is applied to elements of the Japanese tea ceremony, to kendô, to the traditional theatre, to Gagaku, and to the traditional collaborative linked verse forms </w:t>
      </w:r>
      <w:proofErr w:type="spellStart"/>
      <w:r w:rsidRPr="00527277">
        <w:rPr>
          <w:rFonts w:asciiTheme="minorHAnsi" w:hAnsiTheme="minorHAnsi" w:cstheme="minorHAnsi"/>
          <w:color w:val="000000" w:themeColor="text1"/>
          <w:sz w:val="20"/>
          <w:szCs w:val="20"/>
          <w:lang w:val="en-US"/>
        </w:rPr>
        <w:t>renga</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renku</w:t>
      </w:r>
      <w:proofErr w:type="spellEnd"/>
      <w:r w:rsidRPr="00527277">
        <w:rPr>
          <w:rFonts w:asciiTheme="minorHAnsi" w:hAnsiTheme="minorHAnsi" w:cstheme="minorHAnsi"/>
          <w:color w:val="000000" w:themeColor="text1"/>
          <w:sz w:val="20"/>
          <w:szCs w:val="20"/>
          <w:lang w:val="en-US"/>
        </w:rPr>
        <w:t xml:space="preserve"> (haikai no </w:t>
      </w:r>
      <w:proofErr w:type="spellStart"/>
      <w:r w:rsidRPr="00527277">
        <w:rPr>
          <w:rFonts w:asciiTheme="minorHAnsi" w:hAnsiTheme="minorHAnsi" w:cstheme="minorHAnsi"/>
          <w:color w:val="000000" w:themeColor="text1"/>
          <w:sz w:val="20"/>
          <w:szCs w:val="20"/>
          <w:lang w:val="en-US"/>
        </w:rPr>
        <w:t>renga</w:t>
      </w:r>
      <w:proofErr w:type="spellEnd"/>
      <w:r w:rsidRPr="00527277">
        <w:rPr>
          <w:rFonts w:asciiTheme="minorHAnsi" w:hAnsiTheme="minorHAnsi" w:cstheme="minorHAnsi"/>
          <w:color w:val="000000" w:themeColor="text1"/>
          <w:sz w:val="20"/>
          <w:szCs w:val="20"/>
          <w:lang w:val="en-US"/>
        </w:rPr>
        <w:t xml:space="preserve">). </w:t>
      </w:r>
    </w:p>
    <w:p w14:paraId="490594E2" w14:textId="77777777" w:rsidR="00D87FF8" w:rsidRPr="00527277" w:rsidRDefault="00D87FF8" w:rsidP="006F6DF4">
      <w:pPr>
        <w:rPr>
          <w:rFonts w:asciiTheme="minorHAnsi" w:hAnsiTheme="minorHAnsi" w:cstheme="minorHAnsi"/>
          <w:color w:val="000000" w:themeColor="text1"/>
          <w:sz w:val="20"/>
          <w:szCs w:val="20"/>
          <w:lang w:val="en-US"/>
        </w:rPr>
      </w:pPr>
    </w:p>
    <w:p w14:paraId="4D5D407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Jo-</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Lit. upper flower.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jouhana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jyohana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jyouhana</w:t>
      </w:r>
      <w:proofErr w:type="spellEnd"/>
      <w:r w:rsidRPr="00527277">
        <w:rPr>
          <w:rFonts w:asciiTheme="minorHAnsi" w:hAnsiTheme="minorHAnsi" w:cstheme="minorHAnsi"/>
          <w:color w:val="000000" w:themeColor="text1"/>
          <w:sz w:val="20"/>
          <w:szCs w:val="20"/>
          <w:lang w:val="en-US"/>
        </w:rPr>
        <w:t xml:space="preserve">. Typically refers to black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-urushi, but may also refer to high quality transparent </w:t>
      </w:r>
      <w:proofErr w:type="spellStart"/>
      <w:r w:rsidRPr="00527277">
        <w:rPr>
          <w:rFonts w:asciiTheme="minorHAnsi" w:hAnsiTheme="minorHAnsi" w:cstheme="minorHAnsi"/>
          <w:color w:val="000000" w:themeColor="text1"/>
          <w:sz w:val="20"/>
          <w:szCs w:val="20"/>
          <w:lang w:val="en-US"/>
        </w:rPr>
        <w:t>nuritate</w:t>
      </w:r>
      <w:proofErr w:type="spellEnd"/>
      <w:r w:rsidRPr="00527277">
        <w:rPr>
          <w:rFonts w:asciiTheme="minorHAnsi" w:hAnsiTheme="minorHAnsi" w:cstheme="minorHAnsi"/>
          <w:color w:val="000000" w:themeColor="text1"/>
          <w:sz w:val="20"/>
          <w:szCs w:val="20"/>
          <w:lang w:val="en-US"/>
        </w:rPr>
        <w:t xml:space="preserve">-urushi. </w:t>
      </w:r>
    </w:p>
    <w:p w14:paraId="0D7EA8F1" w14:textId="77777777" w:rsidR="00F33C36" w:rsidRPr="00527277" w:rsidRDefault="00F33C36" w:rsidP="006F6DF4">
      <w:pPr>
        <w:rPr>
          <w:rFonts w:asciiTheme="minorHAnsi" w:hAnsiTheme="minorHAnsi" w:cstheme="minorHAnsi"/>
          <w:color w:val="000000" w:themeColor="text1"/>
          <w:sz w:val="20"/>
          <w:szCs w:val="20"/>
          <w:lang w:val="en-US"/>
        </w:rPr>
      </w:pPr>
    </w:p>
    <w:p w14:paraId="4F23D042"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Jo-tame</w:t>
      </w:r>
      <w:r w:rsidRPr="00527277">
        <w:rPr>
          <w:rFonts w:asciiTheme="minorHAnsi" w:hAnsiTheme="minorHAnsi" w:cstheme="minorHAnsi"/>
          <w:color w:val="000000" w:themeColor="text1"/>
          <w:sz w:val="20"/>
          <w:szCs w:val="20"/>
          <w:lang w:val="en-US"/>
        </w:rPr>
        <w:br/>
        <w:t xml:space="preserve">upper collection. The best quality suki-urushi mixed with a small amount of linseed or perilla oil and </w:t>
      </w:r>
      <w:proofErr w:type="spellStart"/>
      <w:r w:rsidRPr="00527277">
        <w:rPr>
          <w:rFonts w:asciiTheme="minorHAnsi" w:hAnsiTheme="minorHAnsi" w:cstheme="minorHAnsi"/>
          <w:color w:val="000000" w:themeColor="text1"/>
          <w:sz w:val="20"/>
          <w:szCs w:val="20"/>
          <w:lang w:val="en-US"/>
        </w:rPr>
        <w:t>shio</w:t>
      </w:r>
      <w:proofErr w:type="spellEnd"/>
      <w:r w:rsidRPr="00527277">
        <w:rPr>
          <w:rFonts w:asciiTheme="minorHAnsi" w:hAnsiTheme="minorHAnsi" w:cstheme="minorHAnsi"/>
          <w:color w:val="000000" w:themeColor="text1"/>
          <w:sz w:val="20"/>
          <w:szCs w:val="20"/>
          <w:lang w:val="en-US"/>
        </w:rPr>
        <w:t xml:space="preserve">. </w:t>
      </w:r>
    </w:p>
    <w:p w14:paraId="2BF96259" w14:textId="77777777" w:rsidR="00F33C36" w:rsidRPr="00527277" w:rsidRDefault="00F33C36" w:rsidP="006F6DF4">
      <w:pPr>
        <w:rPr>
          <w:rFonts w:asciiTheme="minorHAnsi" w:hAnsiTheme="minorHAnsi" w:cstheme="minorHAnsi"/>
          <w:color w:val="000000" w:themeColor="text1"/>
          <w:sz w:val="20"/>
          <w:szCs w:val="20"/>
          <w:lang w:val="en-US"/>
        </w:rPr>
      </w:pPr>
    </w:p>
    <w:p w14:paraId="193EB92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Jômon</w:t>
      </w:r>
      <w:proofErr w:type="spellEnd"/>
      <w:r w:rsidRPr="00527277">
        <w:rPr>
          <w:rFonts w:asciiTheme="minorHAnsi" w:hAnsiTheme="minorHAnsi" w:cstheme="minorHAnsi"/>
          <w:color w:val="000000" w:themeColor="text1"/>
          <w:sz w:val="20"/>
          <w:szCs w:val="20"/>
          <w:lang w:val="en-US"/>
        </w:rPr>
        <w:t xml:space="preserve"> period</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Jômon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xml:space="preserve">) is the time in Japanese prehistory, traditionally dated between c. 14,000–300 BCE, while recently revised until 1000 BCE, when Japan was inhabited by a hunter-gatherer culture, which reached a considerable degree of sedentism and cultural complexity. The name </w:t>
      </w:r>
      <w:proofErr w:type="spellStart"/>
      <w:r w:rsidRPr="00527277">
        <w:rPr>
          <w:rFonts w:asciiTheme="minorHAnsi" w:hAnsiTheme="minorHAnsi" w:cstheme="minorHAnsi"/>
          <w:color w:val="000000" w:themeColor="text1"/>
          <w:sz w:val="20"/>
          <w:szCs w:val="20"/>
          <w:lang w:val="en-US"/>
        </w:rPr>
        <w:t>cordmarked</w:t>
      </w:r>
      <w:proofErr w:type="spellEnd"/>
      <w:r w:rsidRPr="00527277">
        <w:rPr>
          <w:rFonts w:asciiTheme="minorHAnsi" w:hAnsiTheme="minorHAnsi" w:cstheme="minorHAnsi"/>
          <w:color w:val="000000" w:themeColor="text1"/>
          <w:sz w:val="20"/>
          <w:szCs w:val="20"/>
          <w:lang w:val="en-US"/>
        </w:rPr>
        <w:t xml:space="preserve"> was first applied by the American scholar Edward S. Morse, who discovered sherds of pottery in 1877 and subsequently translated it into Japanese as </w:t>
      </w:r>
      <w:proofErr w:type="spellStart"/>
      <w:r w:rsidRPr="00527277">
        <w:rPr>
          <w:rFonts w:asciiTheme="minorHAnsi" w:hAnsiTheme="minorHAnsi" w:cstheme="minorHAnsi"/>
          <w:color w:val="000000" w:themeColor="text1"/>
          <w:sz w:val="20"/>
          <w:szCs w:val="20"/>
          <w:lang w:val="en-US"/>
        </w:rPr>
        <w:t>jômon</w:t>
      </w:r>
      <w:proofErr w:type="spellEnd"/>
      <w:r w:rsidRPr="00527277">
        <w:rPr>
          <w:rFonts w:asciiTheme="minorHAnsi" w:hAnsiTheme="minorHAnsi" w:cstheme="minorHAnsi"/>
          <w:color w:val="000000" w:themeColor="text1"/>
          <w:sz w:val="20"/>
          <w:szCs w:val="20"/>
          <w:lang w:val="en-US"/>
        </w:rPr>
        <w:t xml:space="preserve">. The pottery style characteristic of the first phases of </w:t>
      </w:r>
      <w:proofErr w:type="spellStart"/>
      <w:r w:rsidRPr="00527277">
        <w:rPr>
          <w:rFonts w:asciiTheme="minorHAnsi" w:hAnsiTheme="minorHAnsi" w:cstheme="minorHAnsi"/>
          <w:color w:val="000000" w:themeColor="text1"/>
          <w:sz w:val="20"/>
          <w:szCs w:val="20"/>
          <w:lang w:val="en-US"/>
        </w:rPr>
        <w:t>Jômon</w:t>
      </w:r>
      <w:proofErr w:type="spellEnd"/>
      <w:r w:rsidRPr="00527277">
        <w:rPr>
          <w:rFonts w:asciiTheme="minorHAnsi" w:hAnsiTheme="minorHAnsi" w:cstheme="minorHAnsi"/>
          <w:color w:val="000000" w:themeColor="text1"/>
          <w:sz w:val="20"/>
          <w:szCs w:val="20"/>
          <w:lang w:val="en-US"/>
        </w:rPr>
        <w:t xml:space="preserve"> culture was decorated by impressing cords into the surface of wet clay and is generally accepted to be among the oldest in East Asia and the world. </w:t>
      </w:r>
    </w:p>
    <w:p w14:paraId="16524904" w14:textId="77777777" w:rsidR="00F33C36" w:rsidRPr="00527277" w:rsidRDefault="00F33C36" w:rsidP="006F6DF4">
      <w:pPr>
        <w:rPr>
          <w:rFonts w:asciiTheme="minorHAnsi" w:hAnsiTheme="minorHAnsi" w:cstheme="minorHAnsi"/>
          <w:color w:val="000000" w:themeColor="text1"/>
          <w:sz w:val="20"/>
          <w:szCs w:val="20"/>
          <w:lang w:val="en-US"/>
        </w:rPr>
      </w:pPr>
    </w:p>
    <w:p w14:paraId="6DC7E03D" w14:textId="4471FEA5"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Juhi-</w:t>
      </w:r>
      <w:proofErr w:type="spellStart"/>
      <w:r w:rsidRPr="00527277">
        <w:rPr>
          <w:rFonts w:asciiTheme="minorHAnsi" w:hAnsiTheme="minorHAnsi" w:cstheme="minorHAnsi"/>
          <w:color w:val="000000" w:themeColor="text1"/>
          <w:sz w:val="20"/>
          <w:szCs w:val="20"/>
          <w:lang w:val="en-US"/>
        </w:rPr>
        <w:t>Mitateai</w:t>
      </w:r>
      <w:proofErr w:type="spellEnd"/>
      <w:r w:rsidRPr="00527277">
        <w:rPr>
          <w:rFonts w:asciiTheme="minorHAnsi" w:hAnsiTheme="minorHAnsi" w:cstheme="minorHAnsi"/>
          <w:color w:val="000000" w:themeColor="text1"/>
          <w:sz w:val="20"/>
          <w:szCs w:val="20"/>
          <w:lang w:val="en-US"/>
        </w:rPr>
        <w:br/>
        <w:t>Experimental lacquer „</w:t>
      </w:r>
      <w:proofErr w:type="spellStart"/>
      <w:r w:rsidRPr="00527277">
        <w:rPr>
          <w:rFonts w:asciiTheme="minorHAnsi" w:hAnsiTheme="minorHAnsi" w:cstheme="minorHAnsi"/>
          <w:color w:val="000000" w:themeColor="text1"/>
          <w:sz w:val="20"/>
          <w:szCs w:val="20"/>
          <w:lang w:val="en-US"/>
        </w:rPr>
        <w:t>kawari-</w:t>
      </w:r>
      <w:proofErr w:type="gram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w:t>
      </w:r>
      <w:proofErr w:type="gramEnd"/>
      <w:r w:rsidR="002B01E2"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imitating tree barks </w:t>
      </w:r>
    </w:p>
    <w:p w14:paraId="27F2706F" w14:textId="77777777" w:rsidR="00F33C36" w:rsidRPr="00527277" w:rsidRDefault="00F33C36" w:rsidP="006F6DF4">
      <w:pPr>
        <w:rPr>
          <w:rFonts w:asciiTheme="minorHAnsi" w:hAnsiTheme="minorHAnsi" w:cstheme="minorHAnsi"/>
          <w:b/>
          <w:bCs/>
          <w:color w:val="000000" w:themeColor="text1"/>
          <w:sz w:val="20"/>
          <w:szCs w:val="20"/>
          <w:lang w:val="en-US"/>
        </w:rPr>
      </w:pPr>
    </w:p>
    <w:p w14:paraId="1AD017EF" w14:textId="762D6ED3"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K </w:t>
      </w:r>
    </w:p>
    <w:p w14:paraId="480194DB" w14:textId="77777777" w:rsidR="00D87FF8" w:rsidRPr="00527277" w:rsidRDefault="00D87FF8" w:rsidP="006F6DF4">
      <w:pPr>
        <w:rPr>
          <w:rFonts w:asciiTheme="minorHAnsi" w:hAnsiTheme="minorHAnsi" w:cstheme="minorHAnsi"/>
          <w:color w:val="000000" w:themeColor="text1"/>
          <w:sz w:val="20"/>
          <w:szCs w:val="20"/>
          <w:lang w:val="en-US"/>
        </w:rPr>
      </w:pPr>
    </w:p>
    <w:p w14:paraId="3C32FBD9" w14:textId="3286499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Kabazaiku</w:t>
      </w:r>
      <w:proofErr w:type="spellEnd"/>
      <w:r w:rsidRPr="00527277">
        <w:rPr>
          <w:rFonts w:asciiTheme="minorHAnsi" w:hAnsiTheme="minorHAnsi" w:cstheme="minorHAnsi"/>
          <w:color w:val="000000" w:themeColor="text1"/>
          <w:sz w:val="20"/>
          <w:szCs w:val="20"/>
          <w:lang w:val="en-US"/>
        </w:rPr>
        <w:br/>
        <w:t>(literally birch craft</w:t>
      </w:r>
      <w:r w:rsidR="002B01E2" w:rsidRPr="00527277">
        <w:rPr>
          <w:rFonts w:asciiTheme="minorHAnsi" w:hAnsiTheme="minorHAnsi" w:cstheme="minorHAnsi"/>
          <w:color w:val="000000" w:themeColor="text1"/>
          <w:sz w:val="20"/>
          <w:szCs w:val="20"/>
          <w:lang w:val="en-US"/>
        </w:rPr>
        <w:t>s</w:t>
      </w:r>
      <w:r w:rsidRPr="00527277">
        <w:rPr>
          <w:rFonts w:asciiTheme="minorHAnsi" w:hAnsiTheme="minorHAnsi" w:cstheme="minorHAnsi"/>
          <w:color w:val="000000" w:themeColor="text1"/>
          <w:sz w:val="20"/>
          <w:szCs w:val="20"/>
          <w:lang w:val="en-US"/>
        </w:rPr>
        <w:t xml:space="preserve">manship) is the traditional Japanese art of fashioning tea boxes, smoking accessories, and other woodworks out of the bark of a cherry tree. </w:t>
      </w:r>
    </w:p>
    <w:p w14:paraId="0AF48D60" w14:textId="77777777" w:rsidR="00F33C36" w:rsidRPr="00527277" w:rsidRDefault="00F33C36" w:rsidP="006F6DF4">
      <w:pPr>
        <w:rPr>
          <w:rFonts w:asciiTheme="minorHAnsi" w:hAnsiTheme="minorHAnsi" w:cstheme="minorHAnsi"/>
          <w:color w:val="000000" w:themeColor="text1"/>
          <w:sz w:val="20"/>
          <w:szCs w:val="20"/>
          <w:lang w:val="en-US"/>
        </w:rPr>
      </w:pPr>
    </w:p>
    <w:p w14:paraId="62E051AC" w14:textId="227571B8"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Kai</w:t>
      </w:r>
      <w:r w:rsidR="00D87FF8"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sei</w:t>
      </w:r>
      <w:proofErr w:type="spellEnd"/>
      <w:r w:rsidRPr="00527277">
        <w:rPr>
          <w:rFonts w:asciiTheme="minorHAnsi" w:hAnsiTheme="minorHAnsi" w:cstheme="minorHAnsi"/>
          <w:color w:val="000000" w:themeColor="text1"/>
          <w:sz w:val="20"/>
          <w:szCs w:val="20"/>
          <w:lang w:val="en-US"/>
        </w:rPr>
        <w:t xml:space="preserve"> </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Neptune</w:t>
      </w:r>
      <w:r w:rsidR="00937D86"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Neptune was the king of the sea </w:t>
      </w:r>
    </w:p>
    <w:p w14:paraId="52AA1D5B" w14:textId="77777777" w:rsidR="00F33C36" w:rsidRPr="00527277" w:rsidRDefault="00F33C36" w:rsidP="006F6DF4">
      <w:pPr>
        <w:rPr>
          <w:rFonts w:asciiTheme="minorHAnsi" w:hAnsiTheme="minorHAnsi" w:cstheme="minorHAnsi"/>
          <w:color w:val="000000" w:themeColor="text1"/>
          <w:sz w:val="20"/>
          <w:szCs w:val="20"/>
          <w:lang w:val="en-US"/>
        </w:rPr>
      </w:pPr>
    </w:p>
    <w:p w14:paraId="63351F26" w14:textId="1C5F129A" w:rsidR="00F33C36"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Kaidan</w:t>
      </w:r>
      <w:proofErr w:type="spellEnd"/>
      <w:r w:rsidRPr="00527277">
        <w:rPr>
          <w:rFonts w:asciiTheme="minorHAnsi" w:hAnsiTheme="minorHAnsi" w:cstheme="minorHAnsi"/>
          <w:color w:val="000000" w:themeColor="text1"/>
          <w:sz w:val="20"/>
          <w:szCs w:val="20"/>
          <w:lang w:val="en-US"/>
        </w:rPr>
        <w:br/>
        <w:t xml:space="preserve">(sometimes transliterated </w:t>
      </w:r>
      <w:proofErr w:type="spellStart"/>
      <w:r w:rsidRPr="00527277">
        <w:rPr>
          <w:rFonts w:asciiTheme="minorHAnsi" w:hAnsiTheme="minorHAnsi" w:cstheme="minorHAnsi"/>
          <w:color w:val="000000" w:themeColor="text1"/>
          <w:sz w:val="20"/>
          <w:szCs w:val="20"/>
          <w:lang w:val="en-US"/>
        </w:rPr>
        <w:t>kwaidan</w:t>
      </w:r>
      <w:proofErr w:type="spellEnd"/>
      <w:r w:rsidRPr="00527277">
        <w:rPr>
          <w:rFonts w:asciiTheme="minorHAnsi" w:hAnsiTheme="minorHAnsi" w:cstheme="minorHAnsi"/>
          <w:color w:val="000000" w:themeColor="text1"/>
          <w:sz w:val="20"/>
          <w:szCs w:val="20"/>
          <w:lang w:val="en-US"/>
        </w:rPr>
        <w:t xml:space="preserve">) is a Japanese word consisting of two kanji: (kai) meaning “strange, mysterious, rare or bewitching apparition and (dan) meaning “talk” or “recited narrative.” </w:t>
      </w:r>
    </w:p>
    <w:p w14:paraId="07F8CEA6" w14:textId="77777777" w:rsidR="00F33C36" w:rsidRPr="00527277" w:rsidRDefault="00F33C36" w:rsidP="006F6DF4">
      <w:pPr>
        <w:rPr>
          <w:rFonts w:asciiTheme="minorHAnsi" w:hAnsiTheme="minorHAnsi" w:cstheme="minorHAnsi"/>
          <w:color w:val="000000" w:themeColor="text1"/>
          <w:sz w:val="20"/>
          <w:szCs w:val="20"/>
          <w:lang w:val="en-US"/>
        </w:rPr>
      </w:pPr>
    </w:p>
    <w:p w14:paraId="6F1C619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Kakihan</w:t>
      </w:r>
      <w:proofErr w:type="spellEnd"/>
      <w:r w:rsidRPr="00527277">
        <w:rPr>
          <w:rFonts w:asciiTheme="minorHAnsi" w:hAnsiTheme="minorHAnsi" w:cstheme="minorHAnsi"/>
          <w:color w:val="000000" w:themeColor="text1"/>
          <w:sz w:val="20"/>
          <w:szCs w:val="20"/>
          <w:lang w:val="en-US"/>
        </w:rPr>
        <w:t xml:space="preserve"> - Lit. written seal. See </w:t>
      </w:r>
      <w:proofErr w:type="spellStart"/>
      <w:r w:rsidRPr="00527277">
        <w:rPr>
          <w:rFonts w:asciiTheme="minorHAnsi" w:hAnsiTheme="minorHAnsi" w:cstheme="minorHAnsi"/>
          <w:color w:val="000000" w:themeColor="text1"/>
          <w:sz w:val="20"/>
          <w:szCs w:val="20"/>
          <w:lang w:val="en-US"/>
        </w:rPr>
        <w:t>kaou</w:t>
      </w:r>
      <w:proofErr w:type="spellEnd"/>
      <w:r w:rsidRPr="00527277">
        <w:rPr>
          <w:rFonts w:asciiTheme="minorHAnsi" w:hAnsiTheme="minorHAnsi" w:cstheme="minorHAnsi"/>
          <w:color w:val="000000" w:themeColor="text1"/>
          <w:sz w:val="20"/>
          <w:szCs w:val="20"/>
          <w:lang w:val="en-US"/>
        </w:rPr>
        <w:t xml:space="preserve"> </w:t>
      </w:r>
    </w:p>
    <w:p w14:paraId="2ED99D6D" w14:textId="77777777" w:rsidR="0012763A" w:rsidRPr="00527277" w:rsidRDefault="0012763A" w:rsidP="006F6DF4">
      <w:pPr>
        <w:rPr>
          <w:rFonts w:asciiTheme="minorHAnsi" w:hAnsiTheme="minorHAnsi" w:cstheme="minorHAnsi"/>
          <w:color w:val="000000" w:themeColor="text1"/>
          <w:sz w:val="20"/>
          <w:szCs w:val="20"/>
          <w:lang w:val="en-US"/>
        </w:rPr>
      </w:pPr>
    </w:p>
    <w:p w14:paraId="6D792CE5" w14:textId="77777777" w:rsidR="0012763A" w:rsidRPr="00527277" w:rsidRDefault="0012763A"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Kaki-Shibu – Persimmon Tannin</w:t>
      </w:r>
    </w:p>
    <w:p w14:paraId="5CBC4646" w14:textId="77777777" w:rsidR="00F33C36" w:rsidRPr="00527277" w:rsidRDefault="00F33C36" w:rsidP="006F6DF4">
      <w:pPr>
        <w:rPr>
          <w:rFonts w:asciiTheme="minorHAnsi" w:hAnsiTheme="minorHAnsi" w:cstheme="minorHAnsi"/>
          <w:color w:val="000000" w:themeColor="text1"/>
          <w:sz w:val="20"/>
          <w:szCs w:val="20"/>
          <w:lang w:val="en-US"/>
        </w:rPr>
      </w:pPr>
    </w:p>
    <w:p w14:paraId="3DE0D9A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Kakiwari</w:t>
      </w:r>
      <w:proofErr w:type="spellEnd"/>
      <w:r w:rsidRPr="00527277">
        <w:rPr>
          <w:rFonts w:asciiTheme="minorHAnsi" w:hAnsiTheme="minorHAnsi" w:cstheme="minorHAnsi"/>
          <w:color w:val="000000" w:themeColor="text1"/>
          <w:sz w:val="20"/>
          <w:szCs w:val="20"/>
          <w:lang w:val="en-US"/>
        </w:rPr>
        <w:br/>
        <w:t xml:space="preserve">Lit. drawn division. A maki-e technique in which fine lines </w:t>
      </w:r>
      <w:r w:rsidRPr="00527277">
        <w:rPr>
          <w:rFonts w:asciiTheme="minorHAnsi" w:hAnsiTheme="minorHAnsi" w:cstheme="minorHAnsi"/>
          <w:color w:val="000000" w:themeColor="text1"/>
          <w:sz w:val="20"/>
          <w:szCs w:val="20"/>
          <w:lang w:val="en-US"/>
        </w:rPr>
        <w:lastRenderedPageBreak/>
        <w:t xml:space="preserve">and other details are intentionally not painted with urushi prior to sprinkling with powder. See also: </w:t>
      </w:r>
      <w:proofErr w:type="spellStart"/>
      <w:r w:rsidRPr="00527277">
        <w:rPr>
          <w:rFonts w:asciiTheme="minorHAnsi" w:hAnsiTheme="minorHAnsi" w:cstheme="minorHAnsi"/>
          <w:color w:val="000000" w:themeColor="text1"/>
          <w:sz w:val="20"/>
          <w:szCs w:val="20"/>
          <w:lang w:val="en-US"/>
        </w:rPr>
        <w:t>harigaki</w:t>
      </w:r>
      <w:proofErr w:type="spellEnd"/>
      <w:r w:rsidRPr="00527277">
        <w:rPr>
          <w:rFonts w:asciiTheme="minorHAnsi" w:hAnsiTheme="minorHAnsi" w:cstheme="minorHAnsi"/>
          <w:color w:val="000000" w:themeColor="text1"/>
          <w:sz w:val="20"/>
          <w:szCs w:val="20"/>
          <w:lang w:val="en-US"/>
        </w:rPr>
        <w:t xml:space="preserve"> </w:t>
      </w:r>
    </w:p>
    <w:p w14:paraId="33E8BDE0" w14:textId="77777777" w:rsidR="002B01E2" w:rsidRPr="00527277" w:rsidRDefault="002B01E2" w:rsidP="006F6DF4">
      <w:pPr>
        <w:rPr>
          <w:rFonts w:asciiTheme="minorHAnsi" w:hAnsiTheme="minorHAnsi" w:cstheme="minorHAnsi"/>
          <w:color w:val="000000" w:themeColor="text1"/>
          <w:sz w:val="20"/>
          <w:szCs w:val="20"/>
          <w:lang w:val="en-US"/>
        </w:rPr>
      </w:pPr>
    </w:p>
    <w:p w14:paraId="0F3EE350" w14:textId="4D4B9126"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Kamakura-</w:t>
      </w:r>
      <w:proofErr w:type="spellStart"/>
      <w:r w:rsidRPr="00527277">
        <w:rPr>
          <w:rFonts w:asciiTheme="minorHAnsi" w:hAnsiTheme="minorHAnsi" w:cstheme="minorHAnsi"/>
          <w:color w:val="000000" w:themeColor="text1"/>
          <w:sz w:val="20"/>
          <w:szCs w:val="20"/>
          <w:lang w:val="en-US"/>
        </w:rPr>
        <w:t>bori</w:t>
      </w:r>
      <w:proofErr w:type="spellEnd"/>
      <w:r w:rsidRPr="00527277">
        <w:rPr>
          <w:rFonts w:asciiTheme="minorHAnsi" w:hAnsiTheme="minorHAnsi" w:cstheme="minorHAnsi"/>
          <w:color w:val="000000" w:themeColor="text1"/>
          <w:sz w:val="20"/>
          <w:szCs w:val="20"/>
          <w:lang w:val="en-US"/>
        </w:rPr>
        <w:br/>
        <w:t>Lit. Kamakura style carving. A technique that was originally developed in</w:t>
      </w:r>
      <w:r w:rsidR="0012763A"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imitation of the </w:t>
      </w:r>
      <w:proofErr w:type="spellStart"/>
      <w:r w:rsidRPr="00527277">
        <w:rPr>
          <w:rFonts w:asciiTheme="minorHAnsi" w:hAnsiTheme="minorHAnsi" w:cstheme="minorHAnsi"/>
          <w:color w:val="000000" w:themeColor="text1"/>
          <w:sz w:val="20"/>
          <w:szCs w:val="20"/>
          <w:lang w:val="en-US"/>
        </w:rPr>
        <w:t>cho-shitsu</w:t>
      </w:r>
      <w:proofErr w:type="spellEnd"/>
      <w:r w:rsidRPr="00527277">
        <w:rPr>
          <w:rFonts w:asciiTheme="minorHAnsi" w:hAnsiTheme="minorHAnsi" w:cstheme="minorHAnsi"/>
          <w:color w:val="000000" w:themeColor="text1"/>
          <w:sz w:val="20"/>
          <w:szCs w:val="20"/>
          <w:lang w:val="en-US"/>
        </w:rPr>
        <w:t xml:space="preserve"> technique, but now is a technique in its own. As opposed to </w:t>
      </w:r>
      <w:proofErr w:type="spellStart"/>
      <w:r w:rsidRPr="00527277">
        <w:rPr>
          <w:rFonts w:asciiTheme="minorHAnsi" w:hAnsiTheme="minorHAnsi" w:cstheme="minorHAnsi"/>
          <w:color w:val="000000" w:themeColor="text1"/>
          <w:sz w:val="20"/>
          <w:szCs w:val="20"/>
          <w:lang w:val="en-US"/>
        </w:rPr>
        <w:t>cho-shitsu</w:t>
      </w:r>
      <w:proofErr w:type="spellEnd"/>
      <w:r w:rsidRPr="00527277">
        <w:rPr>
          <w:rFonts w:asciiTheme="minorHAnsi" w:hAnsiTheme="minorHAnsi" w:cstheme="minorHAnsi"/>
          <w:color w:val="000000" w:themeColor="text1"/>
          <w:sz w:val="20"/>
          <w:szCs w:val="20"/>
          <w:lang w:val="en-US"/>
        </w:rPr>
        <w:t xml:space="preserve">, patterns are carved in relief directly into the wooden substrate prior to applying a thin layer of urushi. Can be usually distinguished from </w:t>
      </w:r>
      <w:proofErr w:type="spellStart"/>
      <w:r w:rsidRPr="00527277">
        <w:rPr>
          <w:rFonts w:asciiTheme="minorHAnsi" w:hAnsiTheme="minorHAnsi" w:cstheme="minorHAnsi"/>
          <w:color w:val="000000" w:themeColor="text1"/>
          <w:sz w:val="20"/>
          <w:szCs w:val="20"/>
          <w:lang w:val="en-US"/>
        </w:rPr>
        <w:t>ch</w:t>
      </w:r>
      <w:r w:rsidR="00AB5B22"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-shitsu</w:t>
      </w:r>
      <w:proofErr w:type="spellEnd"/>
      <w:r w:rsidRPr="00527277">
        <w:rPr>
          <w:rFonts w:asciiTheme="minorHAnsi" w:hAnsiTheme="minorHAnsi" w:cstheme="minorHAnsi"/>
          <w:color w:val="000000" w:themeColor="text1"/>
          <w:sz w:val="20"/>
          <w:szCs w:val="20"/>
          <w:lang w:val="en-US"/>
        </w:rPr>
        <w:t xml:space="preserve"> by the lack of concentric lines around the slopes of the relief. </w:t>
      </w:r>
    </w:p>
    <w:p w14:paraId="7AA3352C" w14:textId="77777777" w:rsidR="00F33C36" w:rsidRPr="00527277" w:rsidRDefault="00F33C36" w:rsidP="006F6DF4">
      <w:pPr>
        <w:rPr>
          <w:rFonts w:asciiTheme="minorHAnsi" w:hAnsiTheme="minorHAnsi" w:cstheme="minorHAnsi"/>
          <w:color w:val="000000" w:themeColor="text1"/>
          <w:sz w:val="20"/>
          <w:szCs w:val="20"/>
          <w:lang w:val="en-US"/>
        </w:rPr>
      </w:pPr>
    </w:p>
    <w:p w14:paraId="623BD344" w14:textId="58F1BA1D" w:rsidR="00F33C36"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Kamakura period</w:t>
      </w:r>
      <w:r w:rsidR="00F33C36" w:rsidRPr="00527277">
        <w:rPr>
          <w:rFonts w:asciiTheme="minorHAnsi" w:hAnsiTheme="minorHAnsi" w:cstheme="minorHAnsi"/>
          <w:color w:val="000000" w:themeColor="text1"/>
          <w:sz w:val="20"/>
          <w:szCs w:val="20"/>
          <w:lang w:val="en-US"/>
        </w:rPr>
        <w:t xml:space="preserve"> - </w:t>
      </w:r>
      <w:r w:rsidRPr="00527277">
        <w:rPr>
          <w:rFonts w:asciiTheme="minorHAnsi" w:hAnsiTheme="minorHAnsi" w:cstheme="minorHAnsi"/>
          <w:color w:val="000000" w:themeColor="text1"/>
          <w:sz w:val="20"/>
          <w:szCs w:val="20"/>
          <w:lang w:val="en-US"/>
        </w:rPr>
        <w:t xml:space="preserve">Kamakura </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1185–1333) is a period of Japanese history that marks the governance by the Kamakura shogunate, officially established in 1192 in Kamakura by the first shogun, Minamoto no Yoritomo. The period is known for the emergence of the samurai, the warrior caste, and for the establishment of feudalism in Japan.</w:t>
      </w:r>
      <w:r w:rsidRPr="00527277">
        <w:rPr>
          <w:rFonts w:asciiTheme="minorHAnsi" w:hAnsiTheme="minorHAnsi" w:cstheme="minorHAnsi"/>
          <w:color w:val="000000" w:themeColor="text1"/>
          <w:sz w:val="20"/>
          <w:szCs w:val="20"/>
          <w:lang w:val="en-US"/>
        </w:rPr>
        <w:br/>
      </w:r>
    </w:p>
    <w:p w14:paraId="2C24C25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Kan - Intuitive perception. </w:t>
      </w:r>
    </w:p>
    <w:p w14:paraId="193FD634" w14:textId="77777777" w:rsidR="00F33C36" w:rsidRPr="00527277" w:rsidRDefault="00F33C36" w:rsidP="006F6DF4">
      <w:pPr>
        <w:rPr>
          <w:rFonts w:asciiTheme="minorHAnsi" w:hAnsiTheme="minorHAnsi" w:cstheme="minorHAnsi"/>
          <w:color w:val="000000" w:themeColor="text1"/>
          <w:sz w:val="20"/>
          <w:szCs w:val="20"/>
          <w:lang w:val="en-US"/>
        </w:rPr>
      </w:pPr>
    </w:p>
    <w:p w14:paraId="4109398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Kanagai</w:t>
      </w:r>
      <w:proofErr w:type="spellEnd"/>
      <w:r w:rsidRPr="00527277">
        <w:rPr>
          <w:rFonts w:asciiTheme="minorHAnsi" w:hAnsiTheme="minorHAnsi" w:cstheme="minorHAnsi"/>
          <w:color w:val="000000" w:themeColor="text1"/>
          <w:sz w:val="20"/>
          <w:szCs w:val="20"/>
          <w:lang w:val="en-US"/>
        </w:rPr>
        <w:br/>
        <w:t xml:space="preserve">Lit. gold shell. Thin metal sheets used for the </w:t>
      </w:r>
      <w:proofErr w:type="spellStart"/>
      <w:r w:rsidRPr="00527277">
        <w:rPr>
          <w:rFonts w:asciiTheme="minorHAnsi" w:hAnsiTheme="minorHAnsi" w:cstheme="minorHAnsi"/>
          <w:color w:val="000000" w:themeColor="text1"/>
          <w:sz w:val="20"/>
          <w:szCs w:val="20"/>
          <w:lang w:val="en-US"/>
        </w:rPr>
        <w:t>heidatsu</w:t>
      </w:r>
      <w:proofErr w:type="spellEnd"/>
      <w:r w:rsidRPr="00527277">
        <w:rPr>
          <w:rFonts w:asciiTheme="minorHAnsi" w:hAnsiTheme="minorHAnsi" w:cstheme="minorHAnsi"/>
          <w:color w:val="000000" w:themeColor="text1"/>
          <w:sz w:val="20"/>
          <w:szCs w:val="20"/>
          <w:lang w:val="en-US"/>
        </w:rPr>
        <w:t xml:space="preserve"> technique. These are not as thin as metal leaf. The name is also sometimes used for the </w:t>
      </w:r>
      <w:proofErr w:type="spellStart"/>
      <w:r w:rsidRPr="00527277">
        <w:rPr>
          <w:rFonts w:asciiTheme="minorHAnsi" w:hAnsiTheme="minorHAnsi" w:cstheme="minorHAnsi"/>
          <w:color w:val="000000" w:themeColor="text1"/>
          <w:sz w:val="20"/>
          <w:szCs w:val="20"/>
          <w:lang w:val="en-US"/>
        </w:rPr>
        <w:t>heidatsu</w:t>
      </w:r>
      <w:proofErr w:type="spellEnd"/>
      <w:r w:rsidRPr="00527277">
        <w:rPr>
          <w:rFonts w:asciiTheme="minorHAnsi" w:hAnsiTheme="minorHAnsi" w:cstheme="minorHAnsi"/>
          <w:color w:val="000000" w:themeColor="text1"/>
          <w:sz w:val="20"/>
          <w:szCs w:val="20"/>
          <w:lang w:val="en-US"/>
        </w:rPr>
        <w:t xml:space="preserve"> technique itself. See also: </w:t>
      </w:r>
      <w:proofErr w:type="spellStart"/>
      <w:r w:rsidRPr="00527277">
        <w:rPr>
          <w:rFonts w:asciiTheme="minorHAnsi" w:hAnsiTheme="minorHAnsi" w:cstheme="minorHAnsi"/>
          <w:color w:val="000000" w:themeColor="text1"/>
          <w:sz w:val="20"/>
          <w:szCs w:val="20"/>
          <w:lang w:val="en-US"/>
        </w:rPr>
        <w:t>haku</w:t>
      </w:r>
      <w:proofErr w:type="spellEnd"/>
      <w:r w:rsidRPr="00527277">
        <w:rPr>
          <w:rFonts w:asciiTheme="minorHAnsi" w:hAnsiTheme="minorHAnsi" w:cstheme="minorHAnsi"/>
          <w:color w:val="000000" w:themeColor="text1"/>
          <w:sz w:val="20"/>
          <w:szCs w:val="20"/>
          <w:lang w:val="en-US"/>
        </w:rPr>
        <w:t xml:space="preserve">-e </w:t>
      </w:r>
    </w:p>
    <w:p w14:paraId="19F078BD" w14:textId="77777777" w:rsidR="00F33C36" w:rsidRPr="00527277" w:rsidRDefault="00F33C36" w:rsidP="006F6DF4">
      <w:pPr>
        <w:rPr>
          <w:rFonts w:asciiTheme="minorHAnsi" w:hAnsiTheme="minorHAnsi" w:cstheme="minorHAnsi"/>
          <w:color w:val="000000" w:themeColor="text1"/>
          <w:sz w:val="20"/>
          <w:szCs w:val="20"/>
          <w:lang w:val="en-US"/>
        </w:rPr>
      </w:pPr>
    </w:p>
    <w:p w14:paraId="7F08716A"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Kane</w:t>
      </w:r>
      <w:r w:rsidRPr="00527277">
        <w:rPr>
          <w:rFonts w:asciiTheme="minorHAnsi" w:hAnsiTheme="minorHAnsi" w:cstheme="minorHAnsi"/>
          <w:color w:val="000000" w:themeColor="text1"/>
          <w:sz w:val="20"/>
          <w:szCs w:val="20"/>
          <w:lang w:val="en-US"/>
        </w:rPr>
        <w:br/>
        <w:t xml:space="preserve">Lit. Gold. Gold in various purities is used in various methods and techniques with lacquer especially in the form of powder and filings, foil and leaf. </w:t>
      </w:r>
    </w:p>
    <w:p w14:paraId="01F3F1AA" w14:textId="77777777" w:rsidR="00F33C36" w:rsidRPr="00527277" w:rsidRDefault="00F33C36" w:rsidP="006F6DF4">
      <w:pPr>
        <w:rPr>
          <w:rFonts w:asciiTheme="minorHAnsi" w:hAnsiTheme="minorHAnsi" w:cstheme="minorHAnsi"/>
          <w:color w:val="000000" w:themeColor="text1"/>
          <w:sz w:val="20"/>
          <w:szCs w:val="20"/>
          <w:lang w:val="en-US"/>
        </w:rPr>
      </w:pPr>
    </w:p>
    <w:p w14:paraId="068AA78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Kanoko-nashiji</w:t>
      </w:r>
      <w:proofErr w:type="spellEnd"/>
      <w:r w:rsidRPr="00527277">
        <w:rPr>
          <w:rFonts w:asciiTheme="minorHAnsi" w:hAnsiTheme="minorHAnsi" w:cstheme="minorHAnsi"/>
          <w:color w:val="000000" w:themeColor="text1"/>
          <w:sz w:val="20"/>
          <w:szCs w:val="20"/>
          <w:lang w:val="en-US"/>
        </w:rPr>
        <w:br/>
        <w:t xml:space="preserve">A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ji-maki where the metal powder is sprinkled in patches. See also: </w:t>
      </w:r>
      <w:proofErr w:type="spellStart"/>
      <w:r w:rsidRPr="00527277">
        <w:rPr>
          <w:rFonts w:asciiTheme="minorHAnsi" w:hAnsiTheme="minorHAnsi" w:cstheme="minorHAnsi"/>
          <w:color w:val="000000" w:themeColor="text1"/>
          <w:sz w:val="20"/>
          <w:szCs w:val="20"/>
          <w:lang w:val="en-US"/>
        </w:rPr>
        <w:t>muranashiji</w:t>
      </w:r>
      <w:proofErr w:type="spellEnd"/>
      <w:r w:rsidRPr="00527277">
        <w:rPr>
          <w:rFonts w:asciiTheme="minorHAnsi" w:hAnsiTheme="minorHAnsi" w:cstheme="minorHAnsi"/>
          <w:color w:val="000000" w:themeColor="text1"/>
          <w:sz w:val="20"/>
          <w:szCs w:val="20"/>
          <w:lang w:val="en-US"/>
        </w:rPr>
        <w:t xml:space="preserve"> </w:t>
      </w:r>
    </w:p>
    <w:p w14:paraId="54412CD1" w14:textId="77777777" w:rsidR="00FF5372" w:rsidRPr="00527277" w:rsidRDefault="00FF5372" w:rsidP="006F6DF4">
      <w:pPr>
        <w:rPr>
          <w:rFonts w:asciiTheme="minorHAnsi" w:hAnsiTheme="minorHAnsi" w:cstheme="minorHAnsi"/>
          <w:color w:val="000000" w:themeColor="text1"/>
          <w:sz w:val="20"/>
          <w:szCs w:val="20"/>
          <w:lang w:val="en-US"/>
        </w:rPr>
      </w:pPr>
    </w:p>
    <w:p w14:paraId="275118EE" w14:textId="6D36394D" w:rsidR="00FF5372" w:rsidRPr="00527277" w:rsidRDefault="00FF537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Kanreisha</w:t>
      </w:r>
      <w:proofErr w:type="spellEnd"/>
      <w:r w:rsidRPr="00527277">
        <w:rPr>
          <w:rFonts w:asciiTheme="minorHAnsi" w:hAnsiTheme="minorHAnsi" w:cstheme="minorHAnsi"/>
          <w:color w:val="000000" w:themeColor="text1"/>
          <w:sz w:val="20"/>
          <w:szCs w:val="20"/>
          <w:lang w:val="en-US"/>
        </w:rPr>
        <w:br/>
        <w:t xml:space="preserve">Lit. lawn (cheesecloth). Loosely woven hemp or cotton cloth used in </w:t>
      </w:r>
      <w:proofErr w:type="spellStart"/>
      <w:r w:rsidRPr="00527277">
        <w:rPr>
          <w:rFonts w:asciiTheme="minorHAnsi" w:hAnsiTheme="minorHAnsi" w:cstheme="minorHAnsi"/>
          <w:color w:val="000000" w:themeColor="text1"/>
          <w:sz w:val="20"/>
          <w:szCs w:val="20"/>
          <w:lang w:val="en-US"/>
        </w:rPr>
        <w:t>nunokise</w:t>
      </w:r>
      <w:proofErr w:type="spellEnd"/>
      <w:r w:rsidRPr="00527277">
        <w:rPr>
          <w:rFonts w:asciiTheme="minorHAnsi" w:hAnsiTheme="minorHAnsi" w:cstheme="minorHAnsi"/>
          <w:color w:val="000000" w:themeColor="text1"/>
          <w:sz w:val="20"/>
          <w:szCs w:val="20"/>
          <w:lang w:val="en-US"/>
        </w:rPr>
        <w:t xml:space="preserve"> reinforce the rims and feet of bowls as well as other parts of a lacquer object that may be fragile or prone to impacts. See: </w:t>
      </w:r>
      <w:proofErr w:type="spellStart"/>
      <w:r w:rsidRPr="00527277">
        <w:rPr>
          <w:rFonts w:asciiTheme="minorHAnsi" w:hAnsiTheme="minorHAnsi" w:cstheme="minorHAnsi"/>
          <w:color w:val="000000" w:themeColor="text1"/>
          <w:sz w:val="20"/>
          <w:szCs w:val="20"/>
          <w:lang w:val="en-US"/>
        </w:rPr>
        <w:t>shitanuri</w:t>
      </w:r>
      <w:proofErr w:type="spellEnd"/>
      <w:r w:rsidRPr="00527277">
        <w:rPr>
          <w:rFonts w:asciiTheme="minorHAnsi" w:hAnsiTheme="minorHAnsi" w:cstheme="minorHAnsi"/>
          <w:color w:val="000000" w:themeColor="text1"/>
          <w:sz w:val="20"/>
          <w:szCs w:val="20"/>
          <w:lang w:val="en-US"/>
        </w:rPr>
        <w:t xml:space="preserve"> </w:t>
      </w:r>
    </w:p>
    <w:p w14:paraId="1048C1CE" w14:textId="77777777" w:rsidR="00F33C36" w:rsidRPr="00527277" w:rsidRDefault="00F33C36" w:rsidP="006F6DF4">
      <w:pPr>
        <w:rPr>
          <w:rFonts w:asciiTheme="minorHAnsi" w:hAnsiTheme="minorHAnsi" w:cstheme="minorHAnsi"/>
          <w:color w:val="000000" w:themeColor="text1"/>
          <w:sz w:val="20"/>
          <w:szCs w:val="20"/>
          <w:lang w:val="en-US"/>
        </w:rPr>
      </w:pPr>
    </w:p>
    <w:p w14:paraId="523FC04F" w14:textId="2B0FD0B6"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br/>
        <w:t>Lit. dry lacquer.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kanshitsuzou</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zukuri</w:t>
      </w:r>
      <w:proofErr w:type="spellEnd"/>
      <w:r w:rsidRPr="00527277">
        <w:rPr>
          <w:rFonts w:asciiTheme="minorHAnsi" w:hAnsiTheme="minorHAnsi" w:cstheme="minorHAnsi"/>
          <w:color w:val="000000" w:themeColor="text1"/>
          <w:sz w:val="20"/>
          <w:szCs w:val="20"/>
          <w:lang w:val="en-US"/>
        </w:rPr>
        <w:t xml:space="preserve">. A substrate made by lacquering cloth over a mold. It was used frequently for </w:t>
      </w:r>
      <w:proofErr w:type="spellStart"/>
      <w:r w:rsidRPr="00527277">
        <w:rPr>
          <w:rFonts w:asciiTheme="minorHAnsi" w:hAnsiTheme="minorHAnsi" w:cstheme="minorHAnsi"/>
          <w:color w:val="000000" w:themeColor="text1"/>
          <w:sz w:val="20"/>
          <w:szCs w:val="20"/>
          <w:lang w:val="en-US"/>
        </w:rPr>
        <w:t>statu</w:t>
      </w:r>
      <w:proofErr w:type="spellEnd"/>
      <w:r w:rsidRPr="00527277">
        <w:rPr>
          <w:rFonts w:asciiTheme="minorHAnsi" w:hAnsiTheme="minorHAnsi" w:cstheme="minorHAnsi"/>
          <w:color w:val="000000" w:themeColor="text1"/>
          <w:sz w:val="20"/>
          <w:szCs w:val="20"/>
          <w:lang w:val="en-US"/>
        </w:rPr>
        <w:t xml:space="preserve">- es. There are two types; </w:t>
      </w:r>
      <w:proofErr w:type="spellStart"/>
      <w:r w:rsidRPr="00527277">
        <w:rPr>
          <w:rFonts w:asciiTheme="minorHAnsi" w:hAnsiTheme="minorHAnsi" w:cstheme="minorHAnsi"/>
          <w:color w:val="000000" w:themeColor="text1"/>
          <w:sz w:val="20"/>
          <w:szCs w:val="20"/>
          <w:lang w:val="en-US"/>
        </w:rPr>
        <w:t>dakkatsu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mokushin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See respective entries for each. Not to be confused with </w:t>
      </w:r>
      <w:proofErr w:type="spellStart"/>
      <w:r w:rsidRPr="00527277">
        <w:rPr>
          <w:rFonts w:asciiTheme="minorHAnsi" w:hAnsiTheme="minorHAnsi" w:cstheme="minorHAnsi"/>
          <w:color w:val="000000" w:themeColor="text1"/>
          <w:sz w:val="20"/>
          <w:szCs w:val="20"/>
          <w:lang w:val="en-US"/>
        </w:rPr>
        <w:t>kanshitsufun</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ishime-kanshitsu</w:t>
      </w:r>
      <w:proofErr w:type="spellEnd"/>
      <w:r w:rsidRPr="00527277">
        <w:rPr>
          <w:rFonts w:asciiTheme="minorHAnsi" w:hAnsiTheme="minorHAnsi" w:cstheme="minorHAnsi"/>
          <w:color w:val="000000" w:themeColor="text1"/>
          <w:sz w:val="20"/>
          <w:szCs w:val="20"/>
          <w:lang w:val="en-US"/>
        </w:rPr>
        <w:t xml:space="preserve">. </w:t>
      </w:r>
    </w:p>
    <w:p w14:paraId="72C18866" w14:textId="77777777" w:rsidR="00F33C36" w:rsidRPr="00527277" w:rsidRDefault="00F33C36" w:rsidP="006F6DF4">
      <w:pPr>
        <w:rPr>
          <w:rFonts w:asciiTheme="minorHAnsi" w:hAnsiTheme="minorHAnsi" w:cstheme="minorHAnsi"/>
          <w:color w:val="000000" w:themeColor="text1"/>
          <w:sz w:val="20"/>
          <w:szCs w:val="20"/>
          <w:lang w:val="en-US"/>
        </w:rPr>
      </w:pPr>
    </w:p>
    <w:p w14:paraId="059AB69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-fun</w:t>
      </w:r>
      <w:r w:rsidRPr="00527277">
        <w:rPr>
          <w:rFonts w:asciiTheme="minorHAnsi" w:hAnsiTheme="minorHAnsi" w:cstheme="minorHAnsi"/>
          <w:color w:val="000000" w:themeColor="text1"/>
          <w:sz w:val="20"/>
          <w:szCs w:val="20"/>
          <w:lang w:val="en-US"/>
        </w:rPr>
        <w:br/>
        <w:t xml:space="preserve">Lit. dry lacquer powder. A powder or granules made from dried urushi. Fine powder version is frequently used as a pigment or a consistency modifier for urushi in the </w:t>
      </w:r>
      <w:proofErr w:type="spellStart"/>
      <w:r w:rsidRPr="00527277">
        <w:rPr>
          <w:rFonts w:asciiTheme="minorHAnsi" w:hAnsiTheme="minorHAnsi" w:cstheme="minorHAnsi"/>
          <w:color w:val="000000" w:themeColor="text1"/>
          <w:sz w:val="20"/>
          <w:szCs w:val="20"/>
          <w:lang w:val="en-US"/>
        </w:rPr>
        <w:t>saishitsu</w:t>
      </w:r>
      <w:proofErr w:type="spellEnd"/>
      <w:r w:rsidRPr="00527277">
        <w:rPr>
          <w:rFonts w:asciiTheme="minorHAnsi" w:hAnsiTheme="minorHAnsi" w:cstheme="minorHAnsi"/>
          <w:color w:val="000000" w:themeColor="text1"/>
          <w:sz w:val="20"/>
          <w:szCs w:val="20"/>
          <w:lang w:val="en-US"/>
        </w:rPr>
        <w:t xml:space="preserve"> technique. Coarser granules are used frequently in the </w:t>
      </w:r>
      <w:proofErr w:type="spellStart"/>
      <w:r w:rsidRPr="00527277">
        <w:rPr>
          <w:rFonts w:asciiTheme="minorHAnsi" w:hAnsiTheme="minorHAnsi" w:cstheme="minorHAnsi"/>
          <w:color w:val="000000" w:themeColor="text1"/>
          <w:sz w:val="20"/>
          <w:szCs w:val="20"/>
          <w:lang w:val="en-US"/>
        </w:rPr>
        <w:t>ishime</w:t>
      </w:r>
      <w:proofErr w:type="spellEnd"/>
      <w:r w:rsidRPr="00527277">
        <w:rPr>
          <w:rFonts w:asciiTheme="minorHAnsi" w:hAnsiTheme="minorHAnsi" w:cstheme="minorHAnsi"/>
          <w:color w:val="000000" w:themeColor="text1"/>
          <w:sz w:val="20"/>
          <w:szCs w:val="20"/>
          <w:lang w:val="en-US"/>
        </w:rPr>
        <w:t xml:space="preserve"> technique or other textured techniques. Both ty- pes can be used for maki-e and specifically the iroko </w:t>
      </w:r>
      <w:r w:rsidRPr="00527277">
        <w:rPr>
          <w:rFonts w:asciiTheme="minorHAnsi" w:hAnsiTheme="minorHAnsi" w:cstheme="minorHAnsi"/>
          <w:color w:val="000000" w:themeColor="text1"/>
          <w:sz w:val="20"/>
          <w:szCs w:val="20"/>
          <w:lang w:val="en-US"/>
        </w:rPr>
        <w:t xml:space="preserve">maki-e technique. Do not confuse with the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technique. See also: </w:t>
      </w:r>
      <w:proofErr w:type="spellStart"/>
      <w:r w:rsidRPr="00527277">
        <w:rPr>
          <w:rFonts w:asciiTheme="minorHAnsi" w:hAnsiTheme="minorHAnsi" w:cstheme="minorHAnsi"/>
          <w:color w:val="000000" w:themeColor="text1"/>
          <w:sz w:val="20"/>
          <w:szCs w:val="20"/>
          <w:lang w:val="en-US"/>
        </w:rPr>
        <w:t>irourushi</w:t>
      </w:r>
      <w:proofErr w:type="spellEnd"/>
      <w:r w:rsidRPr="00527277">
        <w:rPr>
          <w:rFonts w:asciiTheme="minorHAnsi" w:hAnsiTheme="minorHAnsi" w:cstheme="minorHAnsi"/>
          <w:color w:val="000000" w:themeColor="text1"/>
          <w:sz w:val="20"/>
          <w:szCs w:val="20"/>
          <w:lang w:val="en-US"/>
        </w:rPr>
        <w:t xml:space="preserve"> </w:t>
      </w:r>
    </w:p>
    <w:p w14:paraId="1B5B199E" w14:textId="77777777" w:rsidR="00F33C36" w:rsidRPr="00527277" w:rsidRDefault="00F33C36" w:rsidP="006F6DF4">
      <w:pPr>
        <w:rPr>
          <w:rFonts w:asciiTheme="minorHAnsi" w:hAnsiTheme="minorHAnsi" w:cstheme="minorHAnsi"/>
          <w:color w:val="000000" w:themeColor="text1"/>
          <w:sz w:val="20"/>
          <w:szCs w:val="20"/>
          <w:lang w:val="en-US"/>
        </w:rPr>
      </w:pPr>
    </w:p>
    <w:p w14:paraId="10F291AD" w14:textId="6E5CE1A2"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Kanso</w:t>
      </w:r>
      <w:proofErr w:type="spellEnd"/>
      <w:r w:rsidRPr="00527277">
        <w:rPr>
          <w:rFonts w:asciiTheme="minorHAnsi" w:hAnsiTheme="minorHAnsi" w:cstheme="minorHAnsi"/>
          <w:color w:val="000000" w:themeColor="text1"/>
          <w:sz w:val="20"/>
          <w:szCs w:val="20"/>
          <w:lang w:val="en-US"/>
        </w:rPr>
        <w:t xml:space="preserve"> - </w:t>
      </w:r>
      <w:proofErr w:type="spellStart"/>
      <w:r w:rsidR="00FF5372" w:rsidRPr="00527277">
        <w:rPr>
          <w:rFonts w:asciiTheme="minorHAnsi" w:eastAsia="MS Gothic" w:hAnsiTheme="minorHAnsi" w:cstheme="minorHAnsi"/>
          <w:color w:val="000000" w:themeColor="text1"/>
          <w:sz w:val="20"/>
          <w:szCs w:val="20"/>
          <w:lang w:val="en-US"/>
        </w:rPr>
        <w:t>簡素</w:t>
      </w:r>
      <w:proofErr w:type="spellEnd"/>
      <w:r w:rsidR="00FF5372"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simplicity </w:t>
      </w:r>
      <w:r w:rsidR="00FF5372" w:rsidRPr="00527277">
        <w:rPr>
          <w:rFonts w:asciiTheme="minorHAnsi" w:hAnsiTheme="minorHAnsi" w:cstheme="minorHAnsi"/>
          <w:color w:val="000000" w:themeColor="text1"/>
          <w:sz w:val="20"/>
          <w:szCs w:val="20"/>
          <w:lang w:val="en-US"/>
        </w:rPr>
        <w:t>simplify display composition to highlight beauty.</w:t>
      </w:r>
    </w:p>
    <w:p w14:paraId="44CB5411" w14:textId="77777777" w:rsidR="00F33C36" w:rsidRPr="00527277" w:rsidRDefault="00F33C36" w:rsidP="006F6DF4">
      <w:pPr>
        <w:rPr>
          <w:rFonts w:asciiTheme="minorHAnsi" w:hAnsiTheme="minorHAnsi" w:cstheme="minorHAnsi"/>
          <w:color w:val="000000" w:themeColor="text1"/>
          <w:sz w:val="20"/>
          <w:szCs w:val="20"/>
          <w:lang w:val="en-US"/>
        </w:rPr>
      </w:pPr>
    </w:p>
    <w:p w14:paraId="4764EF2F" w14:textId="3B8AEAF3"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Kaô</w:t>
      </w:r>
      <w:r w:rsidRPr="00527277">
        <w:rPr>
          <w:rFonts w:asciiTheme="minorHAnsi" w:hAnsiTheme="minorHAnsi" w:cstheme="minorHAnsi"/>
          <w:color w:val="000000" w:themeColor="text1"/>
          <w:sz w:val="20"/>
          <w:szCs w:val="20"/>
          <w:lang w:val="en-US"/>
        </w:rPr>
        <w:br/>
        <w:t xml:space="preserve">Lit. flower stamp.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kaoh</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kao</w:t>
      </w:r>
      <w:proofErr w:type="spellEnd"/>
      <w:r w:rsidRPr="00527277">
        <w:rPr>
          <w:rFonts w:asciiTheme="minorHAnsi" w:hAnsiTheme="minorHAnsi" w:cstheme="minorHAnsi"/>
          <w:color w:val="000000" w:themeColor="text1"/>
          <w:sz w:val="20"/>
          <w:szCs w:val="20"/>
          <w:lang w:val="en-US"/>
        </w:rPr>
        <w:t>.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kakihan</w:t>
      </w:r>
      <w:proofErr w:type="spellEnd"/>
      <w:r w:rsidRPr="00527277">
        <w:rPr>
          <w:rFonts w:asciiTheme="minorHAnsi" w:hAnsiTheme="minorHAnsi" w:cstheme="minorHAnsi"/>
          <w:color w:val="000000" w:themeColor="text1"/>
          <w:sz w:val="20"/>
          <w:szCs w:val="20"/>
          <w:lang w:val="en-US"/>
        </w:rPr>
        <w:t xml:space="preserve">. A written signature or seal used traditionally in place of an </w:t>
      </w:r>
      <w:proofErr w:type="spellStart"/>
      <w:r w:rsidRPr="00527277">
        <w:rPr>
          <w:rFonts w:asciiTheme="minorHAnsi" w:hAnsiTheme="minorHAnsi" w:cstheme="minorHAnsi"/>
          <w:color w:val="000000" w:themeColor="text1"/>
          <w:sz w:val="20"/>
          <w:szCs w:val="20"/>
          <w:lang w:val="en-US"/>
        </w:rPr>
        <w:t>inkan</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hanko</w:t>
      </w:r>
      <w:proofErr w:type="spellEnd"/>
      <w:r w:rsidRPr="00527277">
        <w:rPr>
          <w:rFonts w:asciiTheme="minorHAnsi" w:hAnsiTheme="minorHAnsi" w:cstheme="minorHAnsi"/>
          <w:color w:val="000000" w:themeColor="text1"/>
          <w:sz w:val="20"/>
          <w:szCs w:val="20"/>
          <w:lang w:val="en-US"/>
        </w:rPr>
        <w:t xml:space="preserve"> for certain documents. It is a common practice, although not required or regulated, for a lacquer artist to include a </w:t>
      </w:r>
      <w:proofErr w:type="spellStart"/>
      <w:r w:rsidRPr="00527277">
        <w:rPr>
          <w:rFonts w:asciiTheme="minorHAnsi" w:hAnsiTheme="minorHAnsi" w:cstheme="minorHAnsi"/>
          <w:color w:val="000000" w:themeColor="text1"/>
          <w:sz w:val="20"/>
          <w:szCs w:val="20"/>
          <w:lang w:val="en-US"/>
        </w:rPr>
        <w:t>kaou</w:t>
      </w:r>
      <w:proofErr w:type="spellEnd"/>
      <w:r w:rsidRPr="00527277">
        <w:rPr>
          <w:rFonts w:asciiTheme="minorHAnsi" w:hAnsiTheme="minorHAnsi" w:cstheme="minorHAnsi"/>
          <w:color w:val="000000" w:themeColor="text1"/>
          <w:sz w:val="20"/>
          <w:szCs w:val="20"/>
          <w:lang w:val="en-US"/>
        </w:rPr>
        <w:t xml:space="preserve"> in addition or in place of their signature (</w:t>
      </w:r>
      <w:proofErr w:type="spellStart"/>
      <w:r w:rsidRPr="00527277">
        <w:rPr>
          <w:rFonts w:asciiTheme="minorHAnsi" w:hAnsiTheme="minorHAnsi" w:cstheme="minorHAnsi"/>
          <w:color w:val="000000" w:themeColor="text1"/>
          <w:sz w:val="20"/>
          <w:szCs w:val="20"/>
          <w:lang w:val="en-US"/>
        </w:rPr>
        <w:t>mei</w:t>
      </w:r>
      <w:proofErr w:type="spellEnd"/>
      <w:r w:rsidRPr="00527277">
        <w:rPr>
          <w:rFonts w:asciiTheme="minorHAnsi" w:hAnsiTheme="minorHAnsi" w:cstheme="minorHAnsi"/>
          <w:color w:val="000000" w:themeColor="text1"/>
          <w:sz w:val="20"/>
          <w:szCs w:val="20"/>
          <w:lang w:val="en-US"/>
        </w:rPr>
        <w:t xml:space="preserve">) in a piece. A </w:t>
      </w:r>
      <w:proofErr w:type="spellStart"/>
      <w:r w:rsidRPr="00527277">
        <w:rPr>
          <w:rFonts w:asciiTheme="minorHAnsi" w:hAnsiTheme="minorHAnsi" w:cstheme="minorHAnsi"/>
          <w:color w:val="000000" w:themeColor="text1"/>
          <w:sz w:val="20"/>
          <w:szCs w:val="20"/>
          <w:lang w:val="en-US"/>
        </w:rPr>
        <w:t>kaou</w:t>
      </w:r>
      <w:proofErr w:type="spellEnd"/>
      <w:r w:rsidRPr="00527277">
        <w:rPr>
          <w:rFonts w:asciiTheme="minorHAnsi" w:hAnsiTheme="minorHAnsi" w:cstheme="minorHAnsi"/>
          <w:color w:val="000000" w:themeColor="text1"/>
          <w:sz w:val="20"/>
          <w:szCs w:val="20"/>
          <w:lang w:val="en-US"/>
        </w:rPr>
        <w:t xml:space="preserve"> is usually derived from the characters in their name or something meaningful to them but the resulting shape is us</w:t>
      </w:r>
      <w:r w:rsidR="00F33C36" w:rsidRPr="00527277">
        <w:rPr>
          <w:rFonts w:asciiTheme="minorHAnsi" w:hAnsiTheme="minorHAnsi" w:cstheme="minorHAnsi"/>
          <w:color w:val="000000" w:themeColor="text1"/>
          <w:sz w:val="20"/>
          <w:szCs w:val="20"/>
          <w:lang w:val="en-US"/>
        </w:rPr>
        <w:t>u</w:t>
      </w:r>
      <w:r w:rsidRPr="00527277">
        <w:rPr>
          <w:rFonts w:asciiTheme="minorHAnsi" w:hAnsiTheme="minorHAnsi" w:cstheme="minorHAnsi"/>
          <w:color w:val="000000" w:themeColor="text1"/>
          <w:sz w:val="20"/>
          <w:szCs w:val="20"/>
          <w:lang w:val="en-US"/>
        </w:rPr>
        <w:t xml:space="preserve">ally not a readable ideogram or word. The </w:t>
      </w:r>
      <w:proofErr w:type="spellStart"/>
      <w:r w:rsidRPr="00527277">
        <w:rPr>
          <w:rFonts w:asciiTheme="minorHAnsi" w:hAnsiTheme="minorHAnsi" w:cstheme="minorHAnsi"/>
          <w:color w:val="000000" w:themeColor="text1"/>
          <w:sz w:val="20"/>
          <w:szCs w:val="20"/>
          <w:lang w:val="en-US"/>
        </w:rPr>
        <w:t>kaou</w:t>
      </w:r>
      <w:proofErr w:type="spellEnd"/>
      <w:r w:rsidRPr="00527277">
        <w:rPr>
          <w:rFonts w:asciiTheme="minorHAnsi" w:hAnsiTheme="minorHAnsi" w:cstheme="minorHAnsi"/>
          <w:color w:val="000000" w:themeColor="text1"/>
          <w:sz w:val="20"/>
          <w:szCs w:val="20"/>
          <w:lang w:val="en-US"/>
        </w:rPr>
        <w:t xml:space="preserve"> in older pieces can sometimes be used as a supplement to determine an age of the piece or when the artist lived because, over time, traditions in the shape of the </w:t>
      </w:r>
      <w:proofErr w:type="spellStart"/>
      <w:r w:rsidRPr="00527277">
        <w:rPr>
          <w:rFonts w:asciiTheme="minorHAnsi" w:hAnsiTheme="minorHAnsi" w:cstheme="minorHAnsi"/>
          <w:color w:val="000000" w:themeColor="text1"/>
          <w:sz w:val="20"/>
          <w:szCs w:val="20"/>
          <w:lang w:val="en-US"/>
        </w:rPr>
        <w:t>kaou</w:t>
      </w:r>
      <w:proofErr w:type="spellEnd"/>
      <w:r w:rsidRPr="00527277">
        <w:rPr>
          <w:rFonts w:asciiTheme="minorHAnsi" w:hAnsiTheme="minorHAnsi" w:cstheme="minorHAnsi"/>
          <w:color w:val="000000" w:themeColor="text1"/>
          <w:sz w:val="20"/>
          <w:szCs w:val="20"/>
          <w:lang w:val="en-US"/>
        </w:rPr>
        <w:t xml:space="preserve"> have changed. See also: </w:t>
      </w:r>
      <w:proofErr w:type="spellStart"/>
      <w:r w:rsidRPr="00527277">
        <w:rPr>
          <w:rFonts w:asciiTheme="minorHAnsi" w:hAnsiTheme="minorHAnsi" w:cstheme="minorHAnsi"/>
          <w:color w:val="000000" w:themeColor="text1"/>
          <w:sz w:val="20"/>
          <w:szCs w:val="20"/>
          <w:lang w:val="en-US"/>
        </w:rPr>
        <w:t>mei</w:t>
      </w:r>
      <w:proofErr w:type="spellEnd"/>
      <w:r w:rsidRPr="00527277">
        <w:rPr>
          <w:rFonts w:asciiTheme="minorHAnsi" w:hAnsiTheme="minorHAnsi" w:cstheme="minorHAnsi"/>
          <w:color w:val="000000" w:themeColor="text1"/>
          <w:sz w:val="20"/>
          <w:szCs w:val="20"/>
          <w:lang w:val="en-US"/>
        </w:rPr>
        <w:t xml:space="preserve"> </w:t>
      </w:r>
    </w:p>
    <w:p w14:paraId="73DA9906" w14:textId="77777777" w:rsidR="002B01E2" w:rsidRPr="00527277" w:rsidRDefault="002B01E2" w:rsidP="006F6DF4">
      <w:pPr>
        <w:rPr>
          <w:rFonts w:asciiTheme="minorHAnsi" w:hAnsiTheme="minorHAnsi" w:cstheme="minorHAnsi"/>
          <w:color w:val="000000" w:themeColor="text1"/>
          <w:sz w:val="20"/>
          <w:szCs w:val="20"/>
          <w:lang w:val="en-US"/>
        </w:rPr>
      </w:pPr>
    </w:p>
    <w:p w14:paraId="0638C435" w14:textId="02C8FE90"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Kannazuki</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Kaminazuki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Kaminashizuki</w:t>
      </w:r>
      <w:proofErr w:type="spellEnd"/>
      <w:r w:rsidRPr="00527277">
        <w:rPr>
          <w:rFonts w:asciiTheme="minorHAnsi" w:hAnsiTheme="minorHAnsi" w:cstheme="minorHAnsi"/>
          <w:color w:val="000000" w:themeColor="text1"/>
          <w:sz w:val="20"/>
          <w:szCs w:val="20"/>
          <w:lang w:val="en-US"/>
        </w:rPr>
        <w:t xml:space="preserve"> is a traditional name for the tenth month in the traditional Japanese calendar. </w:t>
      </w:r>
    </w:p>
    <w:p w14:paraId="4ACBC878" w14:textId="77777777" w:rsidR="00F33C36" w:rsidRPr="00527277" w:rsidRDefault="00F33C36" w:rsidP="006F6DF4">
      <w:pPr>
        <w:rPr>
          <w:rFonts w:asciiTheme="minorHAnsi" w:hAnsiTheme="minorHAnsi" w:cstheme="minorHAnsi"/>
          <w:color w:val="000000" w:themeColor="text1"/>
          <w:sz w:val="20"/>
          <w:szCs w:val="20"/>
          <w:lang w:val="en-US"/>
        </w:rPr>
      </w:pPr>
    </w:p>
    <w:p w14:paraId="06D68BAC" w14:textId="31447A2D"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Kano School</w:t>
      </w:r>
      <w:r w:rsidRPr="00527277">
        <w:rPr>
          <w:rFonts w:asciiTheme="minorHAnsi" w:hAnsiTheme="minorHAnsi" w:cstheme="minorHAnsi"/>
          <w:color w:val="000000" w:themeColor="text1"/>
          <w:sz w:val="20"/>
          <w:szCs w:val="20"/>
          <w:lang w:val="en-US"/>
        </w:rPr>
        <w:br/>
        <w:t>Lineage of painters and ateliers established in the mid-fiftee</w:t>
      </w:r>
      <w:r w:rsidR="00F33C36" w:rsidRPr="00527277">
        <w:rPr>
          <w:rFonts w:asciiTheme="minorHAnsi" w:hAnsiTheme="minorHAnsi" w:cstheme="minorHAnsi"/>
          <w:color w:val="000000" w:themeColor="text1"/>
          <w:sz w:val="20"/>
          <w:szCs w:val="20"/>
          <w:lang w:val="en-US"/>
        </w:rPr>
        <w:t>n</w:t>
      </w:r>
      <w:r w:rsidRPr="00527277">
        <w:rPr>
          <w:rFonts w:asciiTheme="minorHAnsi" w:hAnsiTheme="minorHAnsi" w:cstheme="minorHAnsi"/>
          <w:color w:val="000000" w:themeColor="text1"/>
          <w:sz w:val="20"/>
          <w:szCs w:val="20"/>
          <w:lang w:val="en-US"/>
        </w:rPr>
        <w:t>th century, but which achieved true ascenden</w:t>
      </w:r>
      <w:r w:rsidR="00F33C36" w:rsidRPr="00527277">
        <w:rPr>
          <w:rFonts w:asciiTheme="minorHAnsi" w:hAnsiTheme="minorHAnsi" w:cstheme="minorHAnsi"/>
          <w:color w:val="000000" w:themeColor="text1"/>
          <w:sz w:val="20"/>
          <w:szCs w:val="20"/>
          <w:lang w:val="en-US"/>
        </w:rPr>
        <w:t>c</w:t>
      </w:r>
      <w:r w:rsidRPr="00527277">
        <w:rPr>
          <w:rFonts w:asciiTheme="minorHAnsi" w:hAnsiTheme="minorHAnsi" w:cstheme="minorHAnsi"/>
          <w:color w:val="000000" w:themeColor="text1"/>
          <w:sz w:val="20"/>
          <w:szCs w:val="20"/>
          <w:lang w:val="en-US"/>
        </w:rPr>
        <w:t xml:space="preserve">e in the sixteenth century when it </w:t>
      </w:r>
      <w:r w:rsidR="00F33C36" w:rsidRPr="00527277">
        <w:rPr>
          <w:rFonts w:asciiTheme="minorHAnsi" w:hAnsiTheme="minorHAnsi" w:cstheme="minorHAnsi"/>
          <w:color w:val="000000" w:themeColor="text1"/>
          <w:sz w:val="20"/>
          <w:szCs w:val="20"/>
          <w:lang w:val="en-US"/>
        </w:rPr>
        <w:t>was the</w:t>
      </w:r>
      <w:r w:rsidRPr="00527277">
        <w:rPr>
          <w:rFonts w:asciiTheme="minorHAnsi" w:hAnsiTheme="minorHAnsi" w:cstheme="minorHAnsi"/>
          <w:color w:val="000000" w:themeColor="text1"/>
          <w:sz w:val="20"/>
          <w:szCs w:val="20"/>
          <w:lang w:val="en-US"/>
        </w:rPr>
        <w:t xml:space="preserve"> major portion of samurai and even imperial patronage. The artists of this school forged a unique style, marrying Kanga styles with some </w:t>
      </w:r>
      <w:proofErr w:type="spellStart"/>
      <w:r w:rsidRPr="00527277">
        <w:rPr>
          <w:rFonts w:asciiTheme="minorHAnsi" w:hAnsiTheme="minorHAnsi" w:cstheme="minorHAnsi"/>
          <w:color w:val="000000" w:themeColor="text1"/>
          <w:sz w:val="20"/>
          <w:szCs w:val="20"/>
          <w:lang w:val="en-US"/>
        </w:rPr>
        <w:t>yamato</w:t>
      </w:r>
      <w:proofErr w:type="spellEnd"/>
      <w:r w:rsidRPr="00527277">
        <w:rPr>
          <w:rFonts w:asciiTheme="minorHAnsi" w:hAnsiTheme="minorHAnsi" w:cstheme="minorHAnsi"/>
          <w:color w:val="000000" w:themeColor="text1"/>
          <w:sz w:val="20"/>
          <w:szCs w:val="20"/>
          <w:lang w:val="en-US"/>
        </w:rPr>
        <w:t xml:space="preserve">-e elements with an overall eye to their decorative effect. In the Edo period (1615-1868) it was the school of the Tokugawa regime and came to be seen as the stale old guard against which the newer schools reacted. In the </w:t>
      </w:r>
      <w:proofErr w:type="spellStart"/>
      <w:r w:rsidR="00F33C36" w:rsidRPr="00527277">
        <w:rPr>
          <w:rFonts w:asciiTheme="minorHAnsi" w:hAnsiTheme="minorHAnsi" w:cstheme="minorHAnsi"/>
          <w:color w:val="000000" w:themeColor="text1"/>
          <w:sz w:val="20"/>
          <w:szCs w:val="20"/>
          <w:lang w:val="en-US"/>
        </w:rPr>
        <w:t>M</w:t>
      </w:r>
      <w:r w:rsidRPr="00527277">
        <w:rPr>
          <w:rFonts w:asciiTheme="minorHAnsi" w:hAnsiTheme="minorHAnsi" w:cstheme="minorHAnsi"/>
          <w:color w:val="000000" w:themeColor="text1"/>
          <w:sz w:val="20"/>
          <w:szCs w:val="20"/>
          <w:lang w:val="en-US"/>
        </w:rPr>
        <w:t>eji</w:t>
      </w:r>
      <w:proofErr w:type="spellEnd"/>
      <w:r w:rsidRPr="00527277">
        <w:rPr>
          <w:rFonts w:asciiTheme="minorHAnsi" w:hAnsiTheme="minorHAnsi" w:cstheme="minorHAnsi"/>
          <w:color w:val="000000" w:themeColor="text1"/>
          <w:sz w:val="20"/>
          <w:szCs w:val="20"/>
          <w:lang w:val="en-US"/>
        </w:rPr>
        <w:t xml:space="preserve"> period (1868-1911) it and the </w:t>
      </w:r>
      <w:proofErr w:type="spellStart"/>
      <w:r w:rsidRPr="00527277">
        <w:rPr>
          <w:rFonts w:asciiTheme="minorHAnsi" w:hAnsiTheme="minorHAnsi" w:cstheme="minorHAnsi"/>
          <w:color w:val="000000" w:themeColor="text1"/>
          <w:sz w:val="20"/>
          <w:szCs w:val="20"/>
          <w:lang w:val="en-US"/>
        </w:rPr>
        <w:t>Tosa</w:t>
      </w:r>
      <w:proofErr w:type="spellEnd"/>
      <w:r w:rsidRPr="00527277">
        <w:rPr>
          <w:rFonts w:asciiTheme="minorHAnsi" w:hAnsiTheme="minorHAnsi" w:cstheme="minorHAnsi"/>
          <w:color w:val="000000" w:themeColor="text1"/>
          <w:sz w:val="20"/>
          <w:szCs w:val="20"/>
          <w:lang w:val="en-US"/>
        </w:rPr>
        <w:t xml:space="preserve"> school were influential in the </w:t>
      </w:r>
      <w:proofErr w:type="spellStart"/>
      <w:r w:rsidRPr="00527277">
        <w:rPr>
          <w:rFonts w:asciiTheme="minorHAnsi" w:hAnsiTheme="minorHAnsi" w:cstheme="minorHAnsi"/>
          <w:color w:val="000000" w:themeColor="text1"/>
          <w:sz w:val="20"/>
          <w:szCs w:val="20"/>
          <w:lang w:val="en-US"/>
        </w:rPr>
        <w:t>foulation</w:t>
      </w:r>
      <w:proofErr w:type="spellEnd"/>
      <w:r w:rsidRPr="00527277">
        <w:rPr>
          <w:rFonts w:asciiTheme="minorHAnsi" w:hAnsiTheme="minorHAnsi" w:cstheme="minorHAnsi"/>
          <w:color w:val="000000" w:themeColor="text1"/>
          <w:sz w:val="20"/>
          <w:szCs w:val="20"/>
          <w:lang w:val="en-US"/>
        </w:rPr>
        <w:t xml:space="preserve"> of the nihonga style. </w:t>
      </w:r>
    </w:p>
    <w:p w14:paraId="6FB9046C" w14:textId="77777777" w:rsidR="002367C5" w:rsidRPr="00527277" w:rsidRDefault="002367C5" w:rsidP="006F6DF4">
      <w:pPr>
        <w:rPr>
          <w:rFonts w:asciiTheme="minorHAnsi" w:hAnsiTheme="minorHAnsi" w:cstheme="minorHAnsi"/>
          <w:color w:val="000000" w:themeColor="text1"/>
          <w:sz w:val="20"/>
          <w:szCs w:val="20"/>
          <w:lang w:val="en-US"/>
        </w:rPr>
      </w:pPr>
    </w:p>
    <w:p w14:paraId="27EB9341" w14:textId="77777777" w:rsidR="002367C5" w:rsidRPr="00527277" w:rsidRDefault="002367C5"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-ko – Dry Lacquer Powder</w:t>
      </w:r>
    </w:p>
    <w:p w14:paraId="137CED5F" w14:textId="77777777" w:rsidR="00F33C36" w:rsidRPr="00527277" w:rsidRDefault="00F33C36" w:rsidP="006F6DF4">
      <w:pPr>
        <w:rPr>
          <w:rFonts w:asciiTheme="minorHAnsi" w:hAnsiTheme="minorHAnsi" w:cstheme="minorHAnsi"/>
          <w:color w:val="000000" w:themeColor="text1"/>
          <w:sz w:val="20"/>
          <w:szCs w:val="20"/>
          <w:lang w:val="en-US"/>
        </w:rPr>
      </w:pPr>
    </w:p>
    <w:p w14:paraId="3AAB174D" w14:textId="77777777" w:rsidR="00F33C36"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kara</w:t>
      </w:r>
      <w:proofErr w:type="spellEnd"/>
      <w:r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br/>
        <w:t xml:space="preserve">Japanese term of the early historical periods for </w:t>
      </w:r>
      <w:proofErr w:type="spellStart"/>
      <w:r w:rsidRPr="00527277">
        <w:rPr>
          <w:rFonts w:asciiTheme="minorHAnsi" w:hAnsiTheme="minorHAnsi" w:cstheme="minorHAnsi"/>
          <w:color w:val="000000" w:themeColor="text1"/>
          <w:sz w:val="20"/>
          <w:szCs w:val="20"/>
          <w:lang w:val="en-US"/>
        </w:rPr>
        <w:t>chinese</w:t>
      </w:r>
      <w:proofErr w:type="spellEnd"/>
      <w:r w:rsidRPr="00527277">
        <w:rPr>
          <w:rFonts w:asciiTheme="minorHAnsi" w:hAnsiTheme="minorHAnsi" w:cstheme="minorHAnsi"/>
          <w:color w:val="000000" w:themeColor="text1"/>
          <w:sz w:val="20"/>
          <w:szCs w:val="20"/>
          <w:lang w:val="en-US"/>
        </w:rPr>
        <w:t xml:space="preserve"> painting styles popular in japan </w:t>
      </w:r>
    </w:p>
    <w:p w14:paraId="50A9AAE1" w14:textId="77777777" w:rsidR="00F33C36" w:rsidRPr="00527277" w:rsidRDefault="00F33C36" w:rsidP="006F6DF4">
      <w:pPr>
        <w:rPr>
          <w:rFonts w:asciiTheme="minorHAnsi" w:hAnsiTheme="minorHAnsi" w:cstheme="minorHAnsi"/>
          <w:color w:val="000000" w:themeColor="text1"/>
          <w:sz w:val="20"/>
          <w:szCs w:val="20"/>
          <w:lang w:val="en-US"/>
        </w:rPr>
      </w:pPr>
    </w:p>
    <w:p w14:paraId="180D65A3"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Kara-</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A Tsugaru-</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technique that involves applying a textured layer with a perforated spatula called a </w:t>
      </w:r>
      <w:proofErr w:type="spellStart"/>
      <w:r w:rsidRPr="00527277">
        <w:rPr>
          <w:rFonts w:asciiTheme="minorHAnsi" w:hAnsiTheme="minorHAnsi" w:cstheme="minorHAnsi"/>
          <w:color w:val="000000" w:themeColor="text1"/>
          <w:sz w:val="20"/>
          <w:szCs w:val="20"/>
          <w:lang w:val="en-US"/>
        </w:rPr>
        <w:t>shikake-bera</w:t>
      </w:r>
      <w:proofErr w:type="spellEnd"/>
      <w:r w:rsidRPr="00527277">
        <w:rPr>
          <w:rFonts w:asciiTheme="minorHAnsi" w:hAnsiTheme="minorHAnsi" w:cstheme="minorHAnsi"/>
          <w:color w:val="000000" w:themeColor="text1"/>
          <w:sz w:val="20"/>
          <w:szCs w:val="20"/>
          <w:lang w:val="en-US"/>
        </w:rPr>
        <w:t xml:space="preserve">, which is then lacquered over with contrasting colors or layers of metal powder. The entire surface is then polished flat, revealing an intricate pattern of irregular shapes. The technique can be considered a type of </w:t>
      </w: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nanako-nuri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monsha-nuri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shikake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monsha-nuri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botan-nuri</w:t>
      </w:r>
      <w:proofErr w:type="spellEnd"/>
      <w:r w:rsidRPr="00527277">
        <w:rPr>
          <w:rFonts w:asciiTheme="minorHAnsi" w:hAnsiTheme="minorHAnsi" w:cstheme="minorHAnsi"/>
          <w:color w:val="000000" w:themeColor="text1"/>
          <w:sz w:val="20"/>
          <w:szCs w:val="20"/>
          <w:lang w:val="en-US"/>
        </w:rPr>
        <w:t xml:space="preserve"> </w:t>
      </w:r>
    </w:p>
    <w:p w14:paraId="5500E745" w14:textId="77777777" w:rsidR="00F33C36" w:rsidRPr="00527277" w:rsidRDefault="00F33C36" w:rsidP="006F6DF4">
      <w:pPr>
        <w:rPr>
          <w:rFonts w:asciiTheme="minorHAnsi" w:hAnsiTheme="minorHAnsi" w:cstheme="minorHAnsi"/>
          <w:color w:val="000000" w:themeColor="text1"/>
          <w:sz w:val="20"/>
          <w:szCs w:val="20"/>
          <w:lang w:val="en-US"/>
        </w:rPr>
      </w:pPr>
    </w:p>
    <w:p w14:paraId="1EB51FBB" w14:textId="79AF7800"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Kasei </w:t>
      </w:r>
      <w:r w:rsidR="00746701"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Mars</w:t>
      </w:r>
      <w:r w:rsidR="00746701"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The Martians try to dest</w:t>
      </w:r>
      <w:r w:rsidR="00F33C36" w:rsidRPr="00527277">
        <w:rPr>
          <w:rFonts w:asciiTheme="minorHAnsi" w:hAnsiTheme="minorHAnsi" w:cstheme="minorHAnsi"/>
          <w:color w:val="000000" w:themeColor="text1"/>
          <w:sz w:val="20"/>
          <w:szCs w:val="20"/>
          <w:lang w:val="en-US"/>
        </w:rPr>
        <w:t>ro</w:t>
      </w:r>
      <w:r w:rsidRPr="00527277">
        <w:rPr>
          <w:rFonts w:asciiTheme="minorHAnsi" w:hAnsiTheme="minorHAnsi" w:cstheme="minorHAnsi"/>
          <w:color w:val="000000" w:themeColor="text1"/>
          <w:sz w:val="20"/>
          <w:szCs w:val="20"/>
          <w:lang w:val="en-US"/>
        </w:rPr>
        <w:t xml:space="preserve">y earth with fire </w:t>
      </w:r>
    </w:p>
    <w:p w14:paraId="258EFE5C" w14:textId="77777777" w:rsidR="00F33C36" w:rsidRPr="00527277" w:rsidRDefault="00F33C36" w:rsidP="006F6DF4">
      <w:pPr>
        <w:rPr>
          <w:rFonts w:asciiTheme="minorHAnsi" w:hAnsiTheme="minorHAnsi" w:cstheme="minorHAnsi"/>
          <w:color w:val="000000" w:themeColor="text1"/>
          <w:sz w:val="20"/>
          <w:szCs w:val="20"/>
          <w:lang w:val="en-US"/>
        </w:rPr>
      </w:pPr>
    </w:p>
    <w:p w14:paraId="79C0D673" w14:textId="1195212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Kash</w:t>
      </w:r>
      <w:r w:rsidR="00AA7D11" w:rsidRPr="00527277">
        <w:rPr>
          <w:rFonts w:asciiTheme="minorHAnsi" w:hAnsiTheme="minorHAnsi" w:cstheme="minorHAnsi"/>
          <w:color w:val="000000" w:themeColor="text1"/>
          <w:sz w:val="20"/>
          <w:szCs w:val="20"/>
          <w:lang w:val="en-US"/>
        </w:rPr>
        <w:t>û</w:t>
      </w:r>
      <w:r w:rsidRPr="00527277">
        <w:rPr>
          <w:rFonts w:asciiTheme="minorHAnsi" w:hAnsiTheme="minorHAnsi" w:cstheme="minorHAnsi"/>
          <w:color w:val="000000" w:themeColor="text1"/>
          <w:sz w:val="20"/>
          <w:szCs w:val="20"/>
          <w:lang w:val="en-US"/>
        </w:rPr>
        <w:br/>
        <w:t xml:space="preserve">Lit. Cashew. A synthetic lacquer derived from the oil extracted from the shell of the cashew nut. It is widely </w:t>
      </w:r>
      <w:r w:rsidRPr="00527277">
        <w:rPr>
          <w:rFonts w:asciiTheme="minorHAnsi" w:hAnsiTheme="minorHAnsi" w:cstheme="minorHAnsi"/>
          <w:color w:val="000000" w:themeColor="text1"/>
          <w:sz w:val="20"/>
          <w:szCs w:val="20"/>
          <w:lang w:val="en-US"/>
        </w:rPr>
        <w:lastRenderedPageBreak/>
        <w:t xml:space="preserve">accepted as the best substitute for genuine urushi. It cures without the aid of a </w:t>
      </w:r>
      <w:proofErr w:type="spellStart"/>
      <w:r w:rsidRPr="00527277">
        <w:rPr>
          <w:rFonts w:asciiTheme="minorHAnsi" w:hAnsiTheme="minorHAnsi" w:cstheme="minorHAnsi"/>
          <w:color w:val="000000" w:themeColor="text1"/>
          <w:sz w:val="20"/>
          <w:szCs w:val="20"/>
          <w:lang w:val="en-US"/>
        </w:rPr>
        <w:t>furo</w:t>
      </w:r>
      <w:proofErr w:type="spellEnd"/>
      <w:r w:rsidRPr="00527277">
        <w:rPr>
          <w:rFonts w:asciiTheme="minorHAnsi" w:hAnsiTheme="minorHAnsi" w:cstheme="minorHAnsi"/>
          <w:color w:val="000000" w:themeColor="text1"/>
          <w:sz w:val="20"/>
          <w:szCs w:val="20"/>
          <w:lang w:val="en-US"/>
        </w:rPr>
        <w:t xml:space="preserve"> and does not cause the rashes that urushi can cause. </w:t>
      </w:r>
      <w:proofErr w:type="spellStart"/>
      <w:r w:rsidRPr="00527277">
        <w:rPr>
          <w:rFonts w:asciiTheme="minorHAnsi" w:hAnsiTheme="minorHAnsi" w:cstheme="minorHAnsi"/>
          <w:color w:val="000000" w:themeColor="text1"/>
          <w:sz w:val="20"/>
          <w:szCs w:val="20"/>
          <w:lang w:val="en-US"/>
        </w:rPr>
        <w:t>Kashu</w:t>
      </w:r>
      <w:proofErr w:type="spellEnd"/>
      <w:r w:rsidRPr="00527277">
        <w:rPr>
          <w:rFonts w:asciiTheme="minorHAnsi" w:hAnsiTheme="minorHAnsi" w:cstheme="minorHAnsi"/>
          <w:color w:val="000000" w:themeColor="text1"/>
          <w:sz w:val="20"/>
          <w:szCs w:val="20"/>
          <w:lang w:val="en-US"/>
        </w:rPr>
        <w:t xml:space="preserve"> is also the brand name of the substance. </w:t>
      </w:r>
    </w:p>
    <w:p w14:paraId="75F00178" w14:textId="77777777" w:rsidR="00F33C36" w:rsidRPr="00527277" w:rsidRDefault="00F33C36" w:rsidP="006F6DF4">
      <w:pPr>
        <w:rPr>
          <w:rFonts w:asciiTheme="minorHAnsi" w:hAnsiTheme="minorHAnsi" w:cstheme="minorHAnsi"/>
          <w:color w:val="000000" w:themeColor="text1"/>
          <w:sz w:val="20"/>
          <w:szCs w:val="20"/>
          <w:lang w:val="en-US"/>
        </w:rPr>
      </w:pPr>
    </w:p>
    <w:p w14:paraId="13755700" w14:textId="0E985FFC"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Kata-</w:t>
      </w:r>
      <w:proofErr w:type="spellStart"/>
      <w:r w:rsidRPr="00527277">
        <w:rPr>
          <w:rFonts w:asciiTheme="minorHAnsi" w:hAnsiTheme="minorHAnsi" w:cstheme="minorHAnsi"/>
          <w:color w:val="000000" w:themeColor="text1"/>
          <w:sz w:val="20"/>
          <w:szCs w:val="20"/>
          <w:lang w:val="en-US"/>
        </w:rPr>
        <w:t>gami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 xml:space="preserve">Is a coating technique, where one applies a carved paper or stencil to protect the surface from the gold that is sprinkled. This makes it possible to keep the original color of the lower level. </w:t>
      </w:r>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Kata</w:t>
      </w:r>
      <w:r w:rsidR="002B01E2"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means pattern and </w:t>
      </w:r>
      <w:r w:rsidR="00A23745"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gami</w:t>
      </w:r>
      <w:proofErr w:type="spellEnd"/>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means paper. So, a </w:t>
      </w:r>
      <w:proofErr w:type="spellStart"/>
      <w:r w:rsidRPr="00527277">
        <w:rPr>
          <w:rFonts w:asciiTheme="minorHAnsi" w:hAnsiTheme="minorHAnsi" w:cstheme="minorHAnsi"/>
          <w:color w:val="000000" w:themeColor="text1"/>
          <w:sz w:val="20"/>
          <w:szCs w:val="20"/>
          <w:lang w:val="en-US"/>
        </w:rPr>
        <w:t>katagami</w:t>
      </w:r>
      <w:proofErr w:type="spellEnd"/>
      <w:r w:rsidRPr="00527277">
        <w:rPr>
          <w:rFonts w:asciiTheme="minorHAnsi" w:hAnsiTheme="minorHAnsi" w:cstheme="minorHAnsi"/>
          <w:color w:val="000000" w:themeColor="text1"/>
          <w:sz w:val="20"/>
          <w:szCs w:val="20"/>
          <w:lang w:val="en-US"/>
        </w:rPr>
        <w:t xml:space="preserve"> is a „pattern</w:t>
      </w:r>
      <w:r w:rsidR="002B01E2"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paper which interestingly describes its usage rather than referring to the technique employed. </w:t>
      </w:r>
    </w:p>
    <w:p w14:paraId="06A70C9C" w14:textId="77777777" w:rsidR="00D87FF8" w:rsidRPr="00527277" w:rsidRDefault="00D87FF8" w:rsidP="006F6DF4">
      <w:pPr>
        <w:rPr>
          <w:rFonts w:asciiTheme="minorHAnsi" w:hAnsiTheme="minorHAnsi" w:cstheme="minorHAnsi"/>
          <w:color w:val="000000" w:themeColor="text1"/>
          <w:sz w:val="20"/>
          <w:szCs w:val="20"/>
          <w:lang w:val="en-US"/>
        </w:rPr>
      </w:pPr>
    </w:p>
    <w:p w14:paraId="2522D38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Katagiri</w:t>
      </w:r>
      <w:proofErr w:type="spellEnd"/>
      <w:r w:rsidRPr="00527277">
        <w:rPr>
          <w:rFonts w:asciiTheme="minorHAnsi" w:hAnsiTheme="minorHAnsi" w:cstheme="minorHAnsi"/>
          <w:color w:val="000000" w:themeColor="text1"/>
          <w:sz w:val="20"/>
          <w:szCs w:val="20"/>
          <w:lang w:val="en-US"/>
        </w:rPr>
        <w:t>-nomi</w:t>
      </w:r>
      <w:r w:rsidRPr="00527277">
        <w:rPr>
          <w:rFonts w:asciiTheme="minorHAnsi" w:hAnsiTheme="minorHAnsi" w:cstheme="minorHAnsi"/>
          <w:color w:val="000000" w:themeColor="text1"/>
          <w:sz w:val="20"/>
          <w:szCs w:val="20"/>
          <w:lang w:val="en-US"/>
        </w:rPr>
        <w:br/>
        <w:t xml:space="preserve">one sided chisel, one of the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chisels. Used for carving that gives a special effect. </w:t>
      </w:r>
    </w:p>
    <w:p w14:paraId="441A3C9C" w14:textId="77777777" w:rsidR="00F33C36" w:rsidRPr="00527277" w:rsidRDefault="00F33C36" w:rsidP="006F6DF4">
      <w:pPr>
        <w:rPr>
          <w:rFonts w:asciiTheme="minorHAnsi" w:hAnsiTheme="minorHAnsi" w:cstheme="minorHAnsi"/>
          <w:color w:val="000000" w:themeColor="text1"/>
          <w:sz w:val="20"/>
          <w:szCs w:val="20"/>
          <w:lang w:val="en-US"/>
        </w:rPr>
      </w:pPr>
    </w:p>
    <w:p w14:paraId="3D940098" w14:textId="07B8F1C0"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Katame</w:t>
      </w:r>
      <w:proofErr w:type="spellEnd"/>
      <w:r w:rsidRPr="00527277">
        <w:rPr>
          <w:rFonts w:asciiTheme="minorHAnsi" w:hAnsiTheme="minorHAnsi" w:cstheme="minorHAnsi"/>
          <w:color w:val="000000" w:themeColor="text1"/>
          <w:sz w:val="20"/>
          <w:szCs w:val="20"/>
          <w:lang w:val="en-US"/>
        </w:rPr>
        <w:br/>
        <w:t xml:space="preserve">Lit. hardening. Sometimes pronounced </w:t>
      </w:r>
      <w:proofErr w:type="spellStart"/>
      <w:r w:rsidRPr="00527277">
        <w:rPr>
          <w:rFonts w:asciiTheme="minorHAnsi" w:hAnsiTheme="minorHAnsi" w:cstheme="minorHAnsi"/>
          <w:color w:val="000000" w:themeColor="text1"/>
          <w:sz w:val="20"/>
          <w:szCs w:val="20"/>
          <w:lang w:val="en-US"/>
        </w:rPr>
        <w:t>gatame</w:t>
      </w:r>
      <w:proofErr w:type="spellEnd"/>
      <w:r w:rsidRPr="00527277">
        <w:rPr>
          <w:rFonts w:asciiTheme="minorHAnsi" w:hAnsiTheme="minorHAnsi" w:cstheme="minorHAnsi"/>
          <w:color w:val="000000" w:themeColor="text1"/>
          <w:sz w:val="20"/>
          <w:szCs w:val="20"/>
          <w:lang w:val="en-US"/>
        </w:rPr>
        <w:t xml:space="preserve"> when following a descriptor. A lacquer process used to harden a porous or otherwise soft surface. The substrate is impregnated with diluted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-urushi. Typically</w:t>
      </w:r>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the process is used for wooden substrates, </w:t>
      </w:r>
      <w:proofErr w:type="spellStart"/>
      <w:r w:rsidRPr="00527277">
        <w:rPr>
          <w:rFonts w:asciiTheme="minorHAnsi" w:hAnsiTheme="minorHAnsi" w:cstheme="minorHAnsi"/>
          <w:color w:val="000000" w:themeColor="text1"/>
          <w:sz w:val="20"/>
          <w:szCs w:val="20"/>
          <w:lang w:val="en-US"/>
        </w:rPr>
        <w:t>kiji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gatame</w:t>
      </w:r>
      <w:proofErr w:type="spellEnd"/>
      <w:r w:rsidRPr="00527277">
        <w:rPr>
          <w:rFonts w:asciiTheme="minorHAnsi" w:hAnsiTheme="minorHAnsi" w:cstheme="minorHAnsi"/>
          <w:color w:val="000000" w:themeColor="text1"/>
          <w:sz w:val="20"/>
          <w:szCs w:val="20"/>
          <w:lang w:val="en-US"/>
        </w:rPr>
        <w:t xml:space="preserve">, and for the foundation layers,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gatame</w:t>
      </w:r>
      <w:proofErr w:type="spellEnd"/>
      <w:r w:rsidRPr="00527277">
        <w:rPr>
          <w:rFonts w:asciiTheme="minorHAnsi" w:hAnsiTheme="minorHAnsi" w:cstheme="minorHAnsi"/>
          <w:color w:val="000000" w:themeColor="text1"/>
          <w:sz w:val="20"/>
          <w:szCs w:val="20"/>
          <w:lang w:val="en-US"/>
        </w:rPr>
        <w:t xml:space="preserve">. </w:t>
      </w:r>
    </w:p>
    <w:p w14:paraId="71E78B7A" w14:textId="77777777" w:rsidR="00F33C36" w:rsidRPr="00527277" w:rsidRDefault="00F33C36" w:rsidP="006F6DF4">
      <w:pPr>
        <w:rPr>
          <w:rFonts w:asciiTheme="minorHAnsi" w:hAnsiTheme="minorHAnsi" w:cstheme="minorHAnsi"/>
          <w:color w:val="000000" w:themeColor="text1"/>
          <w:sz w:val="20"/>
          <w:szCs w:val="20"/>
          <w:lang w:val="en-US"/>
        </w:rPr>
      </w:pPr>
    </w:p>
    <w:p w14:paraId="5ADEB35E" w14:textId="77777777" w:rsidR="00295A71" w:rsidRPr="00527277" w:rsidRDefault="00F33C36"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atamigawari</w:t>
      </w:r>
      <w:proofErr w:type="spellEnd"/>
      <w:r w:rsidR="00295A71" w:rsidRPr="00527277">
        <w:rPr>
          <w:rFonts w:asciiTheme="minorHAnsi" w:hAnsiTheme="minorHAnsi" w:cstheme="minorHAnsi"/>
          <w:color w:val="000000" w:themeColor="text1"/>
          <w:sz w:val="20"/>
          <w:szCs w:val="20"/>
          <w:lang w:val="en-US"/>
        </w:rPr>
        <w:br/>
        <w:t xml:space="preserve">A lacquer design on tableware on which one half is lacquered red and the other halve black </w:t>
      </w:r>
    </w:p>
    <w:p w14:paraId="2C93F44B" w14:textId="77777777" w:rsidR="00F33C36" w:rsidRPr="00527277" w:rsidRDefault="00F33C36" w:rsidP="006F6DF4">
      <w:pPr>
        <w:rPr>
          <w:rFonts w:asciiTheme="minorHAnsi" w:hAnsiTheme="minorHAnsi" w:cstheme="minorHAnsi"/>
          <w:color w:val="000000" w:themeColor="text1"/>
          <w:sz w:val="20"/>
          <w:szCs w:val="20"/>
          <w:lang w:val="en-US"/>
        </w:rPr>
      </w:pPr>
    </w:p>
    <w:p w14:paraId="430F9E3D" w14:textId="31AA6A2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Kawaii</w:t>
      </w:r>
      <w:r w:rsidRPr="00527277">
        <w:rPr>
          <w:rFonts w:asciiTheme="minorHAnsi" w:hAnsiTheme="minorHAnsi" w:cstheme="minorHAnsi"/>
          <w:color w:val="000000" w:themeColor="text1"/>
          <w:sz w:val="20"/>
          <w:szCs w:val="20"/>
          <w:lang w:val="en-US"/>
        </w:rPr>
        <w:br/>
        <w:t xml:space="preserve">lovable, </w:t>
      </w:r>
      <w:r w:rsidR="00D87FF8" w:rsidRPr="00527277">
        <w:rPr>
          <w:rFonts w:asciiTheme="minorHAnsi" w:hAnsiTheme="minorHAnsi" w:cstheme="minorHAnsi"/>
          <w:color w:val="000000" w:themeColor="text1"/>
          <w:sz w:val="20"/>
          <w:szCs w:val="20"/>
          <w:lang w:val="en-US"/>
        </w:rPr>
        <w:t>c</w:t>
      </w:r>
      <w:r w:rsidRPr="00527277">
        <w:rPr>
          <w:rFonts w:asciiTheme="minorHAnsi" w:hAnsiTheme="minorHAnsi" w:cstheme="minorHAnsi"/>
          <w:color w:val="000000" w:themeColor="text1"/>
          <w:sz w:val="20"/>
          <w:szCs w:val="20"/>
          <w:lang w:val="en-US"/>
        </w:rPr>
        <w:t xml:space="preserve">ute, or adorable is the quality of cuteness in the context of Japanese culture. It has become a prominent aspect of Japanese popular culture, entertainment, clothing, food, toys, personal appearance, behavior, and mannerisms. </w:t>
      </w:r>
    </w:p>
    <w:p w14:paraId="49365E74" w14:textId="77777777" w:rsidR="00F33C36" w:rsidRPr="00527277" w:rsidRDefault="00F33C36" w:rsidP="006F6DF4">
      <w:pPr>
        <w:rPr>
          <w:rFonts w:asciiTheme="minorHAnsi" w:hAnsiTheme="minorHAnsi" w:cstheme="minorHAnsi"/>
          <w:color w:val="000000" w:themeColor="text1"/>
          <w:sz w:val="20"/>
          <w:szCs w:val="20"/>
          <w:lang w:val="en-US"/>
        </w:rPr>
      </w:pPr>
    </w:p>
    <w:p w14:paraId="45D26F3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br/>
        <w:t>Lit. alternative painting. A generalized term for a variety of techniques aside from some of the standard lacquer techniques. The Tsugaru-</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range of finishes may be considered </w:t>
      </w: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t xml:space="preserve">. Although other techniques may also be considered </w:t>
      </w: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t xml:space="preserve">, most often, it is used to refer to </w:t>
      </w:r>
      <w:proofErr w:type="spellStart"/>
      <w:r w:rsidRPr="00527277">
        <w:rPr>
          <w:rFonts w:asciiTheme="minorHAnsi" w:hAnsiTheme="minorHAnsi" w:cstheme="minorHAnsi"/>
          <w:color w:val="000000" w:themeColor="text1"/>
          <w:sz w:val="20"/>
          <w:szCs w:val="20"/>
          <w:lang w:val="en-US"/>
        </w:rPr>
        <w:t>techinques</w:t>
      </w:r>
      <w:proofErr w:type="spellEnd"/>
      <w:r w:rsidRPr="00527277">
        <w:rPr>
          <w:rFonts w:asciiTheme="minorHAnsi" w:hAnsiTheme="minorHAnsi" w:cstheme="minorHAnsi"/>
          <w:color w:val="000000" w:themeColor="text1"/>
          <w:sz w:val="20"/>
          <w:szCs w:val="20"/>
          <w:lang w:val="en-US"/>
        </w:rPr>
        <w:t xml:space="preserve"> that involve a textured under-layer and layers of contrasting color or material which is all then sanded smooth to reveal intricate patterning. The</w:t>
      </w:r>
      <w:r w:rsidR="00F33C36"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layer of urushi could be cured with seeds or other material embedded in it, which are removed after curing or urushi could be mixed with various substances such as albumen, tofu or gluten to thicken the urushi to retain its shape during curing. See also: </w:t>
      </w:r>
      <w:proofErr w:type="spellStart"/>
      <w:r w:rsidRPr="00527277">
        <w:rPr>
          <w:rFonts w:asciiTheme="minorHAnsi" w:hAnsiTheme="minorHAnsi" w:cstheme="minorHAnsi"/>
          <w:color w:val="000000" w:themeColor="text1"/>
          <w:sz w:val="20"/>
          <w:szCs w:val="20"/>
          <w:lang w:val="en-US"/>
        </w:rPr>
        <w:t>nanako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kara-nuri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monsha-nuri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nishiki-nuri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shikake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botan-nuri</w:t>
      </w:r>
      <w:proofErr w:type="spellEnd"/>
      <w:r w:rsidRPr="00527277">
        <w:rPr>
          <w:rFonts w:asciiTheme="minorHAnsi" w:hAnsiTheme="minorHAnsi" w:cstheme="minorHAnsi"/>
          <w:color w:val="000000" w:themeColor="text1"/>
          <w:sz w:val="20"/>
          <w:szCs w:val="20"/>
          <w:lang w:val="en-US"/>
        </w:rPr>
        <w:t xml:space="preserve"> </w:t>
      </w:r>
    </w:p>
    <w:p w14:paraId="350274F7" w14:textId="77777777" w:rsidR="00F33C36" w:rsidRPr="00527277" w:rsidRDefault="00F33C36" w:rsidP="006F6DF4">
      <w:pPr>
        <w:rPr>
          <w:rFonts w:asciiTheme="minorHAnsi" w:hAnsiTheme="minorHAnsi" w:cstheme="minorHAnsi"/>
          <w:color w:val="000000" w:themeColor="text1"/>
          <w:sz w:val="20"/>
          <w:szCs w:val="20"/>
          <w:lang w:val="en-US"/>
        </w:rPr>
      </w:pPr>
    </w:p>
    <w:p w14:paraId="3A4E009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Kebori</w:t>
      </w:r>
      <w:proofErr w:type="spellEnd"/>
      <w:r w:rsidRPr="00527277">
        <w:rPr>
          <w:rFonts w:asciiTheme="minorHAnsi" w:hAnsiTheme="minorHAnsi" w:cstheme="minorHAnsi"/>
          <w:color w:val="000000" w:themeColor="text1"/>
          <w:sz w:val="20"/>
          <w:szCs w:val="20"/>
          <w:lang w:val="en-US"/>
        </w:rPr>
        <w:br/>
        <w:t xml:space="preserve">Lit. hand carving. A decorative technique with carved or engraved motifs similar to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but with more pronounced carving and without the metal power infill. </w:t>
      </w:r>
    </w:p>
    <w:p w14:paraId="5D79B164" w14:textId="77777777" w:rsidR="00F33C36" w:rsidRPr="00527277" w:rsidRDefault="00F33C36" w:rsidP="006F6DF4">
      <w:pPr>
        <w:rPr>
          <w:rFonts w:asciiTheme="minorHAnsi" w:hAnsiTheme="minorHAnsi" w:cstheme="minorHAnsi"/>
          <w:color w:val="000000" w:themeColor="text1"/>
          <w:sz w:val="20"/>
          <w:szCs w:val="20"/>
          <w:lang w:val="en-US"/>
        </w:rPr>
      </w:pPr>
    </w:p>
    <w:p w14:paraId="209731E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Keiran-nuri</w:t>
      </w:r>
      <w:proofErr w:type="spellEnd"/>
      <w:r w:rsidRPr="00527277">
        <w:rPr>
          <w:rFonts w:asciiTheme="minorHAnsi" w:hAnsiTheme="minorHAnsi" w:cstheme="minorHAnsi"/>
          <w:color w:val="000000" w:themeColor="text1"/>
          <w:sz w:val="20"/>
          <w:szCs w:val="20"/>
          <w:lang w:val="en-US"/>
        </w:rPr>
        <w:t xml:space="preserve"> - Lit. chicken egg painting. See </w:t>
      </w:r>
      <w:proofErr w:type="spellStart"/>
      <w:r w:rsidRPr="00527277">
        <w:rPr>
          <w:rFonts w:asciiTheme="minorHAnsi" w:hAnsiTheme="minorHAnsi" w:cstheme="minorHAnsi"/>
          <w:color w:val="000000" w:themeColor="text1"/>
          <w:sz w:val="20"/>
          <w:szCs w:val="20"/>
          <w:lang w:val="en-US"/>
        </w:rPr>
        <w:t>rankaku-nuri</w:t>
      </w:r>
      <w:proofErr w:type="spellEnd"/>
      <w:r w:rsidRPr="00527277">
        <w:rPr>
          <w:rFonts w:asciiTheme="minorHAnsi" w:hAnsiTheme="minorHAnsi" w:cstheme="minorHAnsi"/>
          <w:color w:val="000000" w:themeColor="text1"/>
          <w:sz w:val="20"/>
          <w:szCs w:val="20"/>
          <w:lang w:val="en-US"/>
        </w:rPr>
        <w:t xml:space="preserve">. </w:t>
      </w:r>
    </w:p>
    <w:p w14:paraId="5235DE78" w14:textId="77777777" w:rsidR="00D87FF8" w:rsidRPr="00527277" w:rsidRDefault="00D87FF8" w:rsidP="006F6DF4">
      <w:pPr>
        <w:rPr>
          <w:rFonts w:asciiTheme="minorHAnsi" w:hAnsiTheme="minorHAnsi" w:cstheme="minorHAnsi"/>
          <w:color w:val="000000" w:themeColor="text1"/>
          <w:sz w:val="20"/>
          <w:szCs w:val="20"/>
          <w:lang w:val="en-US"/>
        </w:rPr>
      </w:pPr>
    </w:p>
    <w:p w14:paraId="71BA6518" w14:textId="519B69C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Keman</w:t>
      </w:r>
      <w:proofErr w:type="spellEnd"/>
      <w:r w:rsidRPr="00527277">
        <w:rPr>
          <w:rFonts w:asciiTheme="minorHAnsi" w:hAnsiTheme="minorHAnsi" w:cstheme="minorHAnsi"/>
          <w:color w:val="000000" w:themeColor="text1"/>
          <w:sz w:val="20"/>
          <w:szCs w:val="20"/>
          <w:lang w:val="en-US"/>
        </w:rPr>
        <w:br/>
        <w:t xml:space="preserve">Japanese </w:t>
      </w:r>
      <w:proofErr w:type="spellStart"/>
      <w:r w:rsidRPr="00527277">
        <w:rPr>
          <w:rFonts w:asciiTheme="minorHAnsi" w:hAnsiTheme="minorHAnsi" w:cstheme="minorHAnsi"/>
          <w:color w:val="000000" w:themeColor="text1"/>
          <w:sz w:val="20"/>
          <w:szCs w:val="20"/>
          <w:lang w:val="en-US"/>
        </w:rPr>
        <w:t>phonetici</w:t>
      </w:r>
      <w:r w:rsidR="00F33C36" w:rsidRPr="00527277">
        <w:rPr>
          <w:rFonts w:asciiTheme="minorHAnsi" w:hAnsiTheme="minorHAnsi" w:cstheme="minorHAnsi"/>
          <w:color w:val="000000" w:themeColor="text1"/>
          <w:sz w:val="20"/>
          <w:szCs w:val="20"/>
          <w:lang w:val="en-US"/>
        </w:rPr>
        <w:t>z</w:t>
      </w:r>
      <w:r w:rsidRPr="00527277">
        <w:rPr>
          <w:rFonts w:asciiTheme="minorHAnsi" w:hAnsiTheme="minorHAnsi" w:cstheme="minorHAnsi"/>
          <w:color w:val="000000" w:themeColor="text1"/>
          <w:sz w:val="20"/>
          <w:szCs w:val="20"/>
          <w:lang w:val="en-US"/>
        </w:rPr>
        <w:t>ation</w:t>
      </w:r>
      <w:proofErr w:type="spellEnd"/>
      <w:r w:rsidRPr="00527277">
        <w:rPr>
          <w:rFonts w:asciiTheme="minorHAnsi" w:hAnsiTheme="minorHAnsi" w:cstheme="minorHAnsi"/>
          <w:color w:val="000000" w:themeColor="text1"/>
          <w:sz w:val="20"/>
          <w:szCs w:val="20"/>
          <w:lang w:val="en-US"/>
        </w:rPr>
        <w:t xml:space="preserve"> from the Sanskrit </w:t>
      </w:r>
      <w:proofErr w:type="spellStart"/>
      <w:r w:rsidRPr="00527277">
        <w:rPr>
          <w:rFonts w:asciiTheme="minorHAnsi" w:hAnsiTheme="minorHAnsi" w:cstheme="minorHAnsi"/>
          <w:color w:val="000000" w:themeColor="text1"/>
          <w:sz w:val="20"/>
          <w:szCs w:val="20"/>
          <w:lang w:val="en-US"/>
        </w:rPr>
        <w:t>kusumamâla</w:t>
      </w:r>
      <w:proofErr w:type="spellEnd"/>
      <w:r w:rsidRPr="00527277">
        <w:rPr>
          <w:rFonts w:asciiTheme="minorHAnsi" w:hAnsiTheme="minorHAnsi" w:cstheme="minorHAnsi"/>
          <w:color w:val="000000" w:themeColor="text1"/>
          <w:sz w:val="20"/>
          <w:szCs w:val="20"/>
          <w:lang w:val="en-US"/>
        </w:rPr>
        <w:t xml:space="preserve">̂ Garland of </w:t>
      </w:r>
      <w:r w:rsidR="002B01E2" w:rsidRPr="00527277">
        <w:rPr>
          <w:rFonts w:asciiTheme="minorHAnsi" w:hAnsiTheme="minorHAnsi" w:cstheme="minorHAnsi"/>
          <w:color w:val="000000" w:themeColor="text1"/>
          <w:sz w:val="20"/>
          <w:szCs w:val="20"/>
          <w:lang w:val="en-US"/>
        </w:rPr>
        <w:t>f</w:t>
      </w:r>
      <w:r w:rsidRPr="00527277">
        <w:rPr>
          <w:rFonts w:asciiTheme="minorHAnsi" w:hAnsiTheme="minorHAnsi" w:cstheme="minorHAnsi"/>
          <w:color w:val="000000" w:themeColor="text1"/>
          <w:sz w:val="20"/>
          <w:szCs w:val="20"/>
          <w:lang w:val="en-US"/>
        </w:rPr>
        <w:t xml:space="preserve">lowers is a Buddhist ritual decoration, placed hanging on the beam of the inner sanctuary before the enshrined Buddha, in the main hall of the temple. </w:t>
      </w:r>
    </w:p>
    <w:p w14:paraId="16C53B63" w14:textId="77777777" w:rsidR="00F33C36" w:rsidRPr="00527277" w:rsidRDefault="00F33C36" w:rsidP="006F6DF4">
      <w:pPr>
        <w:rPr>
          <w:rFonts w:asciiTheme="minorHAnsi" w:hAnsiTheme="minorHAnsi" w:cstheme="minorHAnsi"/>
          <w:color w:val="000000" w:themeColor="text1"/>
          <w:sz w:val="20"/>
          <w:szCs w:val="20"/>
          <w:lang w:val="en-US"/>
        </w:rPr>
      </w:pPr>
    </w:p>
    <w:p w14:paraId="27840D9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Kentai</w:t>
      </w:r>
      <w:proofErr w:type="spellEnd"/>
      <w:r w:rsidRPr="00527277">
        <w:rPr>
          <w:rFonts w:asciiTheme="minorHAnsi" w:hAnsiTheme="minorHAnsi" w:cstheme="minorHAnsi"/>
          <w:color w:val="000000" w:themeColor="text1"/>
          <w:sz w:val="20"/>
          <w:szCs w:val="20"/>
          <w:lang w:val="en-US"/>
        </w:rPr>
        <w:br/>
        <w:t xml:space="preserve">A substrate made by (check for accuracy) wrapping thin strips of wood or bamboo around a concentric form. Also refers to lacquerware using such a substrate. See also: </w:t>
      </w:r>
      <w:proofErr w:type="spellStart"/>
      <w:r w:rsidRPr="00527277">
        <w:rPr>
          <w:rFonts w:asciiTheme="minorHAnsi" w:hAnsiTheme="minorHAnsi" w:cstheme="minorHAnsi"/>
          <w:color w:val="000000" w:themeColor="text1"/>
          <w:sz w:val="20"/>
          <w:szCs w:val="20"/>
          <w:lang w:val="en-US"/>
        </w:rPr>
        <w:t>hikimono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kiji</w:t>
      </w:r>
      <w:proofErr w:type="spellEnd"/>
      <w:r w:rsidRPr="00527277">
        <w:rPr>
          <w:rFonts w:asciiTheme="minorHAnsi" w:hAnsiTheme="minorHAnsi" w:cstheme="minorHAnsi"/>
          <w:color w:val="000000" w:themeColor="text1"/>
          <w:sz w:val="20"/>
          <w:szCs w:val="20"/>
          <w:lang w:val="en-US"/>
        </w:rPr>
        <w:t xml:space="preserve"> </w:t>
      </w:r>
    </w:p>
    <w:p w14:paraId="10097442" w14:textId="77777777" w:rsidR="00F33C36" w:rsidRPr="00527277" w:rsidRDefault="00F33C36" w:rsidP="006F6DF4">
      <w:pPr>
        <w:rPr>
          <w:rFonts w:asciiTheme="minorHAnsi" w:hAnsiTheme="minorHAnsi" w:cstheme="minorHAnsi"/>
          <w:color w:val="000000" w:themeColor="text1"/>
          <w:sz w:val="20"/>
          <w:szCs w:val="20"/>
          <w:lang w:val="en-US"/>
        </w:rPr>
      </w:pPr>
    </w:p>
    <w:p w14:paraId="55BDAFC3" w14:textId="77777777" w:rsidR="00F33C36"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Keshifun</w:t>
      </w:r>
      <w:proofErr w:type="spellEnd"/>
      <w:r w:rsidRPr="00527277">
        <w:rPr>
          <w:rFonts w:asciiTheme="minorHAnsi" w:hAnsiTheme="minorHAnsi" w:cstheme="minorHAnsi"/>
          <w:color w:val="000000" w:themeColor="text1"/>
          <w:sz w:val="20"/>
          <w:szCs w:val="20"/>
          <w:lang w:val="en-US"/>
        </w:rPr>
        <w:br/>
        <w:t xml:space="preserve">Lit. infinitesimal powder. A type of metal powder used in maki-e. It has the finest particle size of the powders used and cannot be polished. Instead after sprinkling over urushi and curing, it is burnished smooth. It is used in </w:t>
      </w:r>
      <w:proofErr w:type="spellStart"/>
      <w:r w:rsidRPr="00527277">
        <w:rPr>
          <w:rFonts w:asciiTheme="minorHAnsi" w:hAnsiTheme="minorHAnsi" w:cstheme="minorHAnsi"/>
          <w:color w:val="000000" w:themeColor="text1"/>
          <w:sz w:val="20"/>
          <w:szCs w:val="20"/>
          <w:lang w:val="en-US"/>
        </w:rPr>
        <w:t>okinie</w:t>
      </w:r>
      <w:proofErr w:type="spellEnd"/>
      <w:r w:rsidRPr="00527277">
        <w:rPr>
          <w:rFonts w:asciiTheme="minorHAnsi" w:hAnsiTheme="minorHAnsi" w:cstheme="minorHAnsi"/>
          <w:color w:val="000000" w:themeColor="text1"/>
          <w:sz w:val="20"/>
          <w:szCs w:val="20"/>
          <w:lang w:val="en-US"/>
        </w:rPr>
        <w:t xml:space="preserve"> and in </w:t>
      </w:r>
    </w:p>
    <w:p w14:paraId="690CB6FC" w14:textId="77777777" w:rsidR="00F33C36" w:rsidRPr="00527277" w:rsidRDefault="00F33C36" w:rsidP="006F6DF4">
      <w:pPr>
        <w:rPr>
          <w:rFonts w:asciiTheme="minorHAnsi" w:hAnsiTheme="minorHAnsi" w:cstheme="minorHAnsi"/>
          <w:color w:val="000000" w:themeColor="text1"/>
          <w:sz w:val="20"/>
          <w:szCs w:val="20"/>
          <w:lang w:val="en-US"/>
        </w:rPr>
      </w:pPr>
    </w:p>
    <w:p w14:paraId="27D4D803"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keshifun</w:t>
      </w:r>
      <w:proofErr w:type="spellEnd"/>
      <w:r w:rsidRPr="00527277">
        <w:rPr>
          <w:rFonts w:asciiTheme="minorHAnsi" w:hAnsiTheme="minorHAnsi" w:cstheme="minorHAnsi"/>
          <w:color w:val="000000" w:themeColor="text1"/>
          <w:sz w:val="20"/>
          <w:szCs w:val="20"/>
          <w:lang w:val="en-US"/>
        </w:rPr>
        <w:t xml:space="preserve"> maki-e. See also: </w:t>
      </w:r>
      <w:proofErr w:type="spellStart"/>
      <w:r w:rsidRPr="00527277">
        <w:rPr>
          <w:rFonts w:asciiTheme="minorHAnsi" w:hAnsiTheme="minorHAnsi" w:cstheme="minorHAnsi"/>
          <w:color w:val="000000" w:themeColor="text1"/>
          <w:sz w:val="20"/>
          <w:szCs w:val="20"/>
          <w:lang w:val="en-US"/>
        </w:rPr>
        <w:t>hirame</w:t>
      </w:r>
      <w:proofErr w:type="spellEnd"/>
      <w:r w:rsidRPr="00527277">
        <w:rPr>
          <w:rFonts w:asciiTheme="minorHAnsi" w:hAnsiTheme="minorHAnsi" w:cstheme="minorHAnsi"/>
          <w:color w:val="000000" w:themeColor="text1"/>
          <w:sz w:val="20"/>
          <w:szCs w:val="20"/>
          <w:lang w:val="en-US"/>
        </w:rPr>
        <w:t xml:space="preserve"> fun,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fun, </w:t>
      </w:r>
    </w:p>
    <w:p w14:paraId="2B6FA53C" w14:textId="77777777" w:rsidR="00F33C36" w:rsidRPr="00527277" w:rsidRDefault="00F33C36" w:rsidP="006F6DF4">
      <w:pPr>
        <w:rPr>
          <w:rFonts w:asciiTheme="minorHAnsi" w:hAnsiTheme="minorHAnsi" w:cstheme="minorHAnsi"/>
          <w:color w:val="000000" w:themeColor="text1"/>
          <w:sz w:val="20"/>
          <w:szCs w:val="20"/>
          <w:lang w:val="en-US"/>
        </w:rPr>
      </w:pPr>
    </w:p>
    <w:p w14:paraId="7522C6D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Keshifun</w:t>
      </w:r>
      <w:proofErr w:type="spellEnd"/>
      <w:r w:rsidRPr="00527277">
        <w:rPr>
          <w:rFonts w:asciiTheme="minorHAnsi" w:hAnsiTheme="minorHAnsi" w:cstheme="minorHAnsi"/>
          <w:color w:val="000000" w:themeColor="text1"/>
          <w:sz w:val="20"/>
          <w:szCs w:val="20"/>
          <w:lang w:val="en-US"/>
        </w:rPr>
        <w:t xml:space="preserve"> maki-e</w:t>
      </w:r>
      <w:r w:rsidRPr="00527277">
        <w:rPr>
          <w:rFonts w:asciiTheme="minorHAnsi" w:hAnsiTheme="minorHAnsi" w:cstheme="minorHAnsi"/>
          <w:color w:val="000000" w:themeColor="text1"/>
          <w:sz w:val="20"/>
          <w:szCs w:val="20"/>
          <w:lang w:val="en-US"/>
        </w:rPr>
        <w:br/>
        <w:t xml:space="preserve">A type of maki-e that uses </w:t>
      </w:r>
      <w:proofErr w:type="spellStart"/>
      <w:r w:rsidRPr="00527277">
        <w:rPr>
          <w:rFonts w:asciiTheme="minorHAnsi" w:hAnsiTheme="minorHAnsi" w:cstheme="minorHAnsi"/>
          <w:color w:val="000000" w:themeColor="text1"/>
          <w:sz w:val="20"/>
          <w:szCs w:val="20"/>
          <w:lang w:val="en-US"/>
        </w:rPr>
        <w:t>keshifun</w:t>
      </w:r>
      <w:proofErr w:type="spellEnd"/>
      <w:r w:rsidRPr="00527277">
        <w:rPr>
          <w:rFonts w:asciiTheme="minorHAnsi" w:hAnsiTheme="minorHAnsi" w:cstheme="minorHAnsi"/>
          <w:color w:val="000000" w:themeColor="text1"/>
          <w:sz w:val="20"/>
          <w:szCs w:val="20"/>
          <w:lang w:val="en-US"/>
        </w:rPr>
        <w:t xml:space="preserve">. Patterns are drawn with e-urushi and then sprinkled with the fine powder. After curing the surface is burnished smooth rather than polishing. See also: </w:t>
      </w:r>
      <w:proofErr w:type="spellStart"/>
      <w:r w:rsidRPr="00527277">
        <w:rPr>
          <w:rFonts w:asciiTheme="minorHAnsi" w:hAnsiTheme="minorHAnsi" w:cstheme="minorHAnsi"/>
          <w:color w:val="000000" w:themeColor="text1"/>
          <w:sz w:val="20"/>
          <w:szCs w:val="20"/>
          <w:lang w:val="en-US"/>
        </w:rPr>
        <w:t>hira</w:t>
      </w:r>
      <w:proofErr w:type="spellEnd"/>
      <w:r w:rsidRPr="00527277">
        <w:rPr>
          <w:rFonts w:asciiTheme="minorHAnsi" w:hAnsiTheme="minorHAnsi" w:cstheme="minorHAnsi"/>
          <w:color w:val="000000" w:themeColor="text1"/>
          <w:sz w:val="20"/>
          <w:szCs w:val="20"/>
          <w:lang w:val="en-US"/>
        </w:rPr>
        <w:t>-maki-e, taka-</w:t>
      </w:r>
      <w:proofErr w:type="spellStart"/>
      <w:r w:rsidRPr="00527277">
        <w:rPr>
          <w:rFonts w:asciiTheme="minorHAnsi" w:hAnsiTheme="minorHAnsi" w:cstheme="minorHAnsi"/>
          <w:color w:val="000000" w:themeColor="text1"/>
          <w:sz w:val="20"/>
          <w:szCs w:val="20"/>
          <w:lang w:val="en-US"/>
        </w:rPr>
        <w:t>makie</w:t>
      </w:r>
      <w:proofErr w:type="spellEnd"/>
    </w:p>
    <w:p w14:paraId="5232E9FD" w14:textId="77777777" w:rsidR="003559AF" w:rsidRPr="00527277" w:rsidRDefault="003559AF" w:rsidP="006F6DF4">
      <w:pPr>
        <w:rPr>
          <w:rFonts w:asciiTheme="minorHAnsi" w:hAnsiTheme="minorHAnsi" w:cstheme="minorHAnsi"/>
          <w:color w:val="000000" w:themeColor="text1"/>
          <w:sz w:val="20"/>
          <w:szCs w:val="20"/>
          <w:lang w:val="en-US"/>
        </w:rPr>
      </w:pPr>
    </w:p>
    <w:p w14:paraId="4D75C9EE" w14:textId="77777777" w:rsidR="00A23745" w:rsidRPr="00527277" w:rsidRDefault="003559AF"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Kibera </w:t>
      </w:r>
    </w:p>
    <w:p w14:paraId="06477EA2" w14:textId="397B6245" w:rsidR="003559AF" w:rsidRPr="00527277" w:rsidRDefault="003559AF"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(wood pallet): a tool for scraping lacquer on </w:t>
      </w:r>
      <w:proofErr w:type="spellStart"/>
      <w:r w:rsidRPr="00527277">
        <w:rPr>
          <w:rFonts w:asciiTheme="minorHAnsi" w:hAnsiTheme="minorHAnsi" w:cstheme="minorHAnsi"/>
          <w:color w:val="000000" w:themeColor="text1"/>
          <w:sz w:val="20"/>
          <w:szCs w:val="20"/>
          <w:lang w:val="en-US"/>
        </w:rPr>
        <w:t>Gonguri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Tarugake</w:t>
      </w:r>
      <w:proofErr w:type="spellEnd"/>
    </w:p>
    <w:p w14:paraId="7FD1B9A8" w14:textId="77777777" w:rsidR="00F33C36" w:rsidRPr="00527277" w:rsidRDefault="00F33C36" w:rsidP="006F6DF4">
      <w:pPr>
        <w:rPr>
          <w:rFonts w:asciiTheme="minorHAnsi" w:hAnsiTheme="minorHAnsi" w:cstheme="minorHAnsi"/>
          <w:color w:val="000000" w:themeColor="text1"/>
          <w:sz w:val="20"/>
          <w:szCs w:val="20"/>
          <w:lang w:val="en-US"/>
        </w:rPr>
      </w:pPr>
    </w:p>
    <w:p w14:paraId="5EFE7C26" w14:textId="77777777" w:rsidR="00937D86"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Ki-in</w:t>
      </w:r>
      <w:r w:rsidRPr="00527277">
        <w:rPr>
          <w:rFonts w:asciiTheme="minorHAnsi" w:hAnsiTheme="minorHAnsi" w:cstheme="minorHAnsi"/>
          <w:color w:val="000000" w:themeColor="text1"/>
          <w:sz w:val="20"/>
          <w:szCs w:val="20"/>
          <w:lang w:val="en-US"/>
        </w:rPr>
        <w:br/>
        <w:t xml:space="preserve">is a “spiritual rhythm,” or “the rhythm of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It describes a sensitivity to, and harmony with,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on all levels. When the artist senses and unites with the rhythm of the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of nature, he displays the essence of the universe in art. If he sustains an even, rhythmic flow of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and attention in his craft, then unity of mind and body results and so does art. The art work displays a life-affirming rhythm and movement that reverberates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-in centuries after its creation. </w:t>
      </w:r>
    </w:p>
    <w:p w14:paraId="31D02DB6" w14:textId="77777777" w:rsidR="00937D86" w:rsidRPr="00527277" w:rsidRDefault="00937D86" w:rsidP="006F6DF4">
      <w:pPr>
        <w:rPr>
          <w:rFonts w:asciiTheme="minorHAnsi" w:hAnsiTheme="minorHAnsi" w:cstheme="minorHAnsi"/>
          <w:color w:val="000000" w:themeColor="text1"/>
          <w:sz w:val="20"/>
          <w:szCs w:val="20"/>
          <w:lang w:val="en-US"/>
        </w:rPr>
      </w:pPr>
    </w:p>
    <w:p w14:paraId="033E9B12" w14:textId="63EDB89C"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nakazuba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utaremai</w:t>
      </w:r>
      <w:proofErr w:type="spellEnd"/>
      <w:r w:rsidRPr="00527277">
        <w:rPr>
          <w:rFonts w:asciiTheme="minorHAnsi" w:hAnsiTheme="minorHAnsi" w:cstheme="minorHAnsi"/>
          <w:color w:val="000000" w:themeColor="text1"/>
          <w:sz w:val="20"/>
          <w:szCs w:val="20"/>
          <w:lang w:val="en-US"/>
        </w:rPr>
        <w:br/>
        <w:t xml:space="preserve">(“silence keeps one safe”) “If the pheasant did not sing, it would not have been attacked”. </w:t>
      </w:r>
    </w:p>
    <w:p w14:paraId="13CFA954" w14:textId="77777777" w:rsidR="00F33C36" w:rsidRPr="00527277" w:rsidRDefault="00F33C36" w:rsidP="006F6DF4">
      <w:pPr>
        <w:rPr>
          <w:rFonts w:asciiTheme="minorHAnsi" w:hAnsiTheme="minorHAnsi" w:cstheme="minorHAnsi"/>
          <w:color w:val="000000" w:themeColor="text1"/>
          <w:sz w:val="20"/>
          <w:szCs w:val="20"/>
          <w:lang w:val="en-US"/>
        </w:rPr>
      </w:pPr>
    </w:p>
    <w:p w14:paraId="209FC04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gatame</w:t>
      </w:r>
      <w:proofErr w:type="spellEnd"/>
      <w:r w:rsidRPr="00527277">
        <w:rPr>
          <w:rFonts w:asciiTheme="minorHAnsi" w:hAnsiTheme="minorHAnsi" w:cstheme="minorHAnsi"/>
          <w:color w:val="000000" w:themeColor="text1"/>
          <w:sz w:val="20"/>
          <w:szCs w:val="20"/>
          <w:lang w:val="en-US"/>
        </w:rPr>
        <w:t xml:space="preserve"> - Lit. wood ground hardening. See </w:t>
      </w:r>
      <w:proofErr w:type="spellStart"/>
      <w:r w:rsidRPr="00527277">
        <w:rPr>
          <w:rFonts w:asciiTheme="minorHAnsi" w:hAnsiTheme="minorHAnsi" w:cstheme="minorHAnsi"/>
          <w:color w:val="000000" w:themeColor="text1"/>
          <w:sz w:val="20"/>
          <w:szCs w:val="20"/>
          <w:lang w:val="en-US"/>
        </w:rPr>
        <w:t>katame</w:t>
      </w:r>
      <w:proofErr w:type="spellEnd"/>
      <w:r w:rsidRPr="00527277">
        <w:rPr>
          <w:rFonts w:asciiTheme="minorHAnsi" w:hAnsiTheme="minorHAnsi" w:cstheme="minorHAnsi"/>
          <w:color w:val="000000" w:themeColor="text1"/>
          <w:sz w:val="20"/>
          <w:szCs w:val="20"/>
          <w:lang w:val="en-US"/>
        </w:rPr>
        <w:t xml:space="preserve">. </w:t>
      </w:r>
    </w:p>
    <w:p w14:paraId="2BA13113" w14:textId="77777777" w:rsidR="00F33C36" w:rsidRPr="00527277" w:rsidRDefault="00F33C36" w:rsidP="006F6DF4">
      <w:pPr>
        <w:rPr>
          <w:rFonts w:asciiTheme="minorHAnsi" w:hAnsiTheme="minorHAnsi" w:cstheme="minorHAnsi"/>
          <w:color w:val="000000" w:themeColor="text1"/>
          <w:sz w:val="20"/>
          <w:szCs w:val="20"/>
          <w:lang w:val="en-US"/>
        </w:rPr>
      </w:pPr>
    </w:p>
    <w:p w14:paraId="61E47D5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Kiji</w:t>
      </w:r>
      <w:proofErr w:type="spellEnd"/>
      <w:r w:rsidRPr="00527277">
        <w:rPr>
          <w:rFonts w:asciiTheme="minorHAnsi" w:hAnsiTheme="minorHAnsi" w:cstheme="minorHAnsi"/>
          <w:color w:val="000000" w:themeColor="text1"/>
          <w:sz w:val="20"/>
          <w:szCs w:val="20"/>
          <w:lang w:val="en-US"/>
        </w:rPr>
        <w:t>-maki-e</w:t>
      </w:r>
      <w:r w:rsidRPr="00527277">
        <w:rPr>
          <w:rFonts w:asciiTheme="minorHAnsi" w:hAnsiTheme="minorHAnsi" w:cstheme="minorHAnsi"/>
          <w:color w:val="000000" w:themeColor="text1"/>
          <w:sz w:val="20"/>
          <w:szCs w:val="20"/>
          <w:lang w:val="en-US"/>
        </w:rPr>
        <w:br/>
        <w:t xml:space="preserve">Lit. wood ground sprinkled picture. Maki-e done on unlacquered, un- finished wood, although it can also refer to the same done on wood lacquered in transparent urushi. </w:t>
      </w:r>
    </w:p>
    <w:p w14:paraId="15A971D6" w14:textId="77777777" w:rsidR="00F33C36" w:rsidRPr="00527277" w:rsidRDefault="00F33C36" w:rsidP="006F6DF4">
      <w:pPr>
        <w:rPr>
          <w:rFonts w:asciiTheme="minorHAnsi" w:hAnsiTheme="minorHAnsi" w:cstheme="minorHAnsi"/>
          <w:color w:val="000000" w:themeColor="text1"/>
          <w:sz w:val="20"/>
          <w:szCs w:val="20"/>
          <w:lang w:val="en-US"/>
        </w:rPr>
      </w:pPr>
    </w:p>
    <w:p w14:paraId="2080E28E" w14:textId="71B73714"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Kijiro</w:t>
      </w:r>
      <w:proofErr w:type="spellEnd"/>
      <w:r w:rsidRPr="00527277">
        <w:rPr>
          <w:rFonts w:asciiTheme="minorHAnsi" w:hAnsiTheme="minorHAnsi" w:cstheme="minorHAnsi"/>
          <w:color w:val="000000" w:themeColor="text1"/>
          <w:sz w:val="20"/>
          <w:szCs w:val="20"/>
          <w:lang w:val="en-US"/>
        </w:rPr>
        <w:t xml:space="preserve"> urushi</w:t>
      </w:r>
      <w:r w:rsidRPr="00527277">
        <w:rPr>
          <w:rFonts w:asciiTheme="minorHAnsi" w:hAnsiTheme="minorHAnsi" w:cstheme="minorHAnsi"/>
          <w:color w:val="000000" w:themeColor="text1"/>
          <w:sz w:val="20"/>
          <w:szCs w:val="20"/>
          <w:lang w:val="en-US"/>
        </w:rPr>
        <w:br/>
        <w:t xml:space="preserve">Also suki-urushi. A translucent urushi made by removing water from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urushi emulsion using the </w:t>
      </w:r>
      <w:proofErr w:type="spellStart"/>
      <w:r w:rsidRPr="00527277">
        <w:rPr>
          <w:rFonts w:asciiTheme="minorHAnsi" w:hAnsiTheme="minorHAnsi" w:cstheme="minorHAnsi"/>
          <w:color w:val="000000" w:themeColor="text1"/>
          <w:sz w:val="20"/>
          <w:szCs w:val="20"/>
          <w:lang w:val="en-US"/>
        </w:rPr>
        <w:t>kurome</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nayashi</w:t>
      </w:r>
      <w:proofErr w:type="spellEnd"/>
      <w:r w:rsidRPr="00527277">
        <w:rPr>
          <w:rFonts w:asciiTheme="minorHAnsi" w:hAnsiTheme="minorHAnsi" w:cstheme="minorHAnsi"/>
          <w:color w:val="000000" w:themeColor="text1"/>
          <w:sz w:val="20"/>
          <w:szCs w:val="20"/>
          <w:lang w:val="en-US"/>
        </w:rPr>
        <w:t xml:space="preserve"> processes. </w:t>
      </w:r>
      <w:proofErr w:type="spellStart"/>
      <w:r w:rsidRPr="00527277">
        <w:rPr>
          <w:rFonts w:asciiTheme="minorHAnsi" w:hAnsiTheme="minorHAnsi" w:cstheme="minorHAnsi"/>
          <w:color w:val="000000" w:themeColor="text1"/>
          <w:sz w:val="20"/>
          <w:szCs w:val="20"/>
          <w:lang w:val="en-US"/>
        </w:rPr>
        <w:t>Kijiro</w:t>
      </w:r>
      <w:proofErr w:type="spellEnd"/>
      <w:r w:rsidRPr="00527277">
        <w:rPr>
          <w:rFonts w:asciiTheme="minorHAnsi" w:hAnsiTheme="minorHAnsi" w:cstheme="minorHAnsi"/>
          <w:color w:val="000000" w:themeColor="text1"/>
          <w:sz w:val="20"/>
          <w:szCs w:val="20"/>
          <w:lang w:val="en-US"/>
        </w:rPr>
        <w:t xml:space="preserve"> urushi dries to a translucent medium </w:t>
      </w:r>
      <w:r w:rsidRPr="00527277">
        <w:rPr>
          <w:rFonts w:asciiTheme="minorHAnsi" w:hAnsiTheme="minorHAnsi" w:cstheme="minorHAnsi"/>
          <w:color w:val="000000" w:themeColor="text1"/>
          <w:sz w:val="20"/>
          <w:szCs w:val="20"/>
          <w:lang w:val="en-US"/>
        </w:rPr>
        <w:lastRenderedPageBreak/>
        <w:t>brown with a semi</w:t>
      </w:r>
      <w:r w:rsidR="00F33C36"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matte surface. See also: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tamenuri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kijiro-nuri</w:t>
      </w:r>
      <w:proofErr w:type="spellEnd"/>
      <w:r w:rsidRPr="00527277">
        <w:rPr>
          <w:rFonts w:asciiTheme="minorHAnsi" w:hAnsiTheme="minorHAnsi" w:cstheme="minorHAnsi"/>
          <w:color w:val="000000" w:themeColor="text1"/>
          <w:sz w:val="20"/>
          <w:szCs w:val="20"/>
          <w:lang w:val="en-US"/>
        </w:rPr>
        <w:t xml:space="preserve">, </w:t>
      </w:r>
    </w:p>
    <w:p w14:paraId="1CC8DD19" w14:textId="77777777" w:rsidR="00D87FF8" w:rsidRPr="00527277" w:rsidRDefault="00D87FF8" w:rsidP="006F6DF4">
      <w:pPr>
        <w:rPr>
          <w:rFonts w:asciiTheme="minorHAnsi" w:hAnsiTheme="minorHAnsi" w:cstheme="minorHAnsi"/>
          <w:color w:val="000000" w:themeColor="text1"/>
          <w:sz w:val="20"/>
          <w:szCs w:val="20"/>
          <w:lang w:val="en-US"/>
        </w:rPr>
      </w:pPr>
    </w:p>
    <w:p w14:paraId="4DEB1F0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Kijiya</w:t>
      </w:r>
      <w:proofErr w:type="spellEnd"/>
      <w:r w:rsidRPr="00527277">
        <w:rPr>
          <w:rFonts w:asciiTheme="minorHAnsi" w:hAnsiTheme="minorHAnsi" w:cstheme="minorHAnsi"/>
          <w:color w:val="000000" w:themeColor="text1"/>
          <w:sz w:val="20"/>
          <w:szCs w:val="20"/>
          <w:lang w:val="en-US"/>
        </w:rPr>
        <w:br/>
        <w:t xml:space="preserve">Lit. woodworker) are Japanese woodworkers particularly known as woodturners for their lathe-produced </w:t>
      </w:r>
      <w:proofErr w:type="spellStart"/>
      <w:r w:rsidRPr="00527277">
        <w:rPr>
          <w:rFonts w:asciiTheme="minorHAnsi" w:hAnsiTheme="minorHAnsi" w:cstheme="minorHAnsi"/>
          <w:color w:val="000000" w:themeColor="text1"/>
          <w:sz w:val="20"/>
          <w:szCs w:val="20"/>
          <w:lang w:val="en-US"/>
        </w:rPr>
        <w:t>kokeshi</w:t>
      </w:r>
      <w:proofErr w:type="spellEnd"/>
      <w:r w:rsidRPr="00527277">
        <w:rPr>
          <w:rFonts w:asciiTheme="minorHAnsi" w:hAnsiTheme="minorHAnsi" w:cstheme="minorHAnsi"/>
          <w:color w:val="000000" w:themeColor="text1"/>
          <w:sz w:val="20"/>
          <w:szCs w:val="20"/>
          <w:lang w:val="en-US"/>
        </w:rPr>
        <w:t xml:space="preserve"> dolls or lacquered goods. </w:t>
      </w:r>
    </w:p>
    <w:p w14:paraId="501162E5" w14:textId="77777777" w:rsidR="00F33C36" w:rsidRPr="00527277" w:rsidRDefault="00F33C36" w:rsidP="006F6DF4">
      <w:pPr>
        <w:rPr>
          <w:rFonts w:asciiTheme="minorHAnsi" w:hAnsiTheme="minorHAnsi" w:cstheme="minorHAnsi"/>
          <w:color w:val="000000" w:themeColor="text1"/>
          <w:sz w:val="20"/>
          <w:szCs w:val="20"/>
          <w:lang w:val="en-US"/>
        </w:rPr>
      </w:pPr>
    </w:p>
    <w:p w14:paraId="460BDCD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Kijôka-bashôfu</w:t>
      </w:r>
      <w:proofErr w:type="spellEnd"/>
      <w:r w:rsidRPr="00527277">
        <w:rPr>
          <w:rFonts w:asciiTheme="minorHAnsi" w:hAnsiTheme="minorHAnsi" w:cstheme="minorHAnsi"/>
          <w:color w:val="000000" w:themeColor="text1"/>
          <w:sz w:val="20"/>
          <w:szCs w:val="20"/>
          <w:lang w:val="en-US"/>
        </w:rPr>
        <w:br/>
        <w:t xml:space="preserve">Japanese craft of making cloth from the </w:t>
      </w:r>
      <w:proofErr w:type="spellStart"/>
      <w:r w:rsidRPr="00527277">
        <w:rPr>
          <w:rFonts w:asciiTheme="minorHAnsi" w:hAnsiTheme="minorHAnsi" w:cstheme="minorHAnsi"/>
          <w:color w:val="000000" w:themeColor="text1"/>
          <w:sz w:val="20"/>
          <w:szCs w:val="20"/>
          <w:lang w:val="en-US"/>
        </w:rPr>
        <w:t>basho</w:t>
      </w:r>
      <w:proofErr w:type="spellEnd"/>
      <w:r w:rsidRPr="00527277">
        <w:rPr>
          <w:rFonts w:asciiTheme="minorHAnsi" w:hAnsiTheme="minorHAnsi" w:cstheme="minorHAnsi"/>
          <w:color w:val="000000" w:themeColor="text1"/>
          <w:sz w:val="20"/>
          <w:szCs w:val="20"/>
          <w:lang w:val="en-US"/>
        </w:rPr>
        <w:t>̂ or Japanese fib</w:t>
      </w:r>
      <w:r w:rsidR="00F33C36" w:rsidRPr="00527277">
        <w:rPr>
          <w:rFonts w:asciiTheme="minorHAnsi" w:hAnsiTheme="minorHAnsi" w:cstheme="minorHAnsi"/>
          <w:color w:val="000000" w:themeColor="text1"/>
          <w:sz w:val="20"/>
          <w:szCs w:val="20"/>
          <w:lang w:val="en-US"/>
        </w:rPr>
        <w:t>er</w:t>
      </w:r>
      <w:r w:rsidRPr="00527277">
        <w:rPr>
          <w:rFonts w:asciiTheme="minorHAnsi" w:hAnsiTheme="minorHAnsi" w:cstheme="minorHAnsi"/>
          <w:color w:val="000000" w:themeColor="text1"/>
          <w:sz w:val="20"/>
          <w:szCs w:val="20"/>
          <w:lang w:val="en-US"/>
        </w:rPr>
        <w:t xml:space="preserve"> banana as practiced in </w:t>
      </w:r>
      <w:proofErr w:type="spellStart"/>
      <w:r w:rsidRPr="00527277">
        <w:rPr>
          <w:rFonts w:asciiTheme="minorHAnsi" w:hAnsiTheme="minorHAnsi" w:cstheme="minorHAnsi"/>
          <w:color w:val="000000" w:themeColor="text1"/>
          <w:sz w:val="20"/>
          <w:szCs w:val="20"/>
          <w:lang w:val="en-US"/>
        </w:rPr>
        <w:t>Kijôka</w:t>
      </w:r>
      <w:proofErr w:type="spellEnd"/>
      <w:r w:rsidRPr="00527277">
        <w:rPr>
          <w:rFonts w:asciiTheme="minorHAnsi" w:hAnsiTheme="minorHAnsi" w:cstheme="minorHAnsi"/>
          <w:color w:val="000000" w:themeColor="text1"/>
          <w:sz w:val="20"/>
          <w:szCs w:val="20"/>
          <w:lang w:val="en-US"/>
        </w:rPr>
        <w:t xml:space="preserve"> in </w:t>
      </w:r>
      <w:proofErr w:type="spellStart"/>
      <w:r w:rsidRPr="00527277">
        <w:rPr>
          <w:rFonts w:asciiTheme="minorHAnsi" w:hAnsiTheme="minorHAnsi" w:cstheme="minorHAnsi"/>
          <w:color w:val="000000" w:themeColor="text1"/>
          <w:sz w:val="20"/>
          <w:szCs w:val="20"/>
          <w:lang w:val="en-US"/>
        </w:rPr>
        <w:t>Ogimi</w:t>
      </w:r>
      <w:proofErr w:type="spellEnd"/>
      <w:r w:rsidRPr="00527277">
        <w:rPr>
          <w:rFonts w:asciiTheme="minorHAnsi" w:hAnsiTheme="minorHAnsi" w:cstheme="minorHAnsi"/>
          <w:color w:val="000000" w:themeColor="text1"/>
          <w:sz w:val="20"/>
          <w:szCs w:val="20"/>
          <w:lang w:val="en-US"/>
        </w:rPr>
        <w:t>, Okinawa. Like linen, hemp, ramie and other long vegetable fib</w:t>
      </w:r>
      <w:r w:rsidR="00F33C36" w:rsidRPr="00527277">
        <w:rPr>
          <w:rFonts w:asciiTheme="minorHAnsi" w:hAnsiTheme="minorHAnsi" w:cstheme="minorHAnsi"/>
          <w:color w:val="000000" w:themeColor="text1"/>
          <w:sz w:val="20"/>
          <w:szCs w:val="20"/>
          <w:lang w:val="en-US"/>
        </w:rPr>
        <w:t>er</w:t>
      </w:r>
      <w:r w:rsidRPr="00527277">
        <w:rPr>
          <w:rFonts w:asciiTheme="minorHAnsi" w:hAnsiTheme="minorHAnsi" w:cstheme="minorHAnsi"/>
          <w:color w:val="000000" w:themeColor="text1"/>
          <w:sz w:val="20"/>
          <w:szCs w:val="20"/>
          <w:lang w:val="en-US"/>
        </w:rPr>
        <w:t xml:space="preserve">s it does not stick to the skin in hot weather; as such it is suitable for the climate of Okinawa. </w:t>
      </w:r>
      <w:proofErr w:type="spellStart"/>
      <w:r w:rsidRPr="00527277">
        <w:rPr>
          <w:rFonts w:asciiTheme="minorHAnsi" w:hAnsiTheme="minorHAnsi" w:cstheme="minorHAnsi"/>
          <w:color w:val="000000" w:themeColor="text1"/>
          <w:sz w:val="20"/>
          <w:szCs w:val="20"/>
          <w:lang w:val="en-US"/>
        </w:rPr>
        <w:t>Kijôka-bashôfu</w:t>
      </w:r>
      <w:proofErr w:type="spellEnd"/>
      <w:r w:rsidRPr="00527277">
        <w:rPr>
          <w:rFonts w:asciiTheme="minorHAnsi" w:hAnsiTheme="minorHAnsi" w:cstheme="minorHAnsi"/>
          <w:color w:val="000000" w:themeColor="text1"/>
          <w:sz w:val="20"/>
          <w:szCs w:val="20"/>
          <w:lang w:val="en-US"/>
        </w:rPr>
        <w:t xml:space="preserve"> is recognized as one of the Important Intangible Cultural Properties of Japan. </w:t>
      </w:r>
    </w:p>
    <w:p w14:paraId="5024AC74" w14:textId="77777777" w:rsidR="00F33C36" w:rsidRPr="00527277" w:rsidRDefault="00F33C36" w:rsidP="006F6DF4">
      <w:pPr>
        <w:rPr>
          <w:rFonts w:asciiTheme="minorHAnsi" w:hAnsiTheme="minorHAnsi" w:cstheme="minorHAnsi"/>
          <w:color w:val="000000" w:themeColor="text1"/>
          <w:sz w:val="20"/>
          <w:szCs w:val="20"/>
          <w:lang w:val="en-US"/>
        </w:rPr>
      </w:pPr>
    </w:p>
    <w:p w14:paraId="29F8B163"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Kijomi</w:t>
      </w:r>
      <w:proofErr w:type="spellEnd"/>
      <w:r w:rsidRPr="00527277">
        <w:rPr>
          <w:rFonts w:asciiTheme="minorHAnsi" w:hAnsiTheme="minorHAnsi" w:cstheme="minorHAnsi"/>
          <w:color w:val="000000" w:themeColor="text1"/>
          <w:sz w:val="20"/>
          <w:szCs w:val="20"/>
          <w:lang w:val="en-US"/>
        </w:rPr>
        <w:t xml:space="preserve"> urushi</w:t>
      </w:r>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kijoumi</w:t>
      </w:r>
      <w:proofErr w:type="spellEnd"/>
      <w:r w:rsidRPr="00527277">
        <w:rPr>
          <w:rFonts w:asciiTheme="minorHAnsi" w:hAnsiTheme="minorHAnsi" w:cstheme="minorHAnsi"/>
          <w:color w:val="000000" w:themeColor="text1"/>
          <w:sz w:val="20"/>
          <w:szCs w:val="20"/>
          <w:lang w:val="en-US"/>
        </w:rPr>
        <w:t xml:space="preserve"> urushi. Pure Japanese production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-urushi. Considered the highest quality raw lacquer. </w:t>
      </w:r>
    </w:p>
    <w:p w14:paraId="44B9F53C" w14:textId="77777777" w:rsidR="00F33C36" w:rsidRPr="00527277" w:rsidRDefault="00F33C36" w:rsidP="006F6DF4">
      <w:pPr>
        <w:rPr>
          <w:rFonts w:asciiTheme="minorHAnsi" w:hAnsiTheme="minorHAnsi" w:cstheme="minorHAnsi"/>
          <w:color w:val="000000" w:themeColor="text1"/>
          <w:sz w:val="20"/>
          <w:szCs w:val="20"/>
          <w:lang w:val="en-US"/>
        </w:rPr>
      </w:pPr>
    </w:p>
    <w:p w14:paraId="2D01E99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Kimetsuke</w:t>
      </w:r>
      <w:proofErr w:type="spellEnd"/>
      <w:r w:rsidRPr="00527277">
        <w:rPr>
          <w:rFonts w:asciiTheme="minorHAnsi" w:hAnsiTheme="minorHAnsi" w:cstheme="minorHAnsi"/>
          <w:color w:val="000000" w:themeColor="text1"/>
          <w:sz w:val="20"/>
          <w:szCs w:val="20"/>
          <w:lang w:val="en-US"/>
        </w:rPr>
        <w:br/>
        <w:t>A technique used with maki-e to depict nodes in tree trucks and bran</w:t>
      </w:r>
      <w:r w:rsidR="00F33C36" w:rsidRPr="00527277">
        <w:rPr>
          <w:rFonts w:asciiTheme="minorHAnsi" w:hAnsiTheme="minorHAnsi" w:cstheme="minorHAnsi"/>
          <w:color w:val="000000" w:themeColor="text1"/>
          <w:sz w:val="20"/>
          <w:szCs w:val="20"/>
          <w:lang w:val="en-US"/>
        </w:rPr>
        <w:t>ch</w:t>
      </w:r>
      <w:r w:rsidRPr="00527277">
        <w:rPr>
          <w:rFonts w:asciiTheme="minorHAnsi" w:hAnsiTheme="minorHAnsi" w:cstheme="minorHAnsi"/>
          <w:color w:val="000000" w:themeColor="text1"/>
          <w:sz w:val="20"/>
          <w:szCs w:val="20"/>
          <w:lang w:val="en-US"/>
        </w:rPr>
        <w:t xml:space="preserve">es. The outline of the node is carved into the surface and curved pieces of metal are attached. </w:t>
      </w:r>
    </w:p>
    <w:p w14:paraId="3D6A59A9" w14:textId="77777777" w:rsidR="00F33C36" w:rsidRPr="00527277" w:rsidRDefault="00F33C36" w:rsidP="006F6DF4">
      <w:pPr>
        <w:rPr>
          <w:rFonts w:asciiTheme="minorHAnsi" w:hAnsiTheme="minorHAnsi" w:cstheme="minorHAnsi"/>
          <w:color w:val="000000" w:themeColor="text1"/>
          <w:sz w:val="20"/>
          <w:szCs w:val="20"/>
          <w:lang w:val="en-US"/>
        </w:rPr>
      </w:pPr>
    </w:p>
    <w:p w14:paraId="33FE772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Kin - Gold </w:t>
      </w:r>
    </w:p>
    <w:p w14:paraId="442D9C9C" w14:textId="77777777" w:rsidR="00F33C36" w:rsidRPr="00527277" w:rsidRDefault="00F33C36" w:rsidP="006F6DF4">
      <w:pPr>
        <w:rPr>
          <w:rFonts w:asciiTheme="minorHAnsi" w:hAnsiTheme="minorHAnsi" w:cstheme="minorHAnsi"/>
          <w:color w:val="000000" w:themeColor="text1"/>
          <w:sz w:val="20"/>
          <w:szCs w:val="20"/>
          <w:lang w:val="en-US"/>
        </w:rPr>
      </w:pPr>
    </w:p>
    <w:p w14:paraId="24DDE22B" w14:textId="60D6D209"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Kingindeig</w:t>
      </w:r>
      <w:r w:rsidR="00D87FF8" w:rsidRPr="00527277">
        <w:rPr>
          <w:rFonts w:asciiTheme="minorHAnsi" w:hAnsiTheme="minorHAnsi" w:cstheme="minorHAnsi"/>
          <w:color w:val="000000" w:themeColor="text1"/>
          <w:sz w:val="20"/>
          <w:szCs w:val="20"/>
          <w:lang w:val="en-US"/>
        </w:rPr>
        <w:t>a</w:t>
      </w:r>
      <w:r w:rsidRPr="00527277">
        <w:rPr>
          <w:rFonts w:asciiTheme="minorHAnsi" w:hAnsiTheme="minorHAnsi" w:cstheme="minorHAnsi"/>
          <w:color w:val="000000" w:themeColor="text1"/>
          <w:sz w:val="20"/>
          <w:szCs w:val="20"/>
          <w:lang w:val="en-US"/>
        </w:rPr>
        <w:t>wa</w:t>
      </w:r>
      <w:proofErr w:type="spellEnd"/>
      <w:r w:rsidRPr="00527277">
        <w:rPr>
          <w:rFonts w:asciiTheme="minorHAnsi" w:hAnsiTheme="minorHAnsi" w:cstheme="minorHAnsi"/>
          <w:color w:val="000000" w:themeColor="text1"/>
          <w:sz w:val="20"/>
          <w:szCs w:val="20"/>
          <w:lang w:val="en-US"/>
        </w:rPr>
        <w:br/>
        <w:t xml:space="preserve">Lit. gold silver paste painting. Lacquer painting using gold or silver powders as a pigment mixed into the lacquer. Should not be confused with maki-e as sprinkling is not involved. </w:t>
      </w:r>
    </w:p>
    <w:p w14:paraId="6F3A48C3" w14:textId="77777777" w:rsidR="00F33C36" w:rsidRPr="00527277" w:rsidRDefault="00F33C36" w:rsidP="006F6DF4">
      <w:pPr>
        <w:rPr>
          <w:rFonts w:asciiTheme="minorHAnsi" w:hAnsiTheme="minorHAnsi" w:cstheme="minorHAnsi"/>
          <w:color w:val="000000" w:themeColor="text1"/>
          <w:sz w:val="20"/>
          <w:szCs w:val="20"/>
          <w:lang w:val="en-US"/>
        </w:rPr>
      </w:pPr>
    </w:p>
    <w:p w14:paraId="2A064313" w14:textId="77777777" w:rsidR="00295A71" w:rsidRPr="00527277" w:rsidRDefault="00F33C36"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w:t>
      </w:r>
      <w:proofErr w:type="spellStart"/>
      <w:r w:rsidR="00295A71" w:rsidRPr="00527277">
        <w:rPr>
          <w:rFonts w:asciiTheme="minorHAnsi" w:hAnsiTheme="minorHAnsi" w:cstheme="minorHAnsi"/>
          <w:color w:val="000000" w:themeColor="text1"/>
          <w:sz w:val="20"/>
          <w:szCs w:val="20"/>
          <w:lang w:val="en-US"/>
        </w:rPr>
        <w:t>haku</w:t>
      </w:r>
      <w:proofErr w:type="spellEnd"/>
      <w:r w:rsidR="00295A71" w:rsidRPr="00527277">
        <w:rPr>
          <w:rFonts w:asciiTheme="minorHAnsi" w:hAnsiTheme="minorHAnsi" w:cstheme="minorHAnsi"/>
          <w:color w:val="000000" w:themeColor="text1"/>
          <w:sz w:val="20"/>
          <w:szCs w:val="20"/>
          <w:lang w:val="en-US"/>
        </w:rPr>
        <w:t xml:space="preserve">-e </w:t>
      </w:r>
      <w:proofErr w:type="spellStart"/>
      <w:r w:rsidR="00295A71" w:rsidRPr="00527277">
        <w:rPr>
          <w:rFonts w:asciiTheme="minorHAnsi" w:hAnsiTheme="minorHAnsi" w:cstheme="minorHAnsi"/>
          <w:color w:val="000000" w:themeColor="text1"/>
          <w:sz w:val="20"/>
          <w:szCs w:val="20"/>
          <w:lang w:val="en-US"/>
        </w:rPr>
        <w:t>togidashi</w:t>
      </w:r>
      <w:proofErr w:type="spellEnd"/>
      <w:r w:rsidR="00295A71" w:rsidRPr="00527277">
        <w:rPr>
          <w:rFonts w:asciiTheme="minorHAnsi" w:hAnsiTheme="minorHAnsi" w:cstheme="minorHAnsi"/>
          <w:color w:val="000000" w:themeColor="text1"/>
          <w:sz w:val="20"/>
          <w:szCs w:val="20"/>
          <w:lang w:val="en-US"/>
        </w:rPr>
        <w:br/>
        <w:t xml:space="preserve">Several layers of black lacquer are painted on the surface of the pattern, then the top layer is coated by gold leaves. After its 4-5 days of hardening, new cover layers are added. </w:t>
      </w:r>
      <w:r w:rsidR="0034207E" w:rsidRPr="00527277">
        <w:rPr>
          <w:rFonts w:asciiTheme="minorHAnsi" w:hAnsiTheme="minorHAnsi" w:cstheme="minorHAnsi"/>
          <w:color w:val="000000" w:themeColor="text1"/>
          <w:sz w:val="20"/>
          <w:szCs w:val="20"/>
          <w:lang w:val="en-US"/>
        </w:rPr>
        <w:t>Sl</w:t>
      </w:r>
      <w:r w:rsidR="00295A71" w:rsidRPr="00527277">
        <w:rPr>
          <w:rFonts w:asciiTheme="minorHAnsi" w:hAnsiTheme="minorHAnsi" w:cstheme="minorHAnsi"/>
          <w:color w:val="000000" w:themeColor="text1"/>
          <w:sz w:val="20"/>
          <w:szCs w:val="20"/>
          <w:lang w:val="en-US"/>
        </w:rPr>
        <w:t xml:space="preserve">ightly burnishing the gleaming of the golden cover creates a fine, unique surface. </w:t>
      </w:r>
    </w:p>
    <w:p w14:paraId="4D47E879" w14:textId="77777777" w:rsidR="00F33C36" w:rsidRPr="00527277" w:rsidRDefault="00F33C36" w:rsidP="006F6DF4">
      <w:pPr>
        <w:rPr>
          <w:rFonts w:asciiTheme="minorHAnsi" w:hAnsiTheme="minorHAnsi" w:cstheme="minorHAnsi"/>
          <w:color w:val="000000" w:themeColor="text1"/>
          <w:sz w:val="20"/>
          <w:szCs w:val="20"/>
          <w:lang w:val="en-US"/>
        </w:rPr>
      </w:pPr>
    </w:p>
    <w:p w14:paraId="5AAE491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kin-</w:t>
      </w:r>
      <w:proofErr w:type="spellStart"/>
      <w:r w:rsidRPr="00527277">
        <w:rPr>
          <w:rFonts w:asciiTheme="minorHAnsi" w:hAnsiTheme="minorHAnsi" w:cstheme="minorHAnsi"/>
          <w:color w:val="000000" w:themeColor="text1"/>
          <w:sz w:val="20"/>
          <w:szCs w:val="20"/>
          <w:lang w:val="en-US"/>
        </w:rPr>
        <w:t>hira</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makie</w:t>
      </w:r>
      <w:proofErr w:type="spellEnd"/>
      <w:r w:rsidRPr="00527277">
        <w:rPr>
          <w:rFonts w:asciiTheme="minorHAnsi" w:hAnsiTheme="minorHAnsi" w:cstheme="minorHAnsi"/>
          <w:color w:val="000000" w:themeColor="text1"/>
          <w:sz w:val="20"/>
          <w:szCs w:val="20"/>
          <w:lang w:val="en-US"/>
        </w:rPr>
        <w:br/>
        <w:t xml:space="preserve">A sprinkled, low relief lacquer design. Gold-powder is sprinkled over a single layer of lacquer; once hard, it is fixed with several thin coats of lacquer. </w:t>
      </w:r>
    </w:p>
    <w:p w14:paraId="6B37D199" w14:textId="77777777" w:rsidR="0034207E" w:rsidRPr="00527277" w:rsidRDefault="0034207E" w:rsidP="006F6DF4">
      <w:pPr>
        <w:rPr>
          <w:rFonts w:asciiTheme="minorHAnsi" w:hAnsiTheme="minorHAnsi" w:cstheme="minorHAnsi"/>
          <w:color w:val="000000" w:themeColor="text1"/>
          <w:sz w:val="20"/>
          <w:szCs w:val="20"/>
          <w:lang w:val="en-US"/>
        </w:rPr>
      </w:pPr>
    </w:p>
    <w:p w14:paraId="5770C248" w14:textId="77777777" w:rsidR="00295A71"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w:t>
      </w:r>
      <w:proofErr w:type="spellStart"/>
      <w:r w:rsidR="00295A71" w:rsidRPr="00527277">
        <w:rPr>
          <w:rFonts w:asciiTheme="minorHAnsi" w:hAnsiTheme="minorHAnsi" w:cstheme="minorHAnsi"/>
          <w:color w:val="000000" w:themeColor="text1"/>
          <w:sz w:val="20"/>
          <w:szCs w:val="20"/>
          <w:lang w:val="en-US"/>
        </w:rPr>
        <w:t>hirame</w:t>
      </w:r>
      <w:proofErr w:type="spellEnd"/>
      <w:r w:rsidR="00295A71" w:rsidRPr="00527277">
        <w:rPr>
          <w:rFonts w:asciiTheme="minorHAnsi" w:hAnsiTheme="minorHAnsi" w:cstheme="minorHAnsi"/>
          <w:color w:val="000000" w:themeColor="text1"/>
          <w:sz w:val="20"/>
          <w:szCs w:val="20"/>
          <w:lang w:val="en-US"/>
        </w:rPr>
        <w:br/>
        <w:t xml:space="preserve">A sprinkled low relief lacquer design. Flat gold-powder is sprinkled over a single layer of lacquer; once dry, it is fixed with additional thin coatings of lacquer. </w:t>
      </w:r>
    </w:p>
    <w:p w14:paraId="1BDA2CFC" w14:textId="77777777" w:rsidR="0034207E" w:rsidRPr="00527277" w:rsidRDefault="0034207E" w:rsidP="006F6DF4">
      <w:pPr>
        <w:rPr>
          <w:rFonts w:asciiTheme="minorHAnsi" w:hAnsiTheme="minorHAnsi" w:cstheme="minorHAnsi"/>
          <w:color w:val="000000" w:themeColor="text1"/>
          <w:sz w:val="20"/>
          <w:szCs w:val="20"/>
          <w:lang w:val="en-US"/>
        </w:rPr>
      </w:pPr>
    </w:p>
    <w:p w14:paraId="1BFC7772" w14:textId="77777777" w:rsidR="00295A71"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w:t>
      </w:r>
      <w:proofErr w:type="spellStart"/>
      <w:r w:rsidR="00295A71" w:rsidRPr="00527277">
        <w:rPr>
          <w:rFonts w:asciiTheme="minorHAnsi" w:hAnsiTheme="minorHAnsi" w:cstheme="minorHAnsi"/>
          <w:color w:val="000000" w:themeColor="text1"/>
          <w:sz w:val="20"/>
          <w:szCs w:val="20"/>
          <w:lang w:val="en-US"/>
        </w:rPr>
        <w:t>ikakeji</w:t>
      </w:r>
      <w:proofErr w:type="spellEnd"/>
      <w:r w:rsidR="00295A71" w:rsidRPr="00527277">
        <w:rPr>
          <w:rFonts w:asciiTheme="minorHAnsi" w:hAnsiTheme="minorHAnsi" w:cstheme="minorHAnsi"/>
          <w:color w:val="000000" w:themeColor="text1"/>
          <w:sz w:val="20"/>
          <w:szCs w:val="20"/>
          <w:lang w:val="en-US"/>
        </w:rPr>
        <w:t>: A heavily sprinkled gold powder lacquer ground consisting of one layer only - it is a precursor of „</w:t>
      </w:r>
      <w:proofErr w:type="spellStart"/>
      <w:proofErr w:type="gramStart"/>
      <w:r w:rsidR="00295A71" w:rsidRPr="00527277">
        <w:rPr>
          <w:rFonts w:asciiTheme="minorHAnsi" w:hAnsiTheme="minorHAnsi" w:cstheme="minorHAnsi"/>
          <w:color w:val="000000" w:themeColor="text1"/>
          <w:sz w:val="20"/>
          <w:szCs w:val="20"/>
          <w:lang w:val="en-US"/>
        </w:rPr>
        <w:t>fundame</w:t>
      </w:r>
      <w:proofErr w:type="spellEnd"/>
      <w:r w:rsidR="00295A71" w:rsidRPr="00527277">
        <w:rPr>
          <w:rFonts w:asciiTheme="minorHAnsi" w:hAnsiTheme="minorHAnsi" w:cstheme="minorHAnsi"/>
          <w:color w:val="000000" w:themeColor="text1"/>
          <w:sz w:val="20"/>
          <w:szCs w:val="20"/>
          <w:lang w:val="en-US"/>
        </w:rPr>
        <w:t>“ (</w:t>
      </w:r>
      <w:proofErr w:type="gramEnd"/>
      <w:r w:rsidR="00295A71" w:rsidRPr="00527277">
        <w:rPr>
          <w:rFonts w:asciiTheme="minorHAnsi" w:hAnsiTheme="minorHAnsi" w:cstheme="minorHAnsi"/>
          <w:color w:val="000000" w:themeColor="text1"/>
          <w:sz w:val="20"/>
          <w:szCs w:val="20"/>
          <w:lang w:val="en-US"/>
        </w:rPr>
        <w:t xml:space="preserve">finest gold powder - dull base). </w:t>
      </w:r>
    </w:p>
    <w:p w14:paraId="3F7F1739" w14:textId="77777777" w:rsidR="0034207E" w:rsidRPr="00527277" w:rsidRDefault="0034207E" w:rsidP="006F6DF4">
      <w:pPr>
        <w:rPr>
          <w:rFonts w:asciiTheme="minorHAnsi" w:hAnsiTheme="minorHAnsi" w:cstheme="minorHAnsi"/>
          <w:color w:val="000000" w:themeColor="text1"/>
          <w:sz w:val="20"/>
          <w:szCs w:val="20"/>
          <w:lang w:val="en-US"/>
        </w:rPr>
      </w:pPr>
    </w:p>
    <w:p w14:paraId="09AAB223" w14:textId="5C1B7A59"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w:t>
      </w:r>
      <w:proofErr w:type="spellStart"/>
      <w:r w:rsidR="00295A71" w:rsidRPr="00527277">
        <w:rPr>
          <w:rFonts w:asciiTheme="minorHAnsi" w:hAnsiTheme="minorHAnsi" w:cstheme="minorHAnsi"/>
          <w:color w:val="000000" w:themeColor="text1"/>
          <w:sz w:val="20"/>
          <w:szCs w:val="20"/>
          <w:lang w:val="en-US"/>
        </w:rPr>
        <w:t>jigyobu</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hirame</w:t>
      </w:r>
      <w:proofErr w:type="spellEnd"/>
      <w:r w:rsidR="00295A71" w:rsidRPr="00527277">
        <w:rPr>
          <w:rFonts w:asciiTheme="minorHAnsi" w:hAnsiTheme="minorHAnsi" w:cstheme="minorHAnsi"/>
          <w:color w:val="000000" w:themeColor="text1"/>
          <w:sz w:val="20"/>
          <w:szCs w:val="20"/>
          <w:lang w:val="en-US"/>
        </w:rPr>
        <w:t>/</w:t>
      </w:r>
      <w:proofErr w:type="spellStart"/>
      <w:r w:rsidR="00295A71" w:rsidRPr="00527277">
        <w:rPr>
          <w:rFonts w:asciiTheme="minorHAnsi" w:hAnsiTheme="minorHAnsi" w:cstheme="minorHAnsi"/>
          <w:color w:val="000000" w:themeColor="text1"/>
          <w:sz w:val="20"/>
          <w:szCs w:val="20"/>
          <w:lang w:val="en-US"/>
        </w:rPr>
        <w:t>kirikame</w:t>
      </w:r>
      <w:proofErr w:type="spellEnd"/>
      <w:r w:rsidR="00295A71" w:rsidRPr="00527277">
        <w:rPr>
          <w:rFonts w:asciiTheme="minorHAnsi" w:hAnsiTheme="minorHAnsi" w:cstheme="minorHAnsi"/>
          <w:color w:val="000000" w:themeColor="text1"/>
          <w:sz w:val="20"/>
          <w:szCs w:val="20"/>
          <w:lang w:val="en-US"/>
        </w:rPr>
        <w:br/>
        <w:t xml:space="preserve">Cut gold, metal foil cut to various shapes and used in a </w:t>
      </w:r>
      <w:r w:rsidR="00295A71" w:rsidRPr="00527277">
        <w:rPr>
          <w:rFonts w:asciiTheme="minorHAnsi" w:hAnsiTheme="minorHAnsi" w:cstheme="minorHAnsi"/>
          <w:color w:val="000000" w:themeColor="text1"/>
          <w:sz w:val="20"/>
          <w:szCs w:val="20"/>
          <w:lang w:val="en-US"/>
        </w:rPr>
        <w:t>lacquer background, often as a mosaic.</w:t>
      </w:r>
      <w:r w:rsidR="00295A71" w:rsidRPr="00527277">
        <w:rPr>
          <w:rFonts w:asciiTheme="minorHAnsi" w:hAnsiTheme="minorHAnsi" w:cstheme="minorHAnsi"/>
          <w:color w:val="000000" w:themeColor="text1"/>
          <w:sz w:val="20"/>
          <w:szCs w:val="20"/>
          <w:lang w:val="en-US"/>
        </w:rPr>
        <w:br/>
      </w:r>
    </w:p>
    <w:p w14:paraId="7480A6AD" w14:textId="77777777" w:rsidR="00295A71"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in-ji-maki</w:t>
      </w:r>
      <w:r w:rsidR="00295A71" w:rsidRPr="00527277">
        <w:rPr>
          <w:rFonts w:asciiTheme="minorHAnsi" w:hAnsiTheme="minorHAnsi" w:cstheme="minorHAnsi"/>
          <w:color w:val="000000" w:themeColor="text1"/>
          <w:sz w:val="20"/>
          <w:szCs w:val="20"/>
          <w:lang w:val="en-US"/>
        </w:rPr>
        <w:br/>
        <w:t>A continuous matt lacquer coating made by heavily sprinkled gold pow- der - it is a precursor of „</w:t>
      </w:r>
      <w:proofErr w:type="spellStart"/>
      <w:proofErr w:type="gramStart"/>
      <w:r w:rsidR="00295A71" w:rsidRPr="00527277">
        <w:rPr>
          <w:rFonts w:asciiTheme="minorHAnsi" w:hAnsiTheme="minorHAnsi" w:cstheme="minorHAnsi"/>
          <w:color w:val="000000" w:themeColor="text1"/>
          <w:sz w:val="20"/>
          <w:szCs w:val="20"/>
          <w:lang w:val="en-US"/>
        </w:rPr>
        <w:t>fundame</w:t>
      </w:r>
      <w:proofErr w:type="spellEnd"/>
      <w:r w:rsidR="00295A71" w:rsidRPr="00527277">
        <w:rPr>
          <w:rFonts w:asciiTheme="minorHAnsi" w:hAnsiTheme="minorHAnsi" w:cstheme="minorHAnsi"/>
          <w:color w:val="000000" w:themeColor="text1"/>
          <w:sz w:val="20"/>
          <w:szCs w:val="20"/>
          <w:lang w:val="en-US"/>
        </w:rPr>
        <w:t>“ (</w:t>
      </w:r>
      <w:proofErr w:type="gramEnd"/>
      <w:r w:rsidR="00295A71" w:rsidRPr="00527277">
        <w:rPr>
          <w:rFonts w:asciiTheme="minorHAnsi" w:hAnsiTheme="minorHAnsi" w:cstheme="minorHAnsi"/>
          <w:color w:val="000000" w:themeColor="text1"/>
          <w:sz w:val="20"/>
          <w:szCs w:val="20"/>
          <w:lang w:val="en-US"/>
        </w:rPr>
        <w:t xml:space="preserve">finest gold-powder), - dull base of the final motifs ( maki-e). </w:t>
      </w:r>
    </w:p>
    <w:p w14:paraId="0687435F" w14:textId="77777777" w:rsidR="0034207E" w:rsidRPr="00527277" w:rsidRDefault="0034207E" w:rsidP="006F6DF4">
      <w:pPr>
        <w:rPr>
          <w:rFonts w:asciiTheme="minorHAnsi" w:hAnsiTheme="minorHAnsi" w:cstheme="minorHAnsi"/>
          <w:color w:val="000000" w:themeColor="text1"/>
          <w:sz w:val="20"/>
          <w:szCs w:val="20"/>
          <w:lang w:val="en-US"/>
        </w:rPr>
      </w:pPr>
    </w:p>
    <w:p w14:paraId="0E304531" w14:textId="77777777" w:rsidR="00295A71"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in-kawa-</w:t>
      </w:r>
      <w:proofErr w:type="spellStart"/>
      <w:r w:rsidR="00295A71" w:rsidRPr="00527277">
        <w:rPr>
          <w:rFonts w:asciiTheme="minorHAnsi" w:hAnsiTheme="minorHAnsi" w:cstheme="minorHAnsi"/>
          <w:color w:val="000000" w:themeColor="text1"/>
          <w:sz w:val="20"/>
          <w:szCs w:val="20"/>
          <w:lang w:val="en-US"/>
        </w:rPr>
        <w:t>nuri</w:t>
      </w:r>
      <w:proofErr w:type="spellEnd"/>
      <w:r w:rsidR="00295A71" w:rsidRPr="00527277">
        <w:rPr>
          <w:rFonts w:asciiTheme="minorHAnsi" w:hAnsiTheme="minorHAnsi" w:cstheme="minorHAnsi"/>
          <w:color w:val="000000" w:themeColor="text1"/>
          <w:sz w:val="20"/>
          <w:szCs w:val="20"/>
          <w:lang w:val="en-US"/>
        </w:rPr>
        <w:br/>
        <w:t>A gold leaf laid on vegetable fib</w:t>
      </w:r>
      <w:r w:rsidR="0012763A" w:rsidRPr="00527277">
        <w:rPr>
          <w:rFonts w:asciiTheme="minorHAnsi" w:hAnsiTheme="minorHAnsi" w:cstheme="minorHAnsi"/>
          <w:color w:val="000000" w:themeColor="text1"/>
          <w:sz w:val="20"/>
          <w:szCs w:val="20"/>
          <w:lang w:val="en-US"/>
        </w:rPr>
        <w:t>er</w:t>
      </w:r>
      <w:r w:rsidR="00295A71" w:rsidRPr="00527277">
        <w:rPr>
          <w:rFonts w:asciiTheme="minorHAnsi" w:hAnsiTheme="minorHAnsi" w:cstheme="minorHAnsi"/>
          <w:color w:val="000000" w:themeColor="text1"/>
          <w:sz w:val="20"/>
          <w:szCs w:val="20"/>
          <w:lang w:val="en-US"/>
        </w:rPr>
        <w:t>s is covered with transparent yellowish lacquer (</w:t>
      </w:r>
      <w:proofErr w:type="spellStart"/>
      <w:r w:rsidR="00295A71" w:rsidRPr="00527277">
        <w:rPr>
          <w:rFonts w:asciiTheme="minorHAnsi" w:hAnsiTheme="minorHAnsi" w:cstheme="minorHAnsi"/>
          <w:color w:val="000000" w:themeColor="text1"/>
          <w:sz w:val="20"/>
          <w:szCs w:val="20"/>
          <w:lang w:val="en-US"/>
        </w:rPr>
        <w:t>nashiji</w:t>
      </w:r>
      <w:proofErr w:type="spellEnd"/>
      <w:r w:rsidR="00295A71" w:rsidRPr="00527277">
        <w:rPr>
          <w:rFonts w:asciiTheme="minorHAnsi" w:hAnsiTheme="minorHAnsi" w:cstheme="minorHAnsi"/>
          <w:color w:val="000000" w:themeColor="text1"/>
          <w:sz w:val="20"/>
          <w:szCs w:val="20"/>
          <w:lang w:val="en-US"/>
        </w:rPr>
        <w:t xml:space="preserve">-urushi). </w:t>
      </w:r>
    </w:p>
    <w:p w14:paraId="6CDB2CAF" w14:textId="77777777" w:rsidR="0034207E" w:rsidRPr="00527277" w:rsidRDefault="0034207E" w:rsidP="006F6DF4">
      <w:pPr>
        <w:rPr>
          <w:rFonts w:asciiTheme="minorHAnsi" w:hAnsiTheme="minorHAnsi" w:cstheme="minorHAnsi"/>
          <w:color w:val="000000" w:themeColor="text1"/>
          <w:sz w:val="20"/>
          <w:szCs w:val="20"/>
          <w:lang w:val="en-US"/>
        </w:rPr>
      </w:pPr>
    </w:p>
    <w:p w14:paraId="2F4E2525" w14:textId="77777777" w:rsidR="0034207E"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Kinma</w:t>
      </w:r>
      <w:proofErr w:type="spellEnd"/>
      <w:r w:rsidRPr="00527277">
        <w:rPr>
          <w:rFonts w:asciiTheme="minorHAnsi" w:hAnsiTheme="minorHAnsi" w:cstheme="minorHAnsi"/>
          <w:color w:val="000000" w:themeColor="text1"/>
          <w:sz w:val="20"/>
          <w:szCs w:val="20"/>
          <w:lang w:val="en-US"/>
        </w:rPr>
        <w:br/>
        <w:t>A lacquer technique where a motif or pattern is carved or engraved into a black urushi surface, filled with colored urushi then polished smooth. The technique is similar to chin</w:t>
      </w:r>
    </w:p>
    <w:p w14:paraId="63F3C1C0" w14:textId="77777777" w:rsidR="0034207E" w:rsidRPr="00527277" w:rsidRDefault="0034207E" w:rsidP="006F6DF4">
      <w:pPr>
        <w:rPr>
          <w:rFonts w:asciiTheme="minorHAnsi" w:hAnsiTheme="minorHAnsi" w:cstheme="minorHAnsi"/>
          <w:color w:val="000000" w:themeColor="text1"/>
          <w:sz w:val="20"/>
          <w:szCs w:val="20"/>
          <w:lang w:val="en-US"/>
        </w:rPr>
      </w:pPr>
    </w:p>
    <w:p w14:paraId="195CBD44" w14:textId="77777777" w:rsidR="00295A71"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w:t>
      </w:r>
      <w:proofErr w:type="spellStart"/>
      <w:r w:rsidR="00295A71" w:rsidRPr="00527277">
        <w:rPr>
          <w:rFonts w:asciiTheme="minorHAnsi" w:hAnsiTheme="minorHAnsi" w:cstheme="minorHAnsi"/>
          <w:color w:val="000000" w:themeColor="text1"/>
          <w:sz w:val="20"/>
          <w:szCs w:val="20"/>
          <w:lang w:val="en-US"/>
        </w:rPr>
        <w:t>z</w:t>
      </w:r>
      <w:r w:rsidRPr="00527277">
        <w:rPr>
          <w:rFonts w:asciiTheme="minorHAnsi" w:hAnsiTheme="minorHAnsi" w:cstheme="minorHAnsi"/>
          <w:color w:val="000000" w:themeColor="text1"/>
          <w:sz w:val="20"/>
          <w:szCs w:val="20"/>
          <w:lang w:val="en-US"/>
        </w:rPr>
        <w:t>ô</w:t>
      </w:r>
      <w:r w:rsidR="00295A71" w:rsidRPr="00527277">
        <w:rPr>
          <w:rFonts w:asciiTheme="minorHAnsi" w:hAnsiTheme="minorHAnsi" w:cstheme="minorHAnsi"/>
          <w:color w:val="000000" w:themeColor="text1"/>
          <w:sz w:val="20"/>
          <w:szCs w:val="20"/>
          <w:lang w:val="en-US"/>
        </w:rPr>
        <w:t>gan</w:t>
      </w:r>
      <w:proofErr w:type="spellEnd"/>
      <w:r w:rsidR="00295A71" w:rsidRPr="00527277">
        <w:rPr>
          <w:rFonts w:asciiTheme="minorHAnsi" w:hAnsiTheme="minorHAnsi" w:cstheme="minorHAnsi"/>
          <w:color w:val="000000" w:themeColor="text1"/>
          <w:sz w:val="20"/>
          <w:szCs w:val="20"/>
          <w:lang w:val="en-US"/>
        </w:rPr>
        <w:t xml:space="preserve">, except typically uses coarser engraving, has no metal powder mixed into the colored urushi, and is filled with only one color in addition to the black base. See also: </w:t>
      </w:r>
      <w:proofErr w:type="spellStart"/>
      <w:r w:rsidR="00295A71" w:rsidRPr="00527277">
        <w:rPr>
          <w:rFonts w:asciiTheme="minorHAnsi" w:hAnsiTheme="minorHAnsi" w:cstheme="minorHAnsi"/>
          <w:color w:val="000000" w:themeColor="text1"/>
          <w:sz w:val="20"/>
          <w:szCs w:val="20"/>
          <w:lang w:val="en-US"/>
        </w:rPr>
        <w:t>chin</w:t>
      </w:r>
      <w:r w:rsidRPr="00527277">
        <w:rPr>
          <w:rFonts w:asciiTheme="minorHAnsi" w:hAnsiTheme="minorHAnsi" w:cstheme="minorHAnsi"/>
          <w:color w:val="000000" w:themeColor="text1"/>
          <w:sz w:val="20"/>
          <w:szCs w:val="20"/>
          <w:lang w:val="en-US"/>
        </w:rPr>
        <w:t>k</w:t>
      </w:r>
      <w:r w:rsidR="00295A71" w:rsidRPr="00527277">
        <w:rPr>
          <w:rFonts w:asciiTheme="minorHAnsi" w:hAnsiTheme="minorHAnsi" w:cstheme="minorHAnsi"/>
          <w:color w:val="000000" w:themeColor="text1"/>
          <w:sz w:val="20"/>
          <w:szCs w:val="20"/>
          <w:lang w:val="en-US"/>
        </w:rPr>
        <w:t>in</w:t>
      </w:r>
      <w:proofErr w:type="spellEnd"/>
      <w:r w:rsidR="00295A71" w:rsidRPr="00527277">
        <w:rPr>
          <w:rFonts w:asciiTheme="minorHAnsi" w:hAnsiTheme="minorHAnsi" w:cstheme="minorHAnsi"/>
          <w:color w:val="000000" w:themeColor="text1"/>
          <w:sz w:val="20"/>
          <w:szCs w:val="20"/>
          <w:lang w:val="en-US"/>
        </w:rPr>
        <w:t xml:space="preserve"> </w:t>
      </w:r>
    </w:p>
    <w:p w14:paraId="15D59D5E" w14:textId="77777777" w:rsidR="0034207E" w:rsidRPr="00527277" w:rsidRDefault="0034207E" w:rsidP="006F6DF4">
      <w:pPr>
        <w:rPr>
          <w:rFonts w:asciiTheme="minorHAnsi" w:hAnsiTheme="minorHAnsi" w:cstheme="minorHAnsi"/>
          <w:color w:val="000000" w:themeColor="text1"/>
          <w:sz w:val="20"/>
          <w:szCs w:val="20"/>
          <w:lang w:val="en-US"/>
        </w:rPr>
      </w:pPr>
    </w:p>
    <w:p w14:paraId="3F02D373"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Kin-</w:t>
      </w:r>
      <w:proofErr w:type="spellStart"/>
      <w:r w:rsidRPr="00527277">
        <w:rPr>
          <w:rFonts w:asciiTheme="minorHAnsi" w:hAnsiTheme="minorHAnsi" w:cstheme="minorHAnsi"/>
          <w:color w:val="000000" w:themeColor="text1"/>
          <w:sz w:val="20"/>
          <w:szCs w:val="20"/>
          <w:lang w:val="en-US"/>
        </w:rPr>
        <w:t>paku</w:t>
      </w:r>
      <w:proofErr w:type="spellEnd"/>
      <w:r w:rsidRPr="00527277">
        <w:rPr>
          <w:rFonts w:asciiTheme="minorHAnsi" w:hAnsiTheme="minorHAnsi" w:cstheme="minorHAnsi"/>
          <w:color w:val="000000" w:themeColor="text1"/>
          <w:sz w:val="20"/>
          <w:szCs w:val="20"/>
          <w:lang w:val="en-US"/>
        </w:rPr>
        <w:t xml:space="preserve"> - Very thin gold leaf that covers a lacquered surface. </w:t>
      </w:r>
    </w:p>
    <w:p w14:paraId="6A76B45F" w14:textId="77777777" w:rsidR="0034207E" w:rsidRPr="00527277" w:rsidRDefault="0034207E" w:rsidP="006F6DF4">
      <w:pPr>
        <w:rPr>
          <w:rFonts w:asciiTheme="minorHAnsi" w:hAnsiTheme="minorHAnsi" w:cstheme="minorHAnsi"/>
          <w:color w:val="000000" w:themeColor="text1"/>
          <w:sz w:val="20"/>
          <w:szCs w:val="20"/>
          <w:lang w:val="en-US"/>
        </w:rPr>
      </w:pPr>
    </w:p>
    <w:p w14:paraId="66F2994B" w14:textId="4C72F30A"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Kinsei</w:t>
      </w:r>
      <w:proofErr w:type="spellEnd"/>
      <w:r w:rsidRPr="00527277">
        <w:rPr>
          <w:rFonts w:asciiTheme="minorHAnsi" w:hAnsiTheme="minorHAnsi" w:cstheme="minorHAnsi"/>
          <w:color w:val="000000" w:themeColor="text1"/>
          <w:sz w:val="20"/>
          <w:szCs w:val="20"/>
          <w:lang w:val="en-US"/>
        </w:rPr>
        <w:t xml:space="preserve"> - Venus „Venus shines in the sky like </w:t>
      </w:r>
      <w:r w:rsidR="00A23745" w:rsidRPr="00527277">
        <w:rPr>
          <w:rFonts w:asciiTheme="minorHAnsi" w:hAnsiTheme="minorHAnsi" w:cstheme="minorHAnsi"/>
          <w:color w:val="000000" w:themeColor="text1"/>
          <w:sz w:val="20"/>
          <w:szCs w:val="20"/>
          <w:lang w:val="en-US"/>
        </w:rPr>
        <w:t>g</w:t>
      </w:r>
      <w:r w:rsidRPr="00527277">
        <w:rPr>
          <w:rFonts w:asciiTheme="minorHAnsi" w:hAnsiTheme="minorHAnsi" w:cstheme="minorHAnsi"/>
          <w:color w:val="000000" w:themeColor="text1"/>
          <w:sz w:val="20"/>
          <w:szCs w:val="20"/>
          <w:lang w:val="en-US"/>
        </w:rPr>
        <w:t>old</w:t>
      </w:r>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
    <w:p w14:paraId="03EFCAF6" w14:textId="524445A6" w:rsidR="0034207E" w:rsidRPr="00527277" w:rsidRDefault="0034207E" w:rsidP="006F6DF4">
      <w:pPr>
        <w:rPr>
          <w:rFonts w:asciiTheme="minorHAnsi" w:hAnsiTheme="minorHAnsi" w:cstheme="minorHAnsi"/>
          <w:color w:val="000000" w:themeColor="text1"/>
          <w:sz w:val="20"/>
          <w:szCs w:val="20"/>
          <w:lang w:val="en-US"/>
        </w:rPr>
      </w:pPr>
    </w:p>
    <w:p w14:paraId="2030D184" w14:textId="09632BB8" w:rsidR="001E2A20" w:rsidRPr="00527277" w:rsidRDefault="001E2A20"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Kinsoku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Mitateai</w:t>
      </w:r>
      <w:proofErr w:type="spellEnd"/>
    </w:p>
    <w:p w14:paraId="2D41AE5A" w14:textId="77777777" w:rsidR="001E2A20" w:rsidRPr="00527277" w:rsidRDefault="001E2A20"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is the term for a group of urushi lacquer that imitates the surface of metal. </w:t>
      </w:r>
      <w:proofErr w:type="spellStart"/>
      <w:r w:rsidRPr="00527277">
        <w:rPr>
          <w:rFonts w:asciiTheme="minorHAnsi" w:hAnsiTheme="minorHAnsi" w:cstheme="minorHAnsi"/>
          <w:color w:val="000000" w:themeColor="text1"/>
          <w:sz w:val="20"/>
          <w:szCs w:val="20"/>
          <w:lang w:val="en-US"/>
        </w:rPr>
        <w:t>Tetsu</w:t>
      </w:r>
      <w:proofErr w:type="spellEnd"/>
      <w:r w:rsidRPr="00527277">
        <w:rPr>
          <w:rFonts w:asciiTheme="minorHAnsi" w:hAnsiTheme="minorHAnsi" w:cstheme="minorHAnsi"/>
          <w:color w:val="000000" w:themeColor="text1"/>
          <w:sz w:val="20"/>
          <w:szCs w:val="20"/>
          <w:lang w:val="en-US"/>
        </w:rPr>
        <w:t>-Nuri or „</w:t>
      </w:r>
      <w:proofErr w:type="spellStart"/>
      <w:r w:rsidRPr="00527277">
        <w:rPr>
          <w:rFonts w:asciiTheme="minorHAnsi" w:hAnsiTheme="minorHAnsi" w:cstheme="minorHAnsi"/>
          <w:color w:val="000000" w:themeColor="text1"/>
          <w:sz w:val="20"/>
          <w:szCs w:val="20"/>
          <w:lang w:val="en-US"/>
        </w:rPr>
        <w:t>tsuki-</w:t>
      </w:r>
      <w:proofErr w:type="gram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is</w:t>
      </w:r>
      <w:proofErr w:type="gramEnd"/>
      <w:r w:rsidRPr="00527277">
        <w:rPr>
          <w:rFonts w:asciiTheme="minorHAnsi" w:hAnsiTheme="minorHAnsi" w:cstheme="minorHAnsi"/>
          <w:color w:val="000000" w:themeColor="text1"/>
          <w:sz w:val="20"/>
          <w:szCs w:val="20"/>
          <w:lang w:val="en-US"/>
        </w:rPr>
        <w:t xml:space="preserve"> achieved with iron powder and urushi</w:t>
      </w:r>
    </w:p>
    <w:p w14:paraId="091A86A2" w14:textId="77777777" w:rsidR="001E2A20" w:rsidRPr="00527277" w:rsidRDefault="001E2A20" w:rsidP="006F6DF4">
      <w:pPr>
        <w:rPr>
          <w:rFonts w:asciiTheme="minorHAnsi" w:hAnsiTheme="minorHAnsi" w:cstheme="minorHAnsi"/>
          <w:color w:val="000000" w:themeColor="text1"/>
          <w:sz w:val="20"/>
          <w:szCs w:val="20"/>
          <w:lang w:val="en-US"/>
        </w:rPr>
      </w:pPr>
    </w:p>
    <w:p w14:paraId="2149E462" w14:textId="7AF65A24"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Kintsugi - Kintsugi, „golden joinery, also known as </w:t>
      </w:r>
      <w:proofErr w:type="spellStart"/>
      <w:r w:rsidRPr="00527277">
        <w:rPr>
          <w:rFonts w:asciiTheme="minorHAnsi" w:hAnsiTheme="minorHAnsi" w:cstheme="minorHAnsi"/>
          <w:color w:val="000000" w:themeColor="text1"/>
          <w:sz w:val="20"/>
          <w:szCs w:val="20"/>
          <w:lang w:val="en-US"/>
        </w:rPr>
        <w:t>Kintsukuroi</w:t>
      </w:r>
      <w:proofErr w:type="spellEnd"/>
      <w:r w:rsidRPr="00527277">
        <w:rPr>
          <w:rFonts w:asciiTheme="minorHAnsi" w:hAnsiTheme="minorHAnsi" w:cstheme="minorHAnsi"/>
          <w:color w:val="000000" w:themeColor="text1"/>
          <w:sz w:val="20"/>
          <w:szCs w:val="20"/>
          <w:lang w:val="en-US"/>
        </w:rPr>
        <w:t xml:space="preserve">, golden repair, is the Japanese art of repairing broken pottery with lacquer dusted or mixed with powdered gold, silver, or platinum, a method similar to the maki-e technique. As a philosophy, it treats breakage and repair as part of the history of an object, rather than something to disguise. (Chinese </w:t>
      </w:r>
      <w:proofErr w:type="spellStart"/>
      <w:r w:rsidRPr="00527277">
        <w:rPr>
          <w:rFonts w:asciiTheme="minorHAnsi" w:hAnsiTheme="minorHAnsi" w:cstheme="minorHAnsi"/>
          <w:color w:val="000000" w:themeColor="text1"/>
          <w:sz w:val="20"/>
          <w:szCs w:val="20"/>
          <w:lang w:val="en-US"/>
        </w:rPr>
        <w:t>Jin</w:t>
      </w:r>
      <w:proofErr w:type="spellEnd"/>
      <w:r w:rsidRPr="00527277">
        <w:rPr>
          <w:rFonts w:asciiTheme="minorHAnsi" w:hAnsiTheme="minorHAnsi" w:cstheme="minorHAnsi"/>
          <w:color w:val="000000" w:themeColor="text1"/>
          <w:sz w:val="20"/>
          <w:szCs w:val="20"/>
          <w:lang w:val="en-US"/>
        </w:rPr>
        <w:t xml:space="preserve"> Shan) </w:t>
      </w:r>
    </w:p>
    <w:p w14:paraId="2ACB531A" w14:textId="77777777" w:rsidR="0034207E" w:rsidRPr="00527277" w:rsidRDefault="0034207E" w:rsidP="006F6DF4">
      <w:pPr>
        <w:rPr>
          <w:rFonts w:asciiTheme="minorHAnsi" w:hAnsiTheme="minorHAnsi" w:cstheme="minorHAnsi"/>
          <w:color w:val="000000" w:themeColor="text1"/>
          <w:sz w:val="20"/>
          <w:szCs w:val="20"/>
          <w:lang w:val="en-US"/>
        </w:rPr>
      </w:pPr>
    </w:p>
    <w:p w14:paraId="553FDB9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Kirigane</w:t>
      </w:r>
      <w:proofErr w:type="spellEnd"/>
      <w:r w:rsidRPr="00527277">
        <w:rPr>
          <w:rFonts w:asciiTheme="minorHAnsi" w:hAnsiTheme="minorHAnsi" w:cstheme="minorHAnsi"/>
          <w:color w:val="000000" w:themeColor="text1"/>
          <w:sz w:val="20"/>
          <w:szCs w:val="20"/>
          <w:lang w:val="en-US"/>
        </w:rPr>
        <w:br/>
        <w:t xml:space="preserve">Lit. cut gold. Also read as </w:t>
      </w:r>
      <w:proofErr w:type="spellStart"/>
      <w:r w:rsidRPr="00527277">
        <w:rPr>
          <w:rFonts w:asciiTheme="minorHAnsi" w:hAnsiTheme="minorHAnsi" w:cstheme="minorHAnsi"/>
          <w:color w:val="000000" w:themeColor="text1"/>
          <w:sz w:val="20"/>
          <w:szCs w:val="20"/>
          <w:lang w:val="en-US"/>
        </w:rPr>
        <w:t>kirikane</w:t>
      </w:r>
      <w:proofErr w:type="spellEnd"/>
      <w:r w:rsidRPr="00527277">
        <w:rPr>
          <w:rFonts w:asciiTheme="minorHAnsi" w:hAnsiTheme="minorHAnsi" w:cstheme="minorHAnsi"/>
          <w:color w:val="000000" w:themeColor="text1"/>
          <w:sz w:val="20"/>
          <w:szCs w:val="20"/>
          <w:lang w:val="en-US"/>
        </w:rPr>
        <w:t xml:space="preserve">. A decorative technique where thin metal foils are cut in patterns and adhered to the lacquer surface. It is used frequently with the taka-maki-e technique. The foils used are thicker than metal leaf, but thinner than </w:t>
      </w:r>
      <w:proofErr w:type="spellStart"/>
      <w:r w:rsidRPr="00527277">
        <w:rPr>
          <w:rFonts w:asciiTheme="minorHAnsi" w:hAnsiTheme="minorHAnsi" w:cstheme="minorHAnsi"/>
          <w:color w:val="000000" w:themeColor="text1"/>
          <w:sz w:val="20"/>
          <w:szCs w:val="20"/>
          <w:lang w:val="en-US"/>
        </w:rPr>
        <w:t>kanagai</w:t>
      </w:r>
      <w:proofErr w:type="spellEnd"/>
      <w:r w:rsidRPr="00527277">
        <w:rPr>
          <w:rFonts w:asciiTheme="minorHAnsi" w:hAnsiTheme="minorHAnsi" w:cstheme="minorHAnsi"/>
          <w:color w:val="000000" w:themeColor="text1"/>
          <w:sz w:val="20"/>
          <w:szCs w:val="20"/>
          <w:lang w:val="en-US"/>
        </w:rPr>
        <w:t xml:space="preserve">, often created by fusing several layers of metal leaf together. See also: </w:t>
      </w:r>
      <w:proofErr w:type="spellStart"/>
      <w:r w:rsidRPr="00527277">
        <w:rPr>
          <w:rFonts w:asciiTheme="minorHAnsi" w:hAnsiTheme="minorHAnsi" w:cstheme="minorHAnsi"/>
          <w:color w:val="000000" w:themeColor="text1"/>
          <w:sz w:val="20"/>
          <w:szCs w:val="20"/>
          <w:lang w:val="en-US"/>
        </w:rPr>
        <w:t>haku</w:t>
      </w:r>
      <w:proofErr w:type="spellEnd"/>
      <w:r w:rsidRPr="00527277">
        <w:rPr>
          <w:rFonts w:asciiTheme="minorHAnsi" w:hAnsiTheme="minorHAnsi" w:cstheme="minorHAnsi"/>
          <w:color w:val="000000" w:themeColor="text1"/>
          <w:sz w:val="20"/>
          <w:szCs w:val="20"/>
          <w:lang w:val="en-US"/>
        </w:rPr>
        <w:t xml:space="preserve">-e, </w:t>
      </w:r>
      <w:proofErr w:type="spellStart"/>
      <w:r w:rsidRPr="00527277">
        <w:rPr>
          <w:rFonts w:asciiTheme="minorHAnsi" w:hAnsiTheme="minorHAnsi" w:cstheme="minorHAnsi"/>
          <w:color w:val="000000" w:themeColor="text1"/>
          <w:sz w:val="20"/>
          <w:szCs w:val="20"/>
          <w:lang w:val="en-US"/>
        </w:rPr>
        <w:t>heidatsu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kanagai</w:t>
      </w:r>
      <w:proofErr w:type="spellEnd"/>
      <w:r w:rsidRPr="00527277">
        <w:rPr>
          <w:rFonts w:asciiTheme="minorHAnsi" w:hAnsiTheme="minorHAnsi" w:cstheme="minorHAnsi"/>
          <w:color w:val="000000" w:themeColor="text1"/>
          <w:sz w:val="20"/>
          <w:szCs w:val="20"/>
          <w:lang w:val="en-US"/>
        </w:rPr>
        <w:t xml:space="preserve"> </w:t>
      </w:r>
    </w:p>
    <w:p w14:paraId="0DD742B0" w14:textId="77777777" w:rsidR="0034207E" w:rsidRPr="00527277" w:rsidRDefault="0034207E" w:rsidP="006F6DF4">
      <w:pPr>
        <w:rPr>
          <w:rFonts w:asciiTheme="minorHAnsi" w:hAnsiTheme="minorHAnsi" w:cstheme="minorHAnsi"/>
          <w:color w:val="000000" w:themeColor="text1"/>
          <w:sz w:val="20"/>
          <w:szCs w:val="20"/>
          <w:lang w:val="en-US"/>
        </w:rPr>
      </w:pPr>
    </w:p>
    <w:p w14:paraId="16261AD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Kirikane</w:t>
      </w:r>
      <w:proofErr w:type="spellEnd"/>
      <w:r w:rsidRPr="00527277">
        <w:rPr>
          <w:rFonts w:asciiTheme="minorHAnsi" w:hAnsiTheme="minorHAnsi" w:cstheme="minorHAnsi"/>
          <w:color w:val="000000" w:themeColor="text1"/>
          <w:sz w:val="20"/>
          <w:szCs w:val="20"/>
          <w:lang w:val="en-US"/>
        </w:rPr>
        <w:br/>
        <w:t xml:space="preserve">Japanese decorative technique used for Buddhist statues and pain- tings, using gold leaf, silver leaf, platinum leaf cut into lines, diamonds and triangles. </w:t>
      </w:r>
    </w:p>
    <w:p w14:paraId="4EDFF608" w14:textId="77777777" w:rsidR="0034207E" w:rsidRPr="00527277" w:rsidRDefault="0034207E" w:rsidP="006F6DF4">
      <w:pPr>
        <w:rPr>
          <w:rFonts w:asciiTheme="minorHAnsi" w:hAnsiTheme="minorHAnsi" w:cstheme="minorHAnsi"/>
          <w:color w:val="000000" w:themeColor="text1"/>
          <w:sz w:val="20"/>
          <w:szCs w:val="20"/>
          <w:lang w:val="en-US"/>
        </w:rPr>
      </w:pPr>
    </w:p>
    <w:p w14:paraId="00EE618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Kiriko</w:t>
      </w:r>
      <w:proofErr w:type="spellEnd"/>
      <w:r w:rsidRPr="00527277">
        <w:rPr>
          <w:rFonts w:asciiTheme="minorHAnsi" w:hAnsiTheme="minorHAnsi" w:cstheme="minorHAnsi"/>
          <w:color w:val="000000" w:themeColor="text1"/>
          <w:sz w:val="20"/>
          <w:szCs w:val="20"/>
          <w:lang w:val="en-US"/>
        </w:rPr>
        <w:br/>
        <w:t xml:space="preserve">Lit. cut powder. A mixture of ji and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to create a medium textured foundation material. See also </w:t>
      </w: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w:t>
      </w:r>
    </w:p>
    <w:p w14:paraId="542062F7" w14:textId="77777777" w:rsidR="0034207E" w:rsidRPr="00527277" w:rsidRDefault="0034207E" w:rsidP="006F6DF4">
      <w:pPr>
        <w:rPr>
          <w:rFonts w:asciiTheme="minorHAnsi" w:hAnsiTheme="minorHAnsi" w:cstheme="minorHAnsi"/>
          <w:color w:val="000000" w:themeColor="text1"/>
          <w:sz w:val="20"/>
          <w:szCs w:val="20"/>
          <w:lang w:val="en-US"/>
        </w:rPr>
      </w:pPr>
    </w:p>
    <w:p w14:paraId="79817F4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Kiriko-tsuke</w:t>
      </w:r>
      <w:proofErr w:type="spellEnd"/>
      <w:r w:rsidRPr="00527277">
        <w:rPr>
          <w:rFonts w:asciiTheme="minorHAnsi" w:hAnsiTheme="minorHAnsi" w:cstheme="minorHAnsi"/>
          <w:color w:val="000000" w:themeColor="text1"/>
          <w:sz w:val="20"/>
          <w:szCs w:val="20"/>
          <w:lang w:val="en-US"/>
        </w:rPr>
        <w:br/>
        <w:t xml:space="preserve">The application of </w:t>
      </w:r>
      <w:proofErr w:type="spellStart"/>
      <w:r w:rsidRPr="00527277">
        <w:rPr>
          <w:rFonts w:asciiTheme="minorHAnsi" w:hAnsiTheme="minorHAnsi" w:cstheme="minorHAnsi"/>
          <w:color w:val="000000" w:themeColor="text1"/>
          <w:sz w:val="20"/>
          <w:szCs w:val="20"/>
          <w:lang w:val="en-US"/>
        </w:rPr>
        <w:t>kiriko</w:t>
      </w:r>
      <w:proofErr w:type="spellEnd"/>
      <w:r w:rsidRPr="00527277">
        <w:rPr>
          <w:rFonts w:asciiTheme="minorHAnsi" w:hAnsiTheme="minorHAnsi" w:cstheme="minorHAnsi"/>
          <w:color w:val="000000" w:themeColor="text1"/>
          <w:sz w:val="20"/>
          <w:szCs w:val="20"/>
          <w:lang w:val="en-US"/>
        </w:rPr>
        <w:t xml:space="preserve"> as part of the foundation layers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of urushi, using the </w:t>
      </w:r>
      <w:proofErr w:type="spellStart"/>
      <w:r w:rsidRPr="00527277">
        <w:rPr>
          <w:rFonts w:asciiTheme="minorHAnsi" w:hAnsiTheme="minorHAnsi" w:cstheme="minorHAnsi"/>
          <w:color w:val="000000" w:themeColor="text1"/>
          <w:sz w:val="20"/>
          <w:szCs w:val="20"/>
          <w:lang w:val="en-US"/>
        </w:rPr>
        <w:t>kiriko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tsuke</w:t>
      </w:r>
      <w:proofErr w:type="spellEnd"/>
      <w:r w:rsidRPr="00527277">
        <w:rPr>
          <w:rFonts w:asciiTheme="minorHAnsi" w:hAnsiTheme="minorHAnsi" w:cstheme="minorHAnsi"/>
          <w:color w:val="000000" w:themeColor="text1"/>
          <w:sz w:val="20"/>
          <w:szCs w:val="20"/>
          <w:lang w:val="en-US"/>
        </w:rPr>
        <w:t xml:space="preserve"> technique. It is usually preceded by ji-</w:t>
      </w:r>
      <w:proofErr w:type="spellStart"/>
      <w:r w:rsidRPr="00527277">
        <w:rPr>
          <w:rFonts w:asciiTheme="minorHAnsi" w:hAnsiTheme="minorHAnsi" w:cstheme="minorHAnsi"/>
          <w:color w:val="000000" w:themeColor="text1"/>
          <w:sz w:val="20"/>
          <w:szCs w:val="20"/>
          <w:lang w:val="en-US"/>
        </w:rPr>
        <w:t>tsuke</w:t>
      </w:r>
      <w:proofErr w:type="spellEnd"/>
      <w:r w:rsidRPr="00527277">
        <w:rPr>
          <w:rFonts w:asciiTheme="minorHAnsi" w:hAnsiTheme="minorHAnsi" w:cstheme="minorHAnsi"/>
          <w:color w:val="000000" w:themeColor="text1"/>
          <w:sz w:val="20"/>
          <w:szCs w:val="20"/>
          <w:lang w:val="en-US"/>
        </w:rPr>
        <w:t xml:space="preserve"> and followed by </w:t>
      </w:r>
      <w:proofErr w:type="spellStart"/>
      <w:r w:rsidRPr="00527277">
        <w:rPr>
          <w:rFonts w:asciiTheme="minorHAnsi" w:hAnsiTheme="minorHAnsi" w:cstheme="minorHAnsi"/>
          <w:color w:val="000000" w:themeColor="text1"/>
          <w:sz w:val="20"/>
          <w:szCs w:val="20"/>
          <w:lang w:val="en-US"/>
        </w:rPr>
        <w:t>sabi-tsuke</w:t>
      </w:r>
      <w:proofErr w:type="spellEnd"/>
      <w:r w:rsidRPr="00527277">
        <w:rPr>
          <w:rFonts w:asciiTheme="minorHAnsi" w:hAnsiTheme="minorHAnsi" w:cstheme="minorHAnsi"/>
          <w:color w:val="000000" w:themeColor="text1"/>
          <w:sz w:val="20"/>
          <w:szCs w:val="20"/>
          <w:lang w:val="en-US"/>
        </w:rPr>
        <w:t xml:space="preserve">. See also: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tonoko</w:t>
      </w:r>
      <w:proofErr w:type="spellEnd"/>
      <w:r w:rsidRPr="00527277">
        <w:rPr>
          <w:rFonts w:asciiTheme="minorHAnsi" w:hAnsiTheme="minorHAnsi" w:cstheme="minorHAnsi"/>
          <w:color w:val="000000" w:themeColor="text1"/>
          <w:sz w:val="20"/>
          <w:szCs w:val="20"/>
          <w:lang w:val="en-US"/>
        </w:rPr>
        <w:t xml:space="preserve"> </w:t>
      </w:r>
    </w:p>
    <w:p w14:paraId="77FD0BDA" w14:textId="77777777" w:rsidR="0034207E" w:rsidRPr="00527277" w:rsidRDefault="0034207E" w:rsidP="006F6DF4">
      <w:pPr>
        <w:rPr>
          <w:rFonts w:asciiTheme="minorHAnsi" w:hAnsiTheme="minorHAnsi" w:cstheme="minorHAnsi"/>
          <w:color w:val="000000" w:themeColor="text1"/>
          <w:sz w:val="20"/>
          <w:szCs w:val="20"/>
          <w:lang w:val="en-US"/>
        </w:rPr>
      </w:pPr>
    </w:p>
    <w:p w14:paraId="41BC9F9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Kisaragi</w:t>
      </w:r>
      <w:proofErr w:type="spellEnd"/>
      <w:r w:rsidRPr="00527277">
        <w:rPr>
          <w:rFonts w:asciiTheme="minorHAnsi" w:hAnsiTheme="minorHAnsi" w:cstheme="minorHAnsi"/>
          <w:color w:val="000000" w:themeColor="text1"/>
          <w:sz w:val="20"/>
          <w:szCs w:val="20"/>
          <w:lang w:val="en-US"/>
        </w:rPr>
        <w:br/>
        <w:t xml:space="preserve">A traditional name for February in the Japanese calendar </w:t>
      </w:r>
    </w:p>
    <w:p w14:paraId="7C43EF6C" w14:textId="2E3DE93A"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Ki</w:t>
      </w:r>
      <w:r w:rsidR="00527277"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urushi</w:t>
      </w:r>
      <w:r w:rsidR="00A23745"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Lit. raw lacquer. Also read as </w:t>
      </w:r>
      <w:proofErr w:type="spellStart"/>
      <w:r w:rsidRPr="00527277">
        <w:rPr>
          <w:rFonts w:asciiTheme="minorHAnsi" w:hAnsiTheme="minorHAnsi" w:cstheme="minorHAnsi"/>
          <w:color w:val="000000" w:themeColor="text1"/>
          <w:sz w:val="20"/>
          <w:szCs w:val="20"/>
          <w:lang w:val="en-US"/>
        </w:rPr>
        <w:t>nama</w:t>
      </w:r>
      <w:proofErr w:type="spellEnd"/>
      <w:r w:rsidRPr="00527277">
        <w:rPr>
          <w:rFonts w:asciiTheme="minorHAnsi" w:hAnsiTheme="minorHAnsi" w:cstheme="minorHAnsi"/>
          <w:color w:val="000000" w:themeColor="text1"/>
          <w:sz w:val="20"/>
          <w:szCs w:val="20"/>
          <w:lang w:val="en-US"/>
        </w:rPr>
        <w:t xml:space="preserve"> urushi. Raw urushi after it has been filtered and slightly reduced in water content to make it usable as lacquer. There are different types of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urushi depending on the origins of the tree as well as the season that the tree was tapped. </w:t>
      </w:r>
      <w:proofErr w:type="spellStart"/>
      <w:r w:rsidRPr="00527277">
        <w:rPr>
          <w:rFonts w:asciiTheme="minorHAnsi" w:hAnsiTheme="minorHAnsi" w:cstheme="minorHAnsi"/>
          <w:color w:val="000000" w:themeColor="text1"/>
          <w:sz w:val="20"/>
          <w:szCs w:val="20"/>
          <w:lang w:val="en-US"/>
        </w:rPr>
        <w:t>Hatsugama</w:t>
      </w:r>
      <w:proofErr w:type="spellEnd"/>
      <w:r w:rsidRPr="00527277">
        <w:rPr>
          <w:rFonts w:asciiTheme="minorHAnsi" w:hAnsiTheme="minorHAnsi" w:cstheme="minorHAnsi"/>
          <w:color w:val="000000" w:themeColor="text1"/>
          <w:sz w:val="20"/>
          <w:szCs w:val="20"/>
          <w:lang w:val="en-US"/>
        </w:rPr>
        <w:t xml:space="preserve"> (also </w:t>
      </w:r>
      <w:proofErr w:type="spellStart"/>
      <w:r w:rsidRPr="00527277">
        <w:rPr>
          <w:rFonts w:asciiTheme="minorHAnsi" w:hAnsiTheme="minorHAnsi" w:cstheme="minorHAnsi"/>
          <w:color w:val="000000" w:themeColor="text1"/>
          <w:sz w:val="20"/>
          <w:szCs w:val="20"/>
          <w:lang w:val="en-US"/>
        </w:rPr>
        <w:t>hatsu</w:t>
      </w:r>
      <w:proofErr w:type="spellEnd"/>
      <w:r w:rsidR="00527277"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urushi), collected early summer, has a high</w:t>
      </w:r>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water content in the emulsion and has a high adhesive potential. It is used for adhesive mixtures and for </w:t>
      </w:r>
      <w:proofErr w:type="spellStart"/>
      <w:r w:rsidRPr="00527277">
        <w:rPr>
          <w:rFonts w:asciiTheme="minorHAnsi" w:hAnsiTheme="minorHAnsi" w:cstheme="minorHAnsi"/>
          <w:color w:val="000000" w:themeColor="text1"/>
          <w:sz w:val="20"/>
          <w:szCs w:val="20"/>
          <w:lang w:val="en-US"/>
        </w:rPr>
        <w:t>suri</w:t>
      </w:r>
      <w:proofErr w:type="spellEnd"/>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Sakari</w:t>
      </w:r>
      <w:proofErr w:type="spellEnd"/>
      <w:r w:rsidRPr="00527277">
        <w:rPr>
          <w:rFonts w:asciiTheme="minorHAnsi" w:hAnsiTheme="minorHAnsi" w:cstheme="minorHAnsi"/>
          <w:color w:val="000000" w:themeColor="text1"/>
          <w:sz w:val="20"/>
          <w:szCs w:val="20"/>
          <w:lang w:val="en-US"/>
        </w:rPr>
        <w:t xml:space="preserve"> urushi, collected late summer, is used for processing into </w:t>
      </w:r>
      <w:proofErr w:type="spellStart"/>
      <w:r w:rsidRPr="00527277">
        <w:rPr>
          <w:rFonts w:asciiTheme="minorHAnsi" w:hAnsiTheme="minorHAnsi" w:cstheme="minorHAnsi"/>
          <w:color w:val="000000" w:themeColor="text1"/>
          <w:sz w:val="20"/>
          <w:szCs w:val="20"/>
          <w:lang w:val="en-US"/>
        </w:rPr>
        <w:t>kuro</w:t>
      </w:r>
      <w:proofErr w:type="spellEnd"/>
      <w:r w:rsidRPr="00527277">
        <w:rPr>
          <w:rFonts w:asciiTheme="minorHAnsi" w:hAnsiTheme="minorHAnsi" w:cstheme="minorHAnsi"/>
          <w:color w:val="000000" w:themeColor="text1"/>
          <w:sz w:val="20"/>
          <w:szCs w:val="20"/>
          <w:lang w:val="en-US"/>
        </w:rPr>
        <w:t xml:space="preserve"> urushi and suki urushi. Oso urushi is collected early fall and </w:t>
      </w:r>
      <w:proofErr w:type="spellStart"/>
      <w:r w:rsidRPr="00527277">
        <w:rPr>
          <w:rFonts w:asciiTheme="minorHAnsi" w:hAnsiTheme="minorHAnsi" w:cstheme="minorHAnsi"/>
          <w:color w:val="000000" w:themeColor="text1"/>
          <w:sz w:val="20"/>
          <w:szCs w:val="20"/>
          <w:lang w:val="en-US"/>
        </w:rPr>
        <w:t>urame</w:t>
      </w:r>
      <w:proofErr w:type="spellEnd"/>
      <w:r w:rsidRPr="00527277">
        <w:rPr>
          <w:rFonts w:asciiTheme="minorHAnsi" w:hAnsiTheme="minorHAnsi" w:cstheme="minorHAnsi"/>
          <w:color w:val="000000" w:themeColor="text1"/>
          <w:sz w:val="20"/>
          <w:szCs w:val="20"/>
          <w:lang w:val="en-US"/>
        </w:rPr>
        <w:t xml:space="preserve"> and tome urushi is collected at the end of the season in late fall prior to cutting down the tree. Eda and </w:t>
      </w:r>
      <w:proofErr w:type="spellStart"/>
      <w:r w:rsidRPr="00527277">
        <w:rPr>
          <w:rFonts w:asciiTheme="minorHAnsi" w:hAnsiTheme="minorHAnsi" w:cstheme="minorHAnsi"/>
          <w:color w:val="000000" w:themeColor="text1"/>
          <w:sz w:val="20"/>
          <w:szCs w:val="20"/>
          <w:lang w:val="en-US"/>
        </w:rPr>
        <w:t>seshime</w:t>
      </w:r>
      <w:proofErr w:type="spellEnd"/>
      <w:r w:rsidRPr="00527277">
        <w:rPr>
          <w:rFonts w:asciiTheme="minorHAnsi" w:hAnsiTheme="minorHAnsi" w:cstheme="minorHAnsi"/>
          <w:color w:val="000000" w:themeColor="text1"/>
          <w:sz w:val="20"/>
          <w:szCs w:val="20"/>
          <w:lang w:val="en-US"/>
        </w:rPr>
        <w:t xml:space="preserve"> were traditionally collected from the branches during the winter after the tree was cut down, but in modern times, low quality urushi from China or a mixture of Japanese and Chinese urushi is sold as </w:t>
      </w:r>
      <w:proofErr w:type="spellStart"/>
      <w:r w:rsidRPr="00527277">
        <w:rPr>
          <w:rFonts w:asciiTheme="minorHAnsi" w:hAnsiTheme="minorHAnsi" w:cstheme="minorHAnsi"/>
          <w:color w:val="000000" w:themeColor="text1"/>
          <w:sz w:val="20"/>
          <w:szCs w:val="20"/>
          <w:lang w:val="en-US"/>
        </w:rPr>
        <w:t>seshime</w:t>
      </w:r>
      <w:proofErr w:type="spellEnd"/>
      <w:r w:rsidRPr="00527277">
        <w:rPr>
          <w:rFonts w:asciiTheme="minorHAnsi" w:hAnsiTheme="minorHAnsi" w:cstheme="minorHAnsi"/>
          <w:color w:val="000000" w:themeColor="text1"/>
          <w:sz w:val="20"/>
          <w:szCs w:val="20"/>
          <w:lang w:val="en-US"/>
        </w:rPr>
        <w:t xml:space="preserve">. See respective entries for each. See </w:t>
      </w:r>
      <w:proofErr w:type="spellStart"/>
      <w:r w:rsidRPr="00527277">
        <w:rPr>
          <w:rFonts w:asciiTheme="minorHAnsi" w:hAnsiTheme="minorHAnsi" w:cstheme="minorHAnsi"/>
          <w:color w:val="000000" w:themeColor="text1"/>
          <w:sz w:val="20"/>
          <w:szCs w:val="20"/>
          <w:lang w:val="en-US"/>
        </w:rPr>
        <w:t>arami</w:t>
      </w:r>
      <w:proofErr w:type="spellEnd"/>
      <w:r w:rsidRPr="00527277">
        <w:rPr>
          <w:rFonts w:asciiTheme="minorHAnsi" w:hAnsiTheme="minorHAnsi" w:cstheme="minorHAnsi"/>
          <w:color w:val="000000" w:themeColor="text1"/>
          <w:sz w:val="20"/>
          <w:szCs w:val="20"/>
          <w:lang w:val="en-US"/>
        </w:rPr>
        <w:t xml:space="preserve"> urushi, </w:t>
      </w:r>
      <w:proofErr w:type="spellStart"/>
      <w:r w:rsidRPr="00527277">
        <w:rPr>
          <w:rFonts w:asciiTheme="minorHAnsi" w:hAnsiTheme="minorHAnsi" w:cstheme="minorHAnsi"/>
          <w:color w:val="000000" w:themeColor="text1"/>
          <w:sz w:val="20"/>
          <w:szCs w:val="20"/>
          <w:lang w:val="en-US"/>
        </w:rPr>
        <w:t>kurome</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nayashi</w:t>
      </w:r>
      <w:proofErr w:type="spellEnd"/>
      <w:r w:rsidRPr="00527277">
        <w:rPr>
          <w:rFonts w:asciiTheme="minorHAnsi" w:hAnsiTheme="minorHAnsi" w:cstheme="minorHAnsi"/>
          <w:color w:val="000000" w:themeColor="text1"/>
          <w:sz w:val="20"/>
          <w:szCs w:val="20"/>
          <w:lang w:val="en-US"/>
        </w:rPr>
        <w:t xml:space="preserve"> </w:t>
      </w:r>
    </w:p>
    <w:p w14:paraId="5544F493" w14:textId="77777777" w:rsidR="0034207E" w:rsidRPr="00527277" w:rsidRDefault="0034207E" w:rsidP="006F6DF4">
      <w:pPr>
        <w:rPr>
          <w:rFonts w:asciiTheme="minorHAnsi" w:hAnsiTheme="minorHAnsi" w:cstheme="minorHAnsi"/>
          <w:color w:val="000000" w:themeColor="text1"/>
          <w:sz w:val="20"/>
          <w:szCs w:val="20"/>
          <w:lang w:val="en-US"/>
        </w:rPr>
      </w:pPr>
    </w:p>
    <w:p w14:paraId="51678C6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Kizamu-nuri</w:t>
      </w:r>
      <w:proofErr w:type="spellEnd"/>
      <w:r w:rsidRPr="00527277">
        <w:rPr>
          <w:rFonts w:asciiTheme="minorHAnsi" w:hAnsiTheme="minorHAnsi" w:cstheme="minorHAnsi"/>
          <w:color w:val="000000" w:themeColor="text1"/>
          <w:sz w:val="20"/>
          <w:szCs w:val="20"/>
          <w:lang w:val="en-US"/>
        </w:rPr>
        <w:br/>
        <w:t xml:space="preserve">Lit. carved painting. A lacquerware carved in the appearance of wrapped cord. </w:t>
      </w:r>
    </w:p>
    <w:p w14:paraId="0C8360C9" w14:textId="77777777" w:rsidR="0034207E" w:rsidRPr="00527277" w:rsidRDefault="0034207E" w:rsidP="006F6DF4">
      <w:pPr>
        <w:rPr>
          <w:rFonts w:asciiTheme="minorHAnsi" w:hAnsiTheme="minorHAnsi" w:cstheme="minorHAnsi"/>
          <w:color w:val="000000" w:themeColor="text1"/>
          <w:sz w:val="20"/>
          <w:szCs w:val="20"/>
          <w:lang w:val="en-US"/>
        </w:rPr>
      </w:pPr>
    </w:p>
    <w:p w14:paraId="2724A60F" w14:textId="7DDAFDED"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Koan</w:t>
      </w:r>
      <w:proofErr w:type="spellEnd"/>
      <w:r w:rsidRPr="00527277">
        <w:rPr>
          <w:rFonts w:asciiTheme="minorHAnsi" w:hAnsiTheme="minorHAnsi" w:cstheme="minorHAnsi"/>
          <w:color w:val="000000" w:themeColor="text1"/>
          <w:sz w:val="20"/>
          <w:szCs w:val="20"/>
          <w:lang w:val="en-US"/>
        </w:rPr>
        <w:br/>
        <w:t>Questions or e</w:t>
      </w:r>
      <w:r w:rsidR="00527277" w:rsidRPr="00527277">
        <w:rPr>
          <w:rFonts w:asciiTheme="minorHAnsi" w:hAnsiTheme="minorHAnsi" w:cstheme="minorHAnsi"/>
          <w:color w:val="000000" w:themeColor="text1"/>
          <w:sz w:val="20"/>
          <w:szCs w:val="20"/>
          <w:lang w:val="en-US"/>
        </w:rPr>
        <w:t>x</w:t>
      </w:r>
      <w:r w:rsidRPr="00527277">
        <w:rPr>
          <w:rFonts w:asciiTheme="minorHAnsi" w:hAnsiTheme="minorHAnsi" w:cstheme="minorHAnsi"/>
          <w:color w:val="000000" w:themeColor="text1"/>
          <w:sz w:val="20"/>
          <w:szCs w:val="20"/>
          <w:lang w:val="en-US"/>
        </w:rPr>
        <w:t xml:space="preserve">changes with a Zen master that cannot be understood or answered with rational thought. </w:t>
      </w:r>
    </w:p>
    <w:p w14:paraId="44035947" w14:textId="77777777" w:rsidR="0034207E" w:rsidRPr="00527277" w:rsidRDefault="0034207E" w:rsidP="006F6DF4">
      <w:pPr>
        <w:rPr>
          <w:rFonts w:asciiTheme="minorHAnsi" w:hAnsiTheme="minorHAnsi" w:cstheme="minorHAnsi"/>
          <w:color w:val="000000" w:themeColor="text1"/>
          <w:sz w:val="20"/>
          <w:szCs w:val="20"/>
          <w:lang w:val="en-US"/>
        </w:rPr>
      </w:pPr>
    </w:p>
    <w:p w14:paraId="4F84CBB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Kobo -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kôbo</w:t>
      </w:r>
      <w:proofErr w:type="spellEnd"/>
      <w:r w:rsidRPr="00527277">
        <w:rPr>
          <w:rFonts w:asciiTheme="minorHAnsi" w:hAnsiTheme="minorHAnsi" w:cstheme="minorHAnsi"/>
          <w:color w:val="000000" w:themeColor="text1"/>
          <w:sz w:val="20"/>
          <w:szCs w:val="20"/>
          <w:lang w:val="en-US"/>
        </w:rPr>
        <w:t xml:space="preserve">̂. </w:t>
      </w:r>
    </w:p>
    <w:p w14:paraId="3488EE6C" w14:textId="77777777" w:rsidR="0034207E" w:rsidRPr="00527277" w:rsidRDefault="0034207E" w:rsidP="006F6DF4">
      <w:pPr>
        <w:rPr>
          <w:rFonts w:asciiTheme="minorHAnsi" w:hAnsiTheme="minorHAnsi" w:cstheme="minorHAnsi"/>
          <w:color w:val="000000" w:themeColor="text1"/>
          <w:sz w:val="20"/>
          <w:szCs w:val="20"/>
          <w:lang w:val="en-US"/>
        </w:rPr>
      </w:pPr>
    </w:p>
    <w:p w14:paraId="042F7A22" w14:textId="5DBEABA5"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Kofun period</w:t>
      </w:r>
      <w:r w:rsidR="0034207E" w:rsidRPr="00527277">
        <w:rPr>
          <w:rFonts w:asciiTheme="minorHAnsi" w:hAnsiTheme="minorHAnsi" w:cstheme="minorHAnsi"/>
          <w:color w:val="000000" w:themeColor="text1"/>
          <w:sz w:val="20"/>
          <w:szCs w:val="20"/>
          <w:lang w:val="en-US"/>
        </w:rPr>
        <w:t xml:space="preserve"> </w:t>
      </w:r>
      <w:r w:rsidR="00A23745" w:rsidRPr="00527277">
        <w:rPr>
          <w:rFonts w:asciiTheme="minorHAnsi" w:hAnsiTheme="minorHAnsi" w:cstheme="minorHAnsi"/>
          <w:color w:val="000000" w:themeColor="text1"/>
          <w:sz w:val="20"/>
          <w:szCs w:val="20"/>
          <w:lang w:val="en-US"/>
        </w:rPr>
        <w:t>–</w:t>
      </w:r>
      <w:r w:rsidR="0034207E"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Kofun</w:t>
      </w:r>
      <w:r w:rsidR="00A23745"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xml:space="preserve">) is an era in the history of Japan from around 250 to 538 AD. It follows the Yayoi period. The word kofun is Japanese for the type of burial mounds dating from this era. The Kofun and the subsequent </w:t>
      </w:r>
      <w:proofErr w:type="spellStart"/>
      <w:r w:rsidRPr="00527277">
        <w:rPr>
          <w:rFonts w:asciiTheme="minorHAnsi" w:hAnsiTheme="minorHAnsi" w:cstheme="minorHAnsi"/>
          <w:color w:val="000000" w:themeColor="text1"/>
          <w:sz w:val="20"/>
          <w:szCs w:val="20"/>
          <w:lang w:val="en-US"/>
        </w:rPr>
        <w:t>Asu</w:t>
      </w:r>
      <w:proofErr w:type="spellEnd"/>
      <w:r w:rsidRPr="00527277">
        <w:rPr>
          <w:rFonts w:asciiTheme="minorHAnsi" w:hAnsiTheme="minorHAnsi" w:cstheme="minorHAnsi"/>
          <w:color w:val="000000" w:themeColor="text1"/>
          <w:sz w:val="20"/>
          <w:szCs w:val="20"/>
          <w:lang w:val="en-US"/>
        </w:rPr>
        <w:t xml:space="preserve">- ka periods are sometimes referred to collectively as the Yamato period. The Kofun period is the earliest era of recorded history in Japan; as the chronology of its historical sources tends to be very distorted, studies of this period require deliberate criticism and the aid of archaeology. </w:t>
      </w:r>
    </w:p>
    <w:p w14:paraId="2C6D161C" w14:textId="77777777" w:rsidR="0034207E" w:rsidRPr="00527277" w:rsidRDefault="0034207E" w:rsidP="006F6DF4">
      <w:pPr>
        <w:rPr>
          <w:rFonts w:asciiTheme="minorHAnsi" w:hAnsiTheme="minorHAnsi" w:cstheme="minorHAnsi"/>
          <w:color w:val="000000" w:themeColor="text1"/>
          <w:sz w:val="20"/>
          <w:szCs w:val="20"/>
          <w:lang w:val="en-US"/>
        </w:rPr>
      </w:pPr>
    </w:p>
    <w:p w14:paraId="6FF60D01" w14:textId="01F45AD8"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Kogarashi</w:t>
      </w:r>
      <w:proofErr w:type="spellEnd"/>
      <w:r w:rsidRPr="00527277">
        <w:rPr>
          <w:rFonts w:asciiTheme="minorHAnsi" w:hAnsiTheme="minorHAnsi" w:cstheme="minorHAnsi"/>
          <w:color w:val="000000" w:themeColor="text1"/>
          <w:sz w:val="20"/>
          <w:szCs w:val="20"/>
          <w:lang w:val="en-US"/>
        </w:rPr>
        <w:t xml:space="preserve"> - the cold wind that lets us know of the arrival of winter. </w:t>
      </w:r>
    </w:p>
    <w:p w14:paraId="164DC871" w14:textId="77777777" w:rsidR="00461554" w:rsidRPr="00527277" w:rsidRDefault="00461554" w:rsidP="006F6DF4">
      <w:pPr>
        <w:rPr>
          <w:rFonts w:asciiTheme="minorHAnsi" w:hAnsiTheme="minorHAnsi" w:cstheme="minorHAnsi"/>
          <w:color w:val="000000" w:themeColor="text1"/>
          <w:sz w:val="20"/>
          <w:szCs w:val="20"/>
          <w:lang w:val="en-US"/>
        </w:rPr>
      </w:pPr>
    </w:p>
    <w:p w14:paraId="25A42C02" w14:textId="0833FE6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Kogei</w:t>
      </w:r>
      <w:proofErr w:type="spellEnd"/>
      <w:r w:rsidRPr="00527277">
        <w:rPr>
          <w:rFonts w:asciiTheme="minorHAnsi" w:hAnsiTheme="minorHAnsi" w:cstheme="minorHAnsi"/>
          <w:color w:val="000000" w:themeColor="text1"/>
          <w:sz w:val="20"/>
          <w:szCs w:val="20"/>
          <w:lang w:val="en-US"/>
        </w:rPr>
        <w:br/>
        <w:t xml:space="preserve">In Japan today, </w:t>
      </w:r>
      <w:proofErr w:type="spellStart"/>
      <w:r w:rsidRPr="00527277">
        <w:rPr>
          <w:rFonts w:asciiTheme="minorHAnsi" w:hAnsiTheme="minorHAnsi" w:cstheme="minorHAnsi"/>
          <w:color w:val="000000" w:themeColor="text1"/>
          <w:sz w:val="20"/>
          <w:szCs w:val="20"/>
          <w:lang w:val="en-US"/>
        </w:rPr>
        <w:t>kogei</w:t>
      </w:r>
      <w:proofErr w:type="spellEnd"/>
      <w:r w:rsidRPr="00527277">
        <w:rPr>
          <w:rFonts w:asciiTheme="minorHAnsi" w:hAnsiTheme="minorHAnsi" w:cstheme="minorHAnsi"/>
          <w:color w:val="000000" w:themeColor="text1"/>
          <w:sz w:val="20"/>
          <w:szCs w:val="20"/>
          <w:lang w:val="en-US"/>
        </w:rPr>
        <w:t xml:space="preserve"> (craft) refers to works made by both artists and artisans, and the creations are considered as art or as manufactured products. In other words, there are </w:t>
      </w:r>
      <w:proofErr w:type="spellStart"/>
      <w:r w:rsidRPr="00527277">
        <w:rPr>
          <w:rFonts w:asciiTheme="minorHAnsi" w:hAnsiTheme="minorHAnsi" w:cstheme="minorHAnsi"/>
          <w:color w:val="000000" w:themeColor="text1"/>
          <w:sz w:val="20"/>
          <w:szCs w:val="20"/>
          <w:lang w:val="en-US"/>
        </w:rPr>
        <w:t>kôgei</w:t>
      </w:r>
      <w:proofErr w:type="spellEnd"/>
      <w:r w:rsidRPr="00527277">
        <w:rPr>
          <w:rFonts w:asciiTheme="minorHAnsi" w:hAnsiTheme="minorHAnsi" w:cstheme="minorHAnsi"/>
          <w:color w:val="000000" w:themeColor="text1"/>
          <w:sz w:val="20"/>
          <w:szCs w:val="20"/>
          <w:lang w:val="en-US"/>
        </w:rPr>
        <w:t xml:space="preserve"> that are created by artists and those manufactured by artisans. It is perhaps not wrong to say that kô- </w:t>
      </w:r>
      <w:proofErr w:type="spellStart"/>
      <w:r w:rsidRPr="00527277">
        <w:rPr>
          <w:rFonts w:asciiTheme="minorHAnsi" w:hAnsiTheme="minorHAnsi" w:cstheme="minorHAnsi"/>
          <w:color w:val="000000" w:themeColor="text1"/>
          <w:sz w:val="20"/>
          <w:szCs w:val="20"/>
          <w:lang w:val="en-US"/>
        </w:rPr>
        <w:t>gei</w:t>
      </w:r>
      <w:proofErr w:type="spellEnd"/>
      <w:r w:rsidRPr="00527277">
        <w:rPr>
          <w:rFonts w:asciiTheme="minorHAnsi" w:hAnsiTheme="minorHAnsi" w:cstheme="minorHAnsi"/>
          <w:color w:val="000000" w:themeColor="text1"/>
          <w:sz w:val="20"/>
          <w:szCs w:val="20"/>
          <w:lang w:val="en-US"/>
        </w:rPr>
        <w:t xml:space="preserve"> of Japan established its own identity through the synthesis of these two trends. In both, the creators sought to </w:t>
      </w:r>
      <w:r w:rsidRPr="00527277">
        <w:rPr>
          <w:rFonts w:asciiTheme="minorHAnsi" w:hAnsiTheme="minorHAnsi" w:cstheme="minorHAnsi"/>
          <w:color w:val="000000" w:themeColor="text1"/>
          <w:sz w:val="20"/>
          <w:szCs w:val="20"/>
          <w:lang w:val="en-US"/>
        </w:rPr>
        <w:t xml:space="preserve">understand the essence of the involved materials and techniques, in order to best exploit the nature of the various media in their finished works. What this means is that the materials for the makers works are predetermined </w:t>
      </w:r>
      <w:r w:rsidR="0034207E"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such as clay for ceramics and metals for metal works </w:t>
      </w:r>
      <w:r w:rsidR="0034207E"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and that in conceiving of images or ideas, whether making </w:t>
      </w:r>
      <w:proofErr w:type="spellStart"/>
      <w:r w:rsidRPr="00527277">
        <w:rPr>
          <w:rFonts w:asciiTheme="minorHAnsi" w:hAnsiTheme="minorHAnsi" w:cstheme="minorHAnsi"/>
          <w:color w:val="000000" w:themeColor="text1"/>
          <w:sz w:val="20"/>
          <w:szCs w:val="20"/>
          <w:lang w:val="en-US"/>
        </w:rPr>
        <w:t>objet</w:t>
      </w:r>
      <w:proofErr w:type="spellEnd"/>
      <w:r w:rsidRPr="00527277">
        <w:rPr>
          <w:rFonts w:asciiTheme="minorHAnsi" w:hAnsiTheme="minorHAnsi" w:cstheme="minorHAnsi"/>
          <w:color w:val="000000" w:themeColor="text1"/>
          <w:sz w:val="20"/>
          <w:szCs w:val="20"/>
          <w:lang w:val="en-US"/>
        </w:rPr>
        <w:t xml:space="preserve"> </w:t>
      </w:r>
      <w:proofErr w:type="gramStart"/>
      <w:r w:rsidRPr="00527277">
        <w:rPr>
          <w:rFonts w:asciiTheme="minorHAnsi" w:hAnsiTheme="minorHAnsi" w:cstheme="minorHAnsi"/>
          <w:color w:val="000000" w:themeColor="text1"/>
          <w:sz w:val="20"/>
          <w:szCs w:val="20"/>
          <w:lang w:val="en-US"/>
        </w:rPr>
        <w:t>d‘</w:t>
      </w:r>
      <w:proofErr w:type="gramEnd"/>
      <w:r w:rsidRPr="00527277">
        <w:rPr>
          <w:rFonts w:asciiTheme="minorHAnsi" w:hAnsiTheme="minorHAnsi" w:cstheme="minorHAnsi"/>
          <w:color w:val="000000" w:themeColor="text1"/>
          <w:sz w:val="20"/>
          <w:szCs w:val="20"/>
          <w:lang w:val="en-US"/>
        </w:rPr>
        <w:t>art or manufactured products, the medium was already there. Therefore</w:t>
      </w:r>
      <w:r w:rsidR="009B5C60"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in the case of Japanese </w:t>
      </w:r>
      <w:proofErr w:type="spellStart"/>
      <w:r w:rsidRPr="00527277">
        <w:rPr>
          <w:rFonts w:asciiTheme="minorHAnsi" w:hAnsiTheme="minorHAnsi" w:cstheme="minorHAnsi"/>
          <w:color w:val="000000" w:themeColor="text1"/>
          <w:sz w:val="20"/>
          <w:szCs w:val="20"/>
          <w:lang w:val="en-US"/>
        </w:rPr>
        <w:t>kôgei</w:t>
      </w:r>
      <w:proofErr w:type="spellEnd"/>
      <w:r w:rsidRPr="00527277">
        <w:rPr>
          <w:rFonts w:asciiTheme="minorHAnsi" w:hAnsiTheme="minorHAnsi" w:cstheme="minorHAnsi"/>
          <w:color w:val="000000" w:themeColor="text1"/>
          <w:sz w:val="20"/>
          <w:szCs w:val="20"/>
          <w:lang w:val="en-US"/>
        </w:rPr>
        <w:t xml:space="preserve">, the materials handled by the makers in fashioning images and ideas are not choices to be made, but instead, are exclusive to the process of harnessing the nature of the materials into art objects or manufactured products. </w:t>
      </w:r>
    </w:p>
    <w:p w14:paraId="26390D83" w14:textId="77777777" w:rsidR="0034207E" w:rsidRPr="00527277" w:rsidRDefault="0034207E" w:rsidP="006F6DF4">
      <w:pPr>
        <w:rPr>
          <w:rFonts w:asciiTheme="minorHAnsi" w:hAnsiTheme="minorHAnsi" w:cstheme="minorHAnsi"/>
          <w:color w:val="000000" w:themeColor="text1"/>
          <w:sz w:val="20"/>
          <w:szCs w:val="20"/>
          <w:lang w:val="en-US"/>
        </w:rPr>
      </w:pPr>
    </w:p>
    <w:p w14:paraId="75C82AAF" w14:textId="311A2951"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Koi-</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br/>
        <w:t xml:space="preserve">Lit. dense pear ground. A form of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where the metal powder is so densely sprinkled that none of the ground below is visible. </w:t>
      </w:r>
    </w:p>
    <w:p w14:paraId="53AFCD36" w14:textId="1A6060B8" w:rsidR="00377918" w:rsidRPr="00527277" w:rsidRDefault="00377918" w:rsidP="006F6DF4">
      <w:pPr>
        <w:rPr>
          <w:rFonts w:asciiTheme="minorHAnsi" w:hAnsiTheme="minorHAnsi" w:cstheme="minorHAnsi"/>
          <w:color w:val="000000" w:themeColor="text1"/>
          <w:sz w:val="20"/>
          <w:szCs w:val="20"/>
          <w:lang w:val="en-US"/>
        </w:rPr>
      </w:pPr>
    </w:p>
    <w:p w14:paraId="7E6B2CFC" w14:textId="01CBCDB5" w:rsidR="00377918" w:rsidRPr="00527277" w:rsidRDefault="00377918"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Kôsetsu</w:t>
      </w:r>
      <w:proofErr w:type="spellEnd"/>
      <w:r w:rsidRPr="00527277">
        <w:rPr>
          <w:rFonts w:asciiTheme="minorHAnsi" w:hAnsiTheme="minorHAnsi" w:cstheme="minorHAnsi"/>
          <w:color w:val="000000" w:themeColor="text1"/>
          <w:sz w:val="20"/>
          <w:szCs w:val="20"/>
          <w:lang w:val="en-US"/>
        </w:rPr>
        <w:t xml:space="preserve"> - Snowfall</w:t>
      </w:r>
    </w:p>
    <w:p w14:paraId="1B1A8273" w14:textId="77777777" w:rsidR="002367C5" w:rsidRPr="00527277" w:rsidRDefault="002367C5" w:rsidP="006F6DF4">
      <w:pPr>
        <w:rPr>
          <w:rFonts w:asciiTheme="minorHAnsi" w:hAnsiTheme="minorHAnsi" w:cstheme="minorHAnsi"/>
          <w:color w:val="000000" w:themeColor="text1"/>
          <w:sz w:val="20"/>
          <w:szCs w:val="20"/>
          <w:lang w:val="en-US"/>
        </w:rPr>
      </w:pPr>
    </w:p>
    <w:p w14:paraId="630B2774" w14:textId="77777777" w:rsidR="002367C5" w:rsidRPr="00527277" w:rsidRDefault="002367C5"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Koshi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Gami</w:t>
      </w:r>
      <w:proofErr w:type="spellEnd"/>
      <w:r w:rsidR="0012763A" w:rsidRPr="00527277">
        <w:rPr>
          <w:rFonts w:asciiTheme="minorHAnsi" w:hAnsiTheme="minorHAnsi" w:cstheme="minorHAnsi"/>
          <w:color w:val="000000" w:themeColor="text1"/>
          <w:sz w:val="20"/>
          <w:szCs w:val="20"/>
          <w:lang w:val="en-US"/>
        </w:rPr>
        <w:t xml:space="preserve"> – Filter paper, paper for filtering Urushi</w:t>
      </w:r>
    </w:p>
    <w:p w14:paraId="3DF57764" w14:textId="77777777" w:rsidR="0034207E" w:rsidRPr="00527277" w:rsidRDefault="0034207E" w:rsidP="006F6DF4">
      <w:pPr>
        <w:rPr>
          <w:rFonts w:asciiTheme="minorHAnsi" w:hAnsiTheme="minorHAnsi" w:cstheme="minorHAnsi"/>
          <w:color w:val="000000" w:themeColor="text1"/>
          <w:sz w:val="20"/>
          <w:szCs w:val="20"/>
          <w:lang w:val="en-US"/>
        </w:rPr>
      </w:pPr>
    </w:p>
    <w:p w14:paraId="0CF20089"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Kio - See </w:t>
      </w:r>
      <w:proofErr w:type="spellStart"/>
      <w:r w:rsidRPr="00527277">
        <w:rPr>
          <w:rFonts w:asciiTheme="minorHAnsi" w:hAnsiTheme="minorHAnsi" w:cstheme="minorHAnsi"/>
          <w:color w:val="000000" w:themeColor="text1"/>
          <w:sz w:val="20"/>
          <w:szCs w:val="20"/>
          <w:lang w:val="en-US"/>
        </w:rPr>
        <w:t>shi</w:t>
      </w:r>
      <w:r w:rsidR="0034207E" w:rsidRPr="00527277">
        <w:rPr>
          <w:rFonts w:asciiTheme="minorHAnsi" w:hAnsiTheme="minorHAnsi" w:cstheme="minorHAnsi"/>
          <w:color w:val="000000" w:themeColor="text1"/>
          <w:sz w:val="20"/>
          <w:szCs w:val="20"/>
          <w:lang w:val="en-US"/>
        </w:rPr>
        <w:t>ô</w:t>
      </w:r>
      <w:proofErr w:type="spellEnd"/>
    </w:p>
    <w:p w14:paraId="3B0B4D01" w14:textId="77777777" w:rsidR="0034207E" w:rsidRPr="00527277" w:rsidRDefault="0034207E" w:rsidP="006F6DF4">
      <w:pPr>
        <w:rPr>
          <w:rFonts w:asciiTheme="minorHAnsi" w:hAnsiTheme="minorHAnsi" w:cstheme="minorHAnsi"/>
          <w:color w:val="000000" w:themeColor="text1"/>
          <w:sz w:val="20"/>
          <w:szCs w:val="20"/>
          <w:lang w:val="en-US"/>
        </w:rPr>
      </w:pPr>
    </w:p>
    <w:p w14:paraId="3B95F2E9" w14:textId="4DB2CF24"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Koinobori</w:t>
      </w:r>
      <w:proofErr w:type="spellEnd"/>
      <w:r w:rsidRPr="00527277">
        <w:rPr>
          <w:rFonts w:asciiTheme="minorHAnsi" w:hAnsiTheme="minorHAnsi" w:cstheme="minorHAnsi"/>
          <w:color w:val="000000" w:themeColor="text1"/>
          <w:sz w:val="20"/>
          <w:szCs w:val="20"/>
          <w:lang w:val="en-US"/>
        </w:rPr>
        <w:br/>
        <w:t xml:space="preserve">Carp streamer in Japanese, are carp-shaped wind socks traditionally flown in Japan to celebrate Tango no </w:t>
      </w:r>
      <w:proofErr w:type="spellStart"/>
      <w:r w:rsidRPr="00527277">
        <w:rPr>
          <w:rFonts w:asciiTheme="minorHAnsi" w:hAnsiTheme="minorHAnsi" w:cstheme="minorHAnsi"/>
          <w:color w:val="000000" w:themeColor="text1"/>
          <w:sz w:val="20"/>
          <w:szCs w:val="20"/>
          <w:lang w:val="en-US"/>
        </w:rPr>
        <w:t>sekku</w:t>
      </w:r>
      <w:proofErr w:type="spellEnd"/>
      <w:r w:rsidRPr="00527277">
        <w:rPr>
          <w:rFonts w:asciiTheme="minorHAnsi" w:hAnsiTheme="minorHAnsi" w:cstheme="minorHAnsi"/>
          <w:color w:val="000000" w:themeColor="text1"/>
          <w:sz w:val="20"/>
          <w:szCs w:val="20"/>
          <w:lang w:val="en-US"/>
        </w:rPr>
        <w:t xml:space="preserve">, a traditional calendrical event which is now designated a national holiday; </w:t>
      </w:r>
      <w:proofErr w:type="gramStart"/>
      <w:r w:rsidRPr="00527277">
        <w:rPr>
          <w:rFonts w:asciiTheme="minorHAnsi" w:hAnsiTheme="minorHAnsi" w:cstheme="minorHAnsi"/>
          <w:color w:val="000000" w:themeColor="text1"/>
          <w:sz w:val="20"/>
          <w:szCs w:val="20"/>
          <w:lang w:val="en-US"/>
        </w:rPr>
        <w:t>Children‘</w:t>
      </w:r>
      <w:proofErr w:type="gramEnd"/>
      <w:r w:rsidRPr="00527277">
        <w:rPr>
          <w:rFonts w:asciiTheme="minorHAnsi" w:hAnsiTheme="minorHAnsi" w:cstheme="minorHAnsi"/>
          <w:color w:val="000000" w:themeColor="text1"/>
          <w:sz w:val="20"/>
          <w:szCs w:val="20"/>
          <w:lang w:val="en-US"/>
        </w:rPr>
        <w:t>s Day (</w:t>
      </w:r>
      <w:proofErr w:type="spellStart"/>
      <w:r w:rsidRPr="00527277">
        <w:rPr>
          <w:rFonts w:asciiTheme="minorHAnsi" w:hAnsiTheme="minorHAnsi" w:cstheme="minorHAnsi"/>
          <w:color w:val="000000" w:themeColor="text1"/>
          <w:sz w:val="20"/>
          <w:szCs w:val="20"/>
          <w:lang w:val="en-US"/>
        </w:rPr>
        <w:t>Kodomo</w:t>
      </w:r>
      <w:proofErr w:type="spellEnd"/>
      <w:r w:rsidRPr="00527277">
        <w:rPr>
          <w:rFonts w:asciiTheme="minorHAnsi" w:hAnsiTheme="minorHAnsi" w:cstheme="minorHAnsi"/>
          <w:color w:val="000000" w:themeColor="text1"/>
          <w:sz w:val="20"/>
          <w:szCs w:val="20"/>
          <w:lang w:val="en-US"/>
        </w:rPr>
        <w:t xml:space="preserve"> no Hi, These wind socks are made by drawing carp patterns on paper, cloth or other nonwoven fabric. They are then allowed to flutter in the wind. They are also known as </w:t>
      </w:r>
      <w:proofErr w:type="spellStart"/>
      <w:r w:rsidRPr="00527277">
        <w:rPr>
          <w:rFonts w:asciiTheme="minorHAnsi" w:hAnsiTheme="minorHAnsi" w:cstheme="minorHAnsi"/>
          <w:color w:val="000000" w:themeColor="text1"/>
          <w:sz w:val="20"/>
          <w:szCs w:val="20"/>
          <w:lang w:val="en-US"/>
        </w:rPr>
        <w:t>satsuki-nobori</w:t>
      </w:r>
      <w:proofErr w:type="spellEnd"/>
      <w:r w:rsidRPr="00527277">
        <w:rPr>
          <w:rFonts w:asciiTheme="minorHAnsi" w:hAnsiTheme="minorHAnsi" w:cstheme="minorHAnsi"/>
          <w:color w:val="000000" w:themeColor="text1"/>
          <w:sz w:val="20"/>
          <w:szCs w:val="20"/>
          <w:lang w:val="en-US"/>
        </w:rPr>
        <w:t xml:space="preserve"> </w:t>
      </w:r>
    </w:p>
    <w:p w14:paraId="02949C6E" w14:textId="77777777" w:rsidR="0034207E" w:rsidRPr="00527277" w:rsidRDefault="0034207E" w:rsidP="006F6DF4">
      <w:pPr>
        <w:rPr>
          <w:rFonts w:asciiTheme="minorHAnsi" w:hAnsiTheme="minorHAnsi" w:cstheme="minorHAnsi"/>
          <w:color w:val="000000" w:themeColor="text1"/>
          <w:sz w:val="20"/>
          <w:szCs w:val="20"/>
          <w:lang w:val="en-US"/>
        </w:rPr>
      </w:pPr>
    </w:p>
    <w:p w14:paraId="1A41DBE4"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Kokoro</w:t>
      </w:r>
      <w:proofErr w:type="spellEnd"/>
      <w:r w:rsidRPr="00527277">
        <w:rPr>
          <w:rFonts w:asciiTheme="minorHAnsi" w:hAnsiTheme="minorHAnsi" w:cstheme="minorHAnsi"/>
          <w:color w:val="000000" w:themeColor="text1"/>
          <w:sz w:val="20"/>
          <w:szCs w:val="20"/>
          <w:lang w:val="en-US"/>
        </w:rPr>
        <w:t xml:space="preserve"> - Hart, </w:t>
      </w:r>
      <w:proofErr w:type="gramStart"/>
      <w:r w:rsidRPr="00527277">
        <w:rPr>
          <w:rFonts w:asciiTheme="minorHAnsi" w:hAnsiTheme="minorHAnsi" w:cstheme="minorHAnsi"/>
          <w:color w:val="000000" w:themeColor="text1"/>
          <w:sz w:val="20"/>
          <w:szCs w:val="20"/>
          <w:lang w:val="en-US"/>
        </w:rPr>
        <w:t>one‘</w:t>
      </w:r>
      <w:proofErr w:type="gramEnd"/>
      <w:r w:rsidRPr="00527277">
        <w:rPr>
          <w:rFonts w:asciiTheme="minorHAnsi" w:hAnsiTheme="minorHAnsi" w:cstheme="minorHAnsi"/>
          <w:color w:val="000000" w:themeColor="text1"/>
          <w:sz w:val="20"/>
          <w:szCs w:val="20"/>
          <w:lang w:val="en-US"/>
        </w:rPr>
        <w:t>s true feelings</w:t>
      </w:r>
      <w:r w:rsidRPr="00527277">
        <w:rPr>
          <w:rFonts w:asciiTheme="minorHAnsi" w:hAnsiTheme="minorHAnsi" w:cstheme="minorHAnsi"/>
          <w:color w:val="000000" w:themeColor="text1"/>
          <w:sz w:val="20"/>
          <w:szCs w:val="20"/>
          <w:lang w:val="en-US"/>
        </w:rPr>
        <w:br/>
      </w:r>
    </w:p>
    <w:p w14:paraId="6B9D6895" w14:textId="77777777"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Koko - basic, weathered</w:t>
      </w:r>
      <w:r w:rsidRPr="00527277">
        <w:rPr>
          <w:rFonts w:asciiTheme="minorHAnsi" w:hAnsiTheme="minorHAnsi" w:cstheme="minorHAnsi"/>
          <w:color w:val="000000" w:themeColor="text1"/>
          <w:sz w:val="20"/>
          <w:szCs w:val="20"/>
          <w:lang w:val="en-US"/>
        </w:rPr>
        <w:br/>
      </w:r>
    </w:p>
    <w:p w14:paraId="10C21A29"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Kokoro</w:t>
      </w:r>
      <w:proofErr w:type="spellEnd"/>
      <w:r w:rsidRPr="00527277">
        <w:rPr>
          <w:rFonts w:asciiTheme="minorHAnsi" w:hAnsiTheme="minorHAnsi" w:cstheme="minorHAnsi"/>
          <w:color w:val="000000" w:themeColor="text1"/>
          <w:sz w:val="20"/>
          <w:szCs w:val="20"/>
          <w:lang w:val="en-US"/>
        </w:rPr>
        <w:t xml:space="preserve"> (Hart, </w:t>
      </w:r>
      <w:proofErr w:type="gramStart"/>
      <w:r w:rsidRPr="00527277">
        <w:rPr>
          <w:rFonts w:asciiTheme="minorHAnsi" w:hAnsiTheme="minorHAnsi" w:cstheme="minorHAnsi"/>
          <w:color w:val="000000" w:themeColor="text1"/>
          <w:sz w:val="20"/>
          <w:szCs w:val="20"/>
          <w:lang w:val="en-US"/>
        </w:rPr>
        <w:t>one‘</w:t>
      </w:r>
      <w:proofErr w:type="gramEnd"/>
      <w:r w:rsidRPr="00527277">
        <w:rPr>
          <w:rFonts w:asciiTheme="minorHAnsi" w:hAnsiTheme="minorHAnsi" w:cstheme="minorHAnsi"/>
          <w:color w:val="000000" w:themeColor="text1"/>
          <w:sz w:val="20"/>
          <w:szCs w:val="20"/>
          <w:lang w:val="en-US"/>
        </w:rPr>
        <w:t xml:space="preserve">s true feelings) “Mind,” “heart,” “spirit,” a.k.a. shin. </w:t>
      </w:r>
    </w:p>
    <w:p w14:paraId="01725E75" w14:textId="77777777" w:rsidR="0034207E" w:rsidRPr="00527277" w:rsidRDefault="0034207E" w:rsidP="006F6DF4">
      <w:pPr>
        <w:rPr>
          <w:rFonts w:asciiTheme="minorHAnsi" w:hAnsiTheme="minorHAnsi" w:cstheme="minorHAnsi"/>
          <w:color w:val="000000" w:themeColor="text1"/>
          <w:sz w:val="20"/>
          <w:szCs w:val="20"/>
          <w:lang w:val="en-US"/>
        </w:rPr>
      </w:pPr>
    </w:p>
    <w:p w14:paraId="1B9E4D87"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Kokuso</w:t>
      </w:r>
      <w:proofErr w:type="spellEnd"/>
      <w:r w:rsidRPr="00527277">
        <w:rPr>
          <w:rFonts w:asciiTheme="minorHAnsi" w:hAnsiTheme="minorHAnsi" w:cstheme="minorHAnsi"/>
          <w:color w:val="000000" w:themeColor="text1"/>
          <w:sz w:val="20"/>
          <w:szCs w:val="20"/>
          <w:lang w:val="en-US"/>
        </w:rPr>
        <w:br/>
        <w:t xml:space="preserve">Lit. wood excrement. Also known as </w:t>
      </w:r>
      <w:proofErr w:type="spellStart"/>
      <w:r w:rsidRPr="00527277">
        <w:rPr>
          <w:rFonts w:asciiTheme="minorHAnsi" w:hAnsiTheme="minorHAnsi" w:cstheme="minorHAnsi"/>
          <w:color w:val="000000" w:themeColor="text1"/>
          <w:sz w:val="20"/>
          <w:szCs w:val="20"/>
          <w:lang w:val="en-US"/>
        </w:rPr>
        <w:t>kokuso</w:t>
      </w:r>
      <w:proofErr w:type="spellEnd"/>
      <w:r w:rsidRPr="00527277">
        <w:rPr>
          <w:rFonts w:asciiTheme="minorHAnsi" w:hAnsiTheme="minorHAnsi" w:cstheme="minorHAnsi"/>
          <w:color w:val="000000" w:themeColor="text1"/>
          <w:sz w:val="20"/>
          <w:szCs w:val="20"/>
          <w:lang w:val="en-US"/>
        </w:rPr>
        <w:t xml:space="preserve"> urushi, a mixture of wood powder, sawdust, or plant fibers with nori urushi or </w:t>
      </w:r>
      <w:proofErr w:type="spellStart"/>
      <w:r w:rsidRPr="00527277">
        <w:rPr>
          <w:rFonts w:asciiTheme="minorHAnsi" w:hAnsiTheme="minorHAnsi" w:cstheme="minorHAnsi"/>
          <w:color w:val="000000" w:themeColor="text1"/>
          <w:sz w:val="20"/>
          <w:szCs w:val="20"/>
          <w:lang w:val="en-US"/>
        </w:rPr>
        <w:t>mugi</w:t>
      </w:r>
      <w:proofErr w:type="spellEnd"/>
      <w:r w:rsidRPr="00527277">
        <w:rPr>
          <w:rFonts w:asciiTheme="minorHAnsi" w:hAnsiTheme="minorHAnsi" w:cstheme="minorHAnsi"/>
          <w:color w:val="000000" w:themeColor="text1"/>
          <w:sz w:val="20"/>
          <w:szCs w:val="20"/>
          <w:lang w:val="en-US"/>
        </w:rPr>
        <w:t xml:space="preserve"> urushi for use as a filler or putty in both the substrate before lacquering and in repair of damaged pieces. It was also used with the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technique to model details on the surface of the statue. </w:t>
      </w:r>
    </w:p>
    <w:p w14:paraId="2310EF2A" w14:textId="77777777" w:rsidR="0034207E" w:rsidRPr="00527277" w:rsidRDefault="0034207E" w:rsidP="006F6DF4">
      <w:pPr>
        <w:rPr>
          <w:rFonts w:asciiTheme="minorHAnsi" w:hAnsiTheme="minorHAnsi" w:cstheme="minorHAnsi"/>
          <w:color w:val="000000" w:themeColor="text1"/>
          <w:sz w:val="20"/>
          <w:szCs w:val="20"/>
          <w:lang w:val="en-US"/>
        </w:rPr>
      </w:pPr>
    </w:p>
    <w:p w14:paraId="5BB3E94C"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Komenori</w:t>
      </w:r>
      <w:proofErr w:type="spellEnd"/>
      <w:r w:rsidRPr="00527277">
        <w:rPr>
          <w:rFonts w:asciiTheme="minorHAnsi" w:hAnsiTheme="minorHAnsi" w:cstheme="minorHAnsi"/>
          <w:color w:val="000000" w:themeColor="text1"/>
          <w:sz w:val="20"/>
          <w:szCs w:val="20"/>
          <w:lang w:val="en-US"/>
        </w:rPr>
        <w:t xml:space="preserve"> - Lit. rice paste. See nori.</w:t>
      </w:r>
      <w:r w:rsidRPr="00527277">
        <w:rPr>
          <w:rFonts w:asciiTheme="minorHAnsi" w:hAnsiTheme="minorHAnsi" w:cstheme="minorHAnsi"/>
          <w:color w:val="000000" w:themeColor="text1"/>
          <w:sz w:val="20"/>
          <w:szCs w:val="20"/>
          <w:lang w:val="en-US"/>
        </w:rPr>
        <w:br/>
      </w:r>
    </w:p>
    <w:p w14:paraId="20BDC98C" w14:textId="77777777" w:rsidR="00A23745"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Komorebi</w:t>
      </w:r>
      <w:proofErr w:type="spellEnd"/>
      <w:r w:rsidRPr="00527277">
        <w:rPr>
          <w:rFonts w:asciiTheme="minorHAnsi" w:hAnsiTheme="minorHAnsi" w:cstheme="minorHAnsi"/>
          <w:color w:val="000000" w:themeColor="text1"/>
          <w:sz w:val="20"/>
          <w:szCs w:val="20"/>
          <w:lang w:val="en-US"/>
        </w:rPr>
        <w:t xml:space="preserve"> </w:t>
      </w:r>
    </w:p>
    <w:p w14:paraId="2009F24C" w14:textId="5EE560C2"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refers to the sunlight that filters through the leaves of trees </w:t>
      </w:r>
      <w:proofErr w:type="spellStart"/>
      <w:r w:rsidRPr="00527277">
        <w:rPr>
          <w:rFonts w:asciiTheme="minorHAnsi" w:hAnsiTheme="minorHAnsi" w:cstheme="minorHAnsi"/>
          <w:color w:val="000000" w:themeColor="text1"/>
          <w:sz w:val="20"/>
          <w:szCs w:val="20"/>
          <w:lang w:val="en-US"/>
        </w:rPr>
        <w:t>Koroshi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gaki</w:t>
      </w:r>
      <w:proofErr w:type="spellEnd"/>
      <w:r w:rsidRPr="00527277">
        <w:rPr>
          <w:rFonts w:asciiTheme="minorHAnsi" w:hAnsiTheme="minorHAnsi" w:cstheme="minorHAnsi"/>
          <w:color w:val="000000" w:themeColor="text1"/>
          <w:sz w:val="20"/>
          <w:szCs w:val="20"/>
          <w:lang w:val="en-US"/>
        </w:rPr>
        <w:t xml:space="preserve">-ho - killing method </w:t>
      </w:r>
      <w:proofErr w:type="spellStart"/>
      <w:r w:rsidRPr="00527277">
        <w:rPr>
          <w:rFonts w:asciiTheme="minorHAnsi" w:hAnsiTheme="minorHAnsi" w:cstheme="minorHAnsi"/>
          <w:color w:val="000000" w:themeColor="text1"/>
          <w:sz w:val="20"/>
          <w:szCs w:val="20"/>
          <w:lang w:val="en-US"/>
        </w:rPr>
        <w:t>nurishi</w:t>
      </w:r>
      <w:proofErr w:type="spellEnd"/>
      <w:r w:rsidRPr="00527277">
        <w:rPr>
          <w:rFonts w:asciiTheme="minorHAnsi" w:hAnsiTheme="minorHAnsi" w:cstheme="minorHAnsi"/>
          <w:color w:val="000000" w:themeColor="text1"/>
          <w:sz w:val="20"/>
          <w:szCs w:val="20"/>
          <w:lang w:val="en-US"/>
        </w:rPr>
        <w:t xml:space="preserve"> article </w:t>
      </w:r>
    </w:p>
    <w:p w14:paraId="38A11C23" w14:textId="77777777" w:rsidR="0034207E" w:rsidRPr="00527277" w:rsidRDefault="0034207E" w:rsidP="006F6DF4">
      <w:pPr>
        <w:rPr>
          <w:rFonts w:asciiTheme="minorHAnsi" w:hAnsiTheme="minorHAnsi" w:cstheme="minorHAnsi"/>
          <w:color w:val="000000" w:themeColor="text1"/>
          <w:sz w:val="20"/>
          <w:szCs w:val="20"/>
          <w:lang w:val="en-US"/>
        </w:rPr>
      </w:pPr>
    </w:p>
    <w:p w14:paraId="17C12BFB" w14:textId="583197C3"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Koryu</w:t>
      </w:r>
      <w:proofErr w:type="spellEnd"/>
      <w:r w:rsidRPr="00527277">
        <w:rPr>
          <w:rFonts w:asciiTheme="minorHAnsi" w:hAnsiTheme="minorHAnsi" w:cstheme="minorHAnsi"/>
          <w:color w:val="000000" w:themeColor="text1"/>
          <w:sz w:val="20"/>
          <w:szCs w:val="20"/>
          <w:lang w:val="en-US"/>
        </w:rPr>
        <w:br/>
        <w:t xml:space="preserve">Old style or old system/tradition. Systems of art, ranging from flower arrangement to the martial arts, are handed down via </w:t>
      </w:r>
      <w:proofErr w:type="spellStart"/>
      <w:r w:rsidRPr="00527277">
        <w:rPr>
          <w:rFonts w:asciiTheme="minorHAnsi" w:hAnsiTheme="minorHAnsi" w:cstheme="minorHAnsi"/>
          <w:color w:val="000000" w:themeColor="text1"/>
          <w:sz w:val="20"/>
          <w:szCs w:val="20"/>
          <w:lang w:val="en-US"/>
        </w:rPr>
        <w:t>ryu</w:t>
      </w:r>
      <w:proofErr w:type="spellEnd"/>
      <w:r w:rsidRPr="00527277">
        <w:rPr>
          <w:rFonts w:asciiTheme="minorHAnsi" w:hAnsiTheme="minorHAnsi" w:cstheme="minorHAnsi"/>
          <w:color w:val="000000" w:themeColor="text1"/>
          <w:sz w:val="20"/>
          <w:szCs w:val="20"/>
          <w:lang w:val="en-US"/>
        </w:rPr>
        <w:t xml:space="preserve">, or schools of inherited practices. </w:t>
      </w:r>
    </w:p>
    <w:p w14:paraId="4DEA8A3A" w14:textId="4A82C5F4"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Koshiki</w:t>
      </w:r>
      <w:proofErr w:type="spellEnd"/>
      <w:r w:rsidRPr="00527277">
        <w:rPr>
          <w:rFonts w:asciiTheme="minorHAnsi" w:hAnsiTheme="minorHAnsi" w:cstheme="minorHAnsi"/>
          <w:color w:val="000000" w:themeColor="text1"/>
          <w:sz w:val="20"/>
          <w:szCs w:val="20"/>
          <w:lang w:val="en-US"/>
        </w:rPr>
        <w:br/>
        <w:t>Lit. filter machine.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urushi-</w:t>
      </w:r>
      <w:proofErr w:type="spellStart"/>
      <w:r w:rsidRPr="00527277">
        <w:rPr>
          <w:rFonts w:asciiTheme="minorHAnsi" w:hAnsiTheme="minorHAnsi" w:cstheme="minorHAnsi"/>
          <w:color w:val="000000" w:themeColor="text1"/>
          <w:sz w:val="20"/>
          <w:szCs w:val="20"/>
          <w:lang w:val="en-US"/>
        </w:rPr>
        <w:t>koshiki</w:t>
      </w:r>
      <w:proofErr w:type="spellEnd"/>
      <w:r w:rsidRPr="00527277">
        <w:rPr>
          <w:rFonts w:asciiTheme="minorHAnsi" w:hAnsiTheme="minorHAnsi" w:cstheme="minorHAnsi"/>
          <w:color w:val="000000" w:themeColor="text1"/>
          <w:sz w:val="20"/>
          <w:szCs w:val="20"/>
          <w:lang w:val="en-US"/>
        </w:rPr>
        <w:t xml:space="preserve">. A tool used to filter urushi. </w:t>
      </w:r>
    </w:p>
    <w:p w14:paraId="39C5BFDE" w14:textId="77777777" w:rsidR="0034207E" w:rsidRPr="00527277" w:rsidRDefault="0034207E" w:rsidP="006F6DF4">
      <w:pPr>
        <w:rPr>
          <w:rFonts w:asciiTheme="minorHAnsi" w:hAnsiTheme="minorHAnsi" w:cstheme="minorHAnsi"/>
          <w:color w:val="000000" w:themeColor="text1"/>
          <w:sz w:val="20"/>
          <w:szCs w:val="20"/>
          <w:lang w:val="en-US"/>
        </w:rPr>
      </w:pPr>
    </w:p>
    <w:p w14:paraId="725E7798" w14:textId="06AC7E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Kotodama</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kototama</w:t>
      </w:r>
      <w:proofErr w:type="spellEnd"/>
      <w:r w:rsidRPr="00527277">
        <w:rPr>
          <w:rFonts w:asciiTheme="minorHAnsi" w:hAnsiTheme="minorHAnsi" w:cstheme="minorHAnsi"/>
          <w:color w:val="000000" w:themeColor="text1"/>
          <w:sz w:val="20"/>
          <w:szCs w:val="20"/>
          <w:lang w:val="en-US"/>
        </w:rPr>
        <w:br/>
        <w:t xml:space="preserve">Lit. word spirit/soul refers to the Japanese belief that mystical powers dwell in words and names. English translations include soul of language, spirit of language, power of language, power word, magic word, and sacred sound. The notion of </w:t>
      </w:r>
      <w:proofErr w:type="spellStart"/>
      <w:r w:rsidRPr="00527277">
        <w:rPr>
          <w:rFonts w:asciiTheme="minorHAnsi" w:hAnsiTheme="minorHAnsi" w:cstheme="minorHAnsi"/>
          <w:color w:val="000000" w:themeColor="text1"/>
          <w:sz w:val="20"/>
          <w:szCs w:val="20"/>
          <w:lang w:val="en-US"/>
        </w:rPr>
        <w:t>kotodama</w:t>
      </w:r>
      <w:proofErr w:type="spellEnd"/>
      <w:r w:rsidRPr="00527277">
        <w:rPr>
          <w:rFonts w:asciiTheme="minorHAnsi" w:hAnsiTheme="minorHAnsi" w:cstheme="minorHAnsi"/>
          <w:color w:val="000000" w:themeColor="text1"/>
          <w:sz w:val="20"/>
          <w:szCs w:val="20"/>
          <w:lang w:val="en-US"/>
        </w:rPr>
        <w:t xml:space="preserve"> presupposes that sounds can magically affect objects, and that ritual word usages can influence our environment, body, mind, and soul. </w:t>
      </w:r>
    </w:p>
    <w:p w14:paraId="1895E79A"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Kuchinashi</w:t>
      </w:r>
      <w:proofErr w:type="spellEnd"/>
      <w:r w:rsidRPr="00527277">
        <w:rPr>
          <w:rFonts w:asciiTheme="minorHAnsi" w:hAnsiTheme="minorHAnsi" w:cstheme="minorHAnsi"/>
          <w:color w:val="000000" w:themeColor="text1"/>
          <w:sz w:val="20"/>
          <w:szCs w:val="20"/>
          <w:lang w:val="en-US"/>
        </w:rPr>
        <w:t xml:space="preserve"> - Jasmine, Gardenia </w:t>
      </w:r>
      <w:proofErr w:type="spellStart"/>
      <w:r w:rsidRPr="00527277">
        <w:rPr>
          <w:rFonts w:asciiTheme="minorHAnsi" w:hAnsiTheme="minorHAnsi" w:cstheme="minorHAnsi"/>
          <w:color w:val="000000" w:themeColor="text1"/>
          <w:sz w:val="20"/>
          <w:szCs w:val="20"/>
          <w:lang w:val="en-US"/>
        </w:rPr>
        <w:t>florida</w:t>
      </w:r>
      <w:proofErr w:type="spellEnd"/>
      <w:r w:rsidRPr="00527277">
        <w:rPr>
          <w:rFonts w:asciiTheme="minorHAnsi" w:hAnsiTheme="minorHAnsi" w:cstheme="minorHAnsi"/>
          <w:color w:val="000000" w:themeColor="text1"/>
          <w:sz w:val="20"/>
          <w:szCs w:val="20"/>
          <w:lang w:val="en-US"/>
        </w:rPr>
        <w:t xml:space="preserve">, colorant for lacquer </w:t>
      </w:r>
    </w:p>
    <w:p w14:paraId="49E2D004" w14:textId="77777777" w:rsidR="0034207E" w:rsidRPr="00527277" w:rsidRDefault="0034207E" w:rsidP="006F6DF4">
      <w:pPr>
        <w:rPr>
          <w:rFonts w:asciiTheme="minorHAnsi" w:hAnsiTheme="minorHAnsi" w:cstheme="minorHAnsi"/>
          <w:color w:val="000000" w:themeColor="text1"/>
          <w:sz w:val="20"/>
          <w:szCs w:val="20"/>
          <w:lang w:val="en-US"/>
        </w:rPr>
      </w:pPr>
    </w:p>
    <w:p w14:paraId="1D5317D3"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Kuri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-fun</w:t>
      </w:r>
      <w:r w:rsidRPr="00527277">
        <w:rPr>
          <w:rFonts w:asciiTheme="minorHAnsi" w:hAnsiTheme="minorHAnsi" w:cstheme="minorHAnsi"/>
          <w:color w:val="000000" w:themeColor="text1"/>
          <w:sz w:val="20"/>
          <w:szCs w:val="20"/>
          <w:lang w:val="en-US"/>
        </w:rPr>
        <w:br/>
        <w:t xml:space="preserve">Lit. chestnut color powder. A mixture of gold, vermillion, and charcoal powders of a chestnut brown color. Used for shading and a bronze effect in maki-e. </w:t>
      </w:r>
    </w:p>
    <w:p w14:paraId="17C5C27C" w14:textId="77777777" w:rsidR="0034207E" w:rsidRPr="00527277" w:rsidRDefault="0034207E" w:rsidP="006F6DF4">
      <w:pPr>
        <w:rPr>
          <w:rFonts w:asciiTheme="minorHAnsi" w:hAnsiTheme="minorHAnsi" w:cstheme="minorHAnsi"/>
          <w:color w:val="000000" w:themeColor="text1"/>
          <w:sz w:val="20"/>
          <w:szCs w:val="20"/>
          <w:lang w:val="en-US"/>
        </w:rPr>
      </w:pPr>
    </w:p>
    <w:p w14:paraId="18C2D7CE"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Kuri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Lit. chestnut color lacquer. See </w:t>
      </w:r>
      <w:proofErr w:type="spellStart"/>
      <w:r w:rsidRPr="00527277">
        <w:rPr>
          <w:rFonts w:asciiTheme="minorHAnsi" w:hAnsiTheme="minorHAnsi" w:cstheme="minorHAnsi"/>
          <w:color w:val="000000" w:themeColor="text1"/>
          <w:sz w:val="20"/>
          <w:szCs w:val="20"/>
          <w:lang w:val="en-US"/>
        </w:rPr>
        <w:t>urumi</w:t>
      </w:r>
      <w:proofErr w:type="spellEnd"/>
      <w:r w:rsidRPr="00527277">
        <w:rPr>
          <w:rFonts w:asciiTheme="minorHAnsi" w:hAnsiTheme="minorHAnsi" w:cstheme="minorHAnsi"/>
          <w:color w:val="000000" w:themeColor="text1"/>
          <w:sz w:val="20"/>
          <w:szCs w:val="20"/>
          <w:lang w:val="en-US"/>
        </w:rPr>
        <w:t xml:space="preserve">-urushi. </w:t>
      </w:r>
    </w:p>
    <w:p w14:paraId="05DDBBA0" w14:textId="77777777" w:rsidR="0034207E" w:rsidRPr="00527277" w:rsidRDefault="0034207E" w:rsidP="006F6DF4">
      <w:pPr>
        <w:rPr>
          <w:rFonts w:asciiTheme="minorHAnsi" w:hAnsiTheme="minorHAnsi" w:cstheme="minorHAnsi"/>
          <w:color w:val="000000" w:themeColor="text1"/>
          <w:sz w:val="20"/>
          <w:szCs w:val="20"/>
          <w:lang w:val="en-US"/>
        </w:rPr>
      </w:pPr>
    </w:p>
    <w:p w14:paraId="2673AF09" w14:textId="77777777"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Kuro </w:t>
      </w:r>
      <w:proofErr w:type="spellStart"/>
      <w:r w:rsidRPr="00527277">
        <w:rPr>
          <w:rFonts w:asciiTheme="minorHAnsi" w:hAnsiTheme="minorHAnsi" w:cstheme="minorHAnsi"/>
          <w:color w:val="000000" w:themeColor="text1"/>
          <w:sz w:val="20"/>
          <w:szCs w:val="20"/>
          <w:lang w:val="en-US"/>
        </w:rPr>
        <w:t>chogai</w:t>
      </w:r>
      <w:proofErr w:type="spellEnd"/>
      <w:r w:rsidRPr="00527277">
        <w:rPr>
          <w:rFonts w:asciiTheme="minorHAnsi" w:hAnsiTheme="minorHAnsi" w:cstheme="minorHAnsi"/>
          <w:color w:val="000000" w:themeColor="text1"/>
          <w:sz w:val="20"/>
          <w:szCs w:val="20"/>
          <w:lang w:val="en-US"/>
        </w:rPr>
        <w:t xml:space="preserve"> -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kuro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chougai</w:t>
      </w:r>
      <w:proofErr w:type="spellEnd"/>
      <w:r w:rsidRPr="00527277">
        <w:rPr>
          <w:rFonts w:asciiTheme="minorHAnsi" w:hAnsiTheme="minorHAnsi" w:cstheme="minorHAnsi"/>
          <w:color w:val="000000" w:themeColor="text1"/>
          <w:sz w:val="20"/>
          <w:szCs w:val="20"/>
          <w:lang w:val="en-US"/>
        </w:rPr>
        <w:t xml:space="preserve"> </w:t>
      </w:r>
    </w:p>
    <w:p w14:paraId="3F0EB1CE" w14:textId="77777777" w:rsidR="0034207E" w:rsidRPr="00527277" w:rsidRDefault="0034207E" w:rsidP="006F6DF4">
      <w:pPr>
        <w:rPr>
          <w:rFonts w:asciiTheme="minorHAnsi" w:hAnsiTheme="minorHAnsi" w:cstheme="minorHAnsi"/>
          <w:color w:val="000000" w:themeColor="text1"/>
          <w:sz w:val="20"/>
          <w:szCs w:val="20"/>
          <w:lang w:val="en-US"/>
        </w:rPr>
      </w:pPr>
    </w:p>
    <w:p w14:paraId="31C7F4E4" w14:textId="77777777"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Kuro-fun</w:t>
      </w:r>
      <w:r w:rsidRPr="00527277">
        <w:rPr>
          <w:rFonts w:asciiTheme="minorHAnsi" w:hAnsiTheme="minorHAnsi" w:cstheme="minorHAnsi"/>
          <w:color w:val="000000" w:themeColor="text1"/>
          <w:sz w:val="20"/>
          <w:szCs w:val="20"/>
          <w:lang w:val="en-US"/>
        </w:rPr>
        <w:br/>
        <w:t xml:space="preserve">Lit. black powder. A mixture of charcoal and metal powders used in maki-e. See also: </w:t>
      </w:r>
      <w:proofErr w:type="spellStart"/>
      <w:r w:rsidRPr="00527277">
        <w:rPr>
          <w:rFonts w:asciiTheme="minorHAnsi" w:hAnsiTheme="minorHAnsi" w:cstheme="minorHAnsi"/>
          <w:color w:val="000000" w:themeColor="text1"/>
          <w:sz w:val="20"/>
          <w:szCs w:val="20"/>
          <w:lang w:val="en-US"/>
        </w:rPr>
        <w:t>Ginkuro</w:t>
      </w:r>
      <w:proofErr w:type="spellEnd"/>
      <w:r w:rsidRPr="00527277">
        <w:rPr>
          <w:rFonts w:asciiTheme="minorHAnsi" w:hAnsiTheme="minorHAnsi" w:cstheme="minorHAnsi"/>
          <w:color w:val="000000" w:themeColor="text1"/>
          <w:sz w:val="20"/>
          <w:szCs w:val="20"/>
          <w:lang w:val="en-US"/>
        </w:rPr>
        <w:t xml:space="preserve">. </w:t>
      </w:r>
    </w:p>
    <w:p w14:paraId="5F0AAC7D" w14:textId="77777777" w:rsidR="0034207E" w:rsidRPr="00527277" w:rsidRDefault="0034207E" w:rsidP="006F6DF4">
      <w:pPr>
        <w:rPr>
          <w:rFonts w:asciiTheme="minorHAnsi" w:hAnsiTheme="minorHAnsi" w:cstheme="minorHAnsi"/>
          <w:color w:val="000000" w:themeColor="text1"/>
          <w:sz w:val="20"/>
          <w:szCs w:val="20"/>
          <w:lang w:val="en-US"/>
        </w:rPr>
      </w:pPr>
    </w:p>
    <w:p w14:paraId="37881333" w14:textId="175CD67D"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Kuro-maki-e</w:t>
      </w:r>
      <w:r w:rsidRPr="00527277">
        <w:rPr>
          <w:rFonts w:asciiTheme="minorHAnsi" w:hAnsiTheme="minorHAnsi" w:cstheme="minorHAnsi"/>
          <w:color w:val="000000" w:themeColor="text1"/>
          <w:sz w:val="20"/>
          <w:szCs w:val="20"/>
          <w:lang w:val="en-US"/>
        </w:rPr>
        <w:br/>
        <w:t xml:space="preserve">Lit. black sprinkled picture. Sometimes not technically maki-e, </w:t>
      </w:r>
      <w:proofErr w:type="spellStart"/>
      <w:r w:rsidRPr="00527277">
        <w:rPr>
          <w:rFonts w:asciiTheme="minorHAnsi" w:hAnsiTheme="minorHAnsi" w:cstheme="minorHAnsi"/>
          <w:color w:val="000000" w:themeColor="text1"/>
          <w:sz w:val="20"/>
          <w:szCs w:val="20"/>
          <w:lang w:val="en-US"/>
        </w:rPr>
        <w:t>kuro</w:t>
      </w:r>
      <w:proofErr w:type="spellEnd"/>
      <w:r w:rsidRPr="00527277">
        <w:rPr>
          <w:rFonts w:asciiTheme="minorHAnsi" w:hAnsiTheme="minorHAnsi" w:cstheme="minorHAnsi"/>
          <w:color w:val="000000" w:themeColor="text1"/>
          <w:sz w:val="20"/>
          <w:szCs w:val="20"/>
          <w:lang w:val="en-US"/>
        </w:rPr>
        <w:t xml:space="preserve">-lacquer decoration on a </w:t>
      </w:r>
      <w:proofErr w:type="spellStart"/>
      <w:r w:rsidRPr="00527277">
        <w:rPr>
          <w:rFonts w:asciiTheme="minorHAnsi" w:hAnsiTheme="minorHAnsi" w:cstheme="minorHAnsi"/>
          <w:color w:val="000000" w:themeColor="text1"/>
          <w:sz w:val="20"/>
          <w:szCs w:val="20"/>
          <w:lang w:val="en-US"/>
        </w:rPr>
        <w:t>kuro</w:t>
      </w:r>
      <w:proofErr w:type="spellEnd"/>
      <w:r w:rsidRPr="00527277">
        <w:rPr>
          <w:rFonts w:asciiTheme="minorHAnsi" w:hAnsiTheme="minorHAnsi" w:cstheme="minorHAnsi"/>
          <w:color w:val="000000" w:themeColor="text1"/>
          <w:sz w:val="20"/>
          <w:szCs w:val="20"/>
          <w:lang w:val="en-US"/>
        </w:rPr>
        <w:t xml:space="preserve">-urushi ground. </w:t>
      </w:r>
    </w:p>
    <w:p w14:paraId="7A55528E" w14:textId="77777777" w:rsidR="0034207E" w:rsidRPr="00527277" w:rsidRDefault="0034207E" w:rsidP="006F6DF4">
      <w:pPr>
        <w:rPr>
          <w:rFonts w:asciiTheme="minorHAnsi" w:hAnsiTheme="minorHAnsi" w:cstheme="minorHAnsi"/>
          <w:color w:val="000000" w:themeColor="text1"/>
          <w:sz w:val="20"/>
          <w:szCs w:val="20"/>
          <w:lang w:val="en-US"/>
        </w:rPr>
      </w:pPr>
    </w:p>
    <w:p w14:paraId="364D1948"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Kurome</w:t>
      </w:r>
      <w:proofErr w:type="spellEnd"/>
      <w:r w:rsidRPr="00527277">
        <w:rPr>
          <w:rFonts w:asciiTheme="minorHAnsi" w:hAnsiTheme="minorHAnsi" w:cstheme="minorHAnsi"/>
          <w:color w:val="000000" w:themeColor="text1"/>
          <w:sz w:val="20"/>
          <w:szCs w:val="20"/>
          <w:lang w:val="en-US"/>
        </w:rPr>
        <w:t xml:space="preserve"> - Lit black look. </w:t>
      </w:r>
    </w:p>
    <w:p w14:paraId="46CFB732" w14:textId="77777777" w:rsidR="0034207E" w:rsidRPr="00527277" w:rsidRDefault="0034207E" w:rsidP="006F6DF4">
      <w:pPr>
        <w:rPr>
          <w:rFonts w:asciiTheme="minorHAnsi" w:hAnsiTheme="minorHAnsi" w:cstheme="minorHAnsi"/>
          <w:color w:val="000000" w:themeColor="text1"/>
          <w:sz w:val="20"/>
          <w:szCs w:val="20"/>
          <w:lang w:val="en-US"/>
        </w:rPr>
      </w:pPr>
    </w:p>
    <w:p w14:paraId="29B3E36A" w14:textId="2BE9B5E2"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Kuro-urushi</w:t>
      </w:r>
      <w:r w:rsidRPr="00527277">
        <w:rPr>
          <w:rFonts w:asciiTheme="minorHAnsi" w:hAnsiTheme="minorHAnsi" w:cstheme="minorHAnsi"/>
          <w:color w:val="000000" w:themeColor="text1"/>
          <w:sz w:val="20"/>
          <w:szCs w:val="20"/>
          <w:lang w:val="en-US"/>
        </w:rPr>
        <w:br/>
        <w:t xml:space="preserve">Lit. black lacquer. A general term for all types of black lacquer colored by adding iron ions? to transparent lacquer. As opposed to lacquer co- </w:t>
      </w:r>
      <w:proofErr w:type="spellStart"/>
      <w:r w:rsidRPr="00527277">
        <w:rPr>
          <w:rFonts w:asciiTheme="minorHAnsi" w:hAnsiTheme="minorHAnsi" w:cstheme="minorHAnsi"/>
          <w:color w:val="000000" w:themeColor="text1"/>
          <w:sz w:val="20"/>
          <w:szCs w:val="20"/>
          <w:lang w:val="en-US"/>
        </w:rPr>
        <w:t>lored</w:t>
      </w:r>
      <w:proofErr w:type="spellEnd"/>
      <w:r w:rsidRPr="00527277">
        <w:rPr>
          <w:rFonts w:asciiTheme="minorHAnsi" w:hAnsiTheme="minorHAnsi" w:cstheme="minorHAnsi"/>
          <w:color w:val="000000" w:themeColor="text1"/>
          <w:sz w:val="20"/>
          <w:szCs w:val="20"/>
          <w:lang w:val="en-US"/>
        </w:rPr>
        <w:t xml:space="preserve"> with black pigment, the consistency and hardness after curing is maintained. However, it may fade and discolor faster than pigmented black lacquer in the presence of ultraviolet light. Types of black lacquer include: </w:t>
      </w:r>
      <w:proofErr w:type="spellStart"/>
      <w:r w:rsidRPr="00527277">
        <w:rPr>
          <w:rFonts w:asciiTheme="minorHAnsi" w:hAnsiTheme="minorHAnsi" w:cstheme="minorHAnsi"/>
          <w:color w:val="000000" w:themeColor="text1"/>
          <w:sz w:val="20"/>
          <w:szCs w:val="20"/>
          <w:lang w:val="en-US"/>
        </w:rPr>
        <w:t>Roiro</w:t>
      </w:r>
      <w:proofErr w:type="spellEnd"/>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-urushi, haka-</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 xml:space="preserve">. </w:t>
      </w:r>
    </w:p>
    <w:p w14:paraId="752822B6" w14:textId="77777777" w:rsidR="0034207E" w:rsidRPr="00527277" w:rsidRDefault="0034207E" w:rsidP="006F6DF4">
      <w:pPr>
        <w:rPr>
          <w:rFonts w:asciiTheme="minorHAnsi" w:hAnsiTheme="minorHAnsi" w:cstheme="minorHAnsi"/>
          <w:color w:val="000000" w:themeColor="text1"/>
          <w:sz w:val="20"/>
          <w:szCs w:val="20"/>
          <w:lang w:val="en-US"/>
        </w:rPr>
      </w:pPr>
    </w:p>
    <w:p w14:paraId="1FC88BB7" w14:textId="20B07EDA"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Kuwabara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kuwabara</w:t>
      </w:r>
      <w:proofErr w:type="spellEnd"/>
      <w:r w:rsidRPr="00527277">
        <w:rPr>
          <w:rFonts w:asciiTheme="minorHAnsi" w:hAnsiTheme="minorHAnsi" w:cstheme="minorHAnsi"/>
          <w:color w:val="000000" w:themeColor="text1"/>
          <w:sz w:val="20"/>
          <w:szCs w:val="20"/>
          <w:lang w:val="en-US"/>
        </w:rPr>
        <w:br/>
        <w:t xml:space="preserve">A phrase used in the Japanese language to ward off lightning. It is analogous to the English phrase knock on wood to prevent bad luck. </w:t>
      </w:r>
    </w:p>
    <w:p w14:paraId="6BA4BF06" w14:textId="77777777" w:rsidR="0034207E" w:rsidRPr="00527277" w:rsidRDefault="0034207E" w:rsidP="006F6DF4">
      <w:pPr>
        <w:rPr>
          <w:rFonts w:asciiTheme="minorHAnsi" w:hAnsiTheme="minorHAnsi" w:cstheme="minorHAnsi"/>
          <w:color w:val="000000" w:themeColor="text1"/>
          <w:sz w:val="20"/>
          <w:szCs w:val="20"/>
          <w:lang w:val="en-US"/>
        </w:rPr>
      </w:pPr>
    </w:p>
    <w:p w14:paraId="2A413753" w14:textId="77777777" w:rsidR="0034207E"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Kyushitsu</w:t>
      </w:r>
      <w:proofErr w:type="spellEnd"/>
      <w:r w:rsidRPr="00527277">
        <w:rPr>
          <w:rFonts w:asciiTheme="minorHAnsi" w:hAnsiTheme="minorHAnsi" w:cstheme="minorHAnsi"/>
          <w:color w:val="000000" w:themeColor="text1"/>
          <w:sz w:val="20"/>
          <w:szCs w:val="20"/>
          <w:lang w:val="en-US"/>
        </w:rPr>
        <w:t xml:space="preserve"> -- lacquering</w:t>
      </w:r>
      <w:r w:rsidRPr="00527277">
        <w:rPr>
          <w:rFonts w:asciiTheme="minorHAnsi" w:hAnsiTheme="minorHAnsi" w:cstheme="minorHAnsi"/>
          <w:color w:val="000000" w:themeColor="text1"/>
          <w:sz w:val="20"/>
          <w:szCs w:val="20"/>
          <w:lang w:val="en-US"/>
        </w:rPr>
        <w:br/>
        <w:t xml:space="preserve">This refers to the whole process of applying lacquer onto the lacquerware from shaping the wooden base to the base coating, middle coating, final coating and finishing. It is the primary technique for all lacquer work. There are also different techniques for finishing lacquering;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Mujinuri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Hananuri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Negoronuri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Akebononuri</w:t>
      </w:r>
      <w:proofErr w:type="spellEnd"/>
      <w:r w:rsidRPr="00527277">
        <w:rPr>
          <w:rFonts w:asciiTheme="minorHAnsi" w:hAnsiTheme="minorHAnsi" w:cstheme="minorHAnsi"/>
          <w:color w:val="000000" w:themeColor="text1"/>
          <w:sz w:val="20"/>
          <w:szCs w:val="20"/>
          <w:lang w:val="en-US"/>
        </w:rPr>
        <w:t>.</w:t>
      </w:r>
    </w:p>
    <w:p w14:paraId="22F44598" w14:textId="77777777" w:rsidR="0034207E" w:rsidRPr="00527277" w:rsidRDefault="0034207E" w:rsidP="006F6DF4">
      <w:pPr>
        <w:rPr>
          <w:rFonts w:asciiTheme="minorHAnsi" w:hAnsiTheme="minorHAnsi" w:cstheme="minorHAnsi"/>
          <w:b/>
          <w:bCs/>
          <w:color w:val="000000" w:themeColor="text1"/>
          <w:sz w:val="20"/>
          <w:szCs w:val="20"/>
          <w:lang w:val="en-US"/>
        </w:rPr>
      </w:pPr>
    </w:p>
    <w:p w14:paraId="101E94EA" w14:textId="21258CB1"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L </w:t>
      </w:r>
    </w:p>
    <w:p w14:paraId="38932CA1" w14:textId="77777777" w:rsidR="00AA7D11" w:rsidRPr="00527277" w:rsidRDefault="00AA7D11" w:rsidP="006F6DF4">
      <w:pPr>
        <w:rPr>
          <w:rFonts w:asciiTheme="minorHAnsi" w:hAnsiTheme="minorHAnsi" w:cstheme="minorHAnsi"/>
          <w:b/>
          <w:bCs/>
          <w:color w:val="000000" w:themeColor="text1"/>
          <w:sz w:val="20"/>
          <w:szCs w:val="20"/>
          <w:lang w:val="en-US"/>
        </w:rPr>
      </w:pPr>
    </w:p>
    <w:p w14:paraId="3A95862F"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Linseed Oil - See </w:t>
      </w:r>
      <w:proofErr w:type="spellStart"/>
      <w:r w:rsidRPr="00527277">
        <w:rPr>
          <w:rFonts w:asciiTheme="minorHAnsi" w:hAnsiTheme="minorHAnsi" w:cstheme="minorHAnsi"/>
          <w:color w:val="000000" w:themeColor="text1"/>
          <w:sz w:val="20"/>
          <w:szCs w:val="20"/>
          <w:lang w:val="en-US"/>
        </w:rPr>
        <w:t>amaniy</w:t>
      </w:r>
      <w:r w:rsidR="002367C5"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 xml:space="preserve"> </w:t>
      </w:r>
    </w:p>
    <w:p w14:paraId="15498F05" w14:textId="77777777" w:rsidR="0034207E" w:rsidRPr="00527277" w:rsidRDefault="0034207E" w:rsidP="006F6DF4">
      <w:pPr>
        <w:rPr>
          <w:rFonts w:asciiTheme="minorHAnsi" w:hAnsiTheme="minorHAnsi" w:cstheme="minorHAnsi"/>
          <w:b/>
          <w:bCs/>
          <w:color w:val="000000" w:themeColor="text1"/>
          <w:sz w:val="20"/>
          <w:szCs w:val="20"/>
          <w:lang w:val="en-US"/>
        </w:rPr>
      </w:pPr>
    </w:p>
    <w:p w14:paraId="420081CB"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M </w:t>
      </w:r>
    </w:p>
    <w:p w14:paraId="28800D75" w14:textId="77777777" w:rsidR="0034207E" w:rsidRPr="00527277" w:rsidRDefault="0034207E" w:rsidP="006F6DF4">
      <w:pPr>
        <w:rPr>
          <w:rFonts w:asciiTheme="minorHAnsi" w:hAnsiTheme="minorHAnsi" w:cstheme="minorHAnsi"/>
          <w:color w:val="000000" w:themeColor="text1"/>
          <w:sz w:val="20"/>
          <w:szCs w:val="20"/>
          <w:lang w:val="en-US"/>
        </w:rPr>
      </w:pPr>
    </w:p>
    <w:p w14:paraId="53910AA2"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w:t>
      </w:r>
      <w:r w:rsidRPr="00527277">
        <w:rPr>
          <w:rFonts w:asciiTheme="minorHAnsi" w:hAnsiTheme="minorHAnsi" w:cstheme="minorHAnsi"/>
          <w:color w:val="000000" w:themeColor="text1"/>
          <w:sz w:val="20"/>
          <w:szCs w:val="20"/>
          <w:lang w:val="en-US"/>
        </w:rPr>
        <w:br/>
        <w:t xml:space="preserve">More than an aesthetic standard, the term “ma” actually specifies one of the technical principles inherent in many of the Japanese arts and Ways. Ma is an “interval” or “space.” In the Japanese visual arts, extending from sumi-e to flower arrangement, space is not seen as negative. Ma is space, but the space isn’t empty. </w:t>
      </w:r>
    </w:p>
    <w:p w14:paraId="7E51CD7A" w14:textId="77777777" w:rsidR="0034207E" w:rsidRPr="00527277" w:rsidRDefault="0034207E" w:rsidP="006F6DF4">
      <w:pPr>
        <w:rPr>
          <w:rFonts w:asciiTheme="minorHAnsi" w:hAnsiTheme="minorHAnsi" w:cstheme="minorHAnsi"/>
          <w:color w:val="000000" w:themeColor="text1"/>
          <w:sz w:val="20"/>
          <w:szCs w:val="20"/>
          <w:lang w:val="en-US"/>
        </w:rPr>
      </w:pPr>
    </w:p>
    <w:p w14:paraId="2344BF5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Magemono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Magiwa</w:t>
      </w:r>
      <w:proofErr w:type="spellEnd"/>
      <w:r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br/>
        <w:t xml:space="preserve">A wooden base made using strips of wood bent around a mold and building the body from layering the strips. </w:t>
      </w:r>
    </w:p>
    <w:p w14:paraId="1F6DA741" w14:textId="77777777" w:rsidR="0034207E" w:rsidRPr="00527277" w:rsidRDefault="0034207E" w:rsidP="006F6DF4">
      <w:pPr>
        <w:rPr>
          <w:rFonts w:asciiTheme="minorHAnsi" w:hAnsiTheme="minorHAnsi" w:cstheme="minorHAnsi"/>
          <w:color w:val="000000" w:themeColor="text1"/>
          <w:sz w:val="20"/>
          <w:szCs w:val="20"/>
          <w:lang w:val="en-US"/>
        </w:rPr>
      </w:pPr>
    </w:p>
    <w:p w14:paraId="4CB62DF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Makiabise</w:t>
      </w:r>
      <w:proofErr w:type="spellEnd"/>
      <w:r w:rsidRPr="00527277">
        <w:rPr>
          <w:rFonts w:asciiTheme="minorHAnsi" w:hAnsiTheme="minorHAnsi" w:cstheme="minorHAnsi"/>
          <w:color w:val="000000" w:themeColor="text1"/>
          <w:sz w:val="20"/>
          <w:szCs w:val="20"/>
          <w:lang w:val="en-US"/>
        </w:rPr>
        <w:br/>
        <w:t xml:space="preserve">Lit. sprinkle pour on. A method of applying metal powder by heaping it outside of the decoration and using a brush to push the powder onto the design. </w:t>
      </w:r>
    </w:p>
    <w:p w14:paraId="040F711F" w14:textId="77777777" w:rsidR="0034207E" w:rsidRPr="00527277" w:rsidRDefault="0034207E" w:rsidP="006F6DF4">
      <w:pPr>
        <w:rPr>
          <w:rFonts w:asciiTheme="minorHAnsi" w:hAnsiTheme="minorHAnsi" w:cstheme="minorHAnsi"/>
          <w:color w:val="000000" w:themeColor="text1"/>
          <w:sz w:val="20"/>
          <w:szCs w:val="20"/>
          <w:lang w:val="en-US"/>
        </w:rPr>
      </w:pPr>
    </w:p>
    <w:p w14:paraId="5F7371C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Maki-bokashi</w:t>
      </w:r>
      <w:r w:rsidRPr="00527277">
        <w:rPr>
          <w:rFonts w:asciiTheme="minorHAnsi" w:hAnsiTheme="minorHAnsi" w:cstheme="minorHAnsi"/>
          <w:color w:val="000000" w:themeColor="text1"/>
          <w:sz w:val="20"/>
          <w:szCs w:val="20"/>
          <w:lang w:val="en-US"/>
        </w:rPr>
        <w:br/>
        <w:t xml:space="preserve">Lit. sprinkled gradation. Another name for bokashi-maki. See bokashi. </w:t>
      </w:r>
    </w:p>
    <w:p w14:paraId="6AE1A082" w14:textId="77777777" w:rsidR="0034207E" w:rsidRPr="00527277" w:rsidRDefault="0034207E" w:rsidP="006F6DF4">
      <w:pPr>
        <w:rPr>
          <w:rFonts w:asciiTheme="minorHAnsi" w:hAnsiTheme="minorHAnsi" w:cstheme="minorHAnsi"/>
          <w:color w:val="000000" w:themeColor="text1"/>
          <w:sz w:val="20"/>
          <w:szCs w:val="20"/>
          <w:lang w:val="en-US"/>
        </w:rPr>
      </w:pPr>
    </w:p>
    <w:p w14:paraId="6CD78FAA"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Maki-e</w:t>
      </w:r>
      <w:r w:rsidRPr="00527277">
        <w:rPr>
          <w:rFonts w:asciiTheme="minorHAnsi" w:hAnsiTheme="minorHAnsi" w:cstheme="minorHAnsi"/>
          <w:color w:val="000000" w:themeColor="text1"/>
          <w:sz w:val="20"/>
          <w:szCs w:val="20"/>
          <w:lang w:val="en-US"/>
        </w:rPr>
        <w:br/>
        <w:t xml:space="preserve">Lit. sprinkled picture. A decorative lacquer technique that uses powders of various types sprinkled onto wet lacquer to create the designs. The powders used can be metal powders,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-fun, or pigment powders. Different types of maki-e include: </w:t>
      </w:r>
      <w:proofErr w:type="spellStart"/>
      <w:r w:rsidRPr="00527277">
        <w:rPr>
          <w:rFonts w:asciiTheme="minorHAnsi" w:hAnsiTheme="minorHAnsi" w:cstheme="minorHAnsi"/>
          <w:color w:val="000000" w:themeColor="text1"/>
          <w:sz w:val="20"/>
          <w:szCs w:val="20"/>
          <w:lang w:val="en-US"/>
        </w:rPr>
        <w:t>hira</w:t>
      </w:r>
      <w:proofErr w:type="spellEnd"/>
      <w:r w:rsidRPr="00527277">
        <w:rPr>
          <w:rFonts w:asciiTheme="minorHAnsi" w:hAnsiTheme="minorHAnsi" w:cstheme="minorHAnsi"/>
          <w:color w:val="000000" w:themeColor="text1"/>
          <w:sz w:val="20"/>
          <w:szCs w:val="20"/>
          <w:lang w:val="en-US"/>
        </w:rPr>
        <w:t xml:space="preserve">-maki-e, </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t xml:space="preserve">-maki-e, taka-maki-e, </w:t>
      </w:r>
      <w:proofErr w:type="spellStart"/>
      <w:r w:rsidRPr="00527277">
        <w:rPr>
          <w:rFonts w:asciiTheme="minorHAnsi" w:hAnsiTheme="minorHAnsi" w:cstheme="minorHAnsi"/>
          <w:color w:val="000000" w:themeColor="text1"/>
          <w:sz w:val="20"/>
          <w:szCs w:val="20"/>
          <w:lang w:val="en-US"/>
        </w:rPr>
        <w:t>shisaitogidashi</w:t>
      </w:r>
      <w:proofErr w:type="spellEnd"/>
      <w:r w:rsidRPr="00527277">
        <w:rPr>
          <w:rFonts w:asciiTheme="minorHAnsi" w:hAnsiTheme="minorHAnsi" w:cstheme="minorHAnsi"/>
          <w:color w:val="000000" w:themeColor="text1"/>
          <w:sz w:val="20"/>
          <w:szCs w:val="20"/>
          <w:lang w:val="en-US"/>
        </w:rPr>
        <w:t xml:space="preserve">-maki-e, and ji-maki. </w:t>
      </w:r>
    </w:p>
    <w:p w14:paraId="24AF5117" w14:textId="77777777" w:rsidR="0034207E" w:rsidRPr="00527277" w:rsidRDefault="0034207E" w:rsidP="006F6DF4">
      <w:pPr>
        <w:rPr>
          <w:rFonts w:asciiTheme="minorHAnsi" w:hAnsiTheme="minorHAnsi" w:cstheme="minorHAnsi"/>
          <w:color w:val="000000" w:themeColor="text1"/>
          <w:sz w:val="20"/>
          <w:szCs w:val="20"/>
          <w:lang w:val="en-US"/>
        </w:rPr>
      </w:pPr>
    </w:p>
    <w:p w14:paraId="74C69B38"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Maki-e-</w:t>
      </w:r>
      <w:proofErr w:type="spellStart"/>
      <w:r w:rsidRPr="00527277">
        <w:rPr>
          <w:rFonts w:asciiTheme="minorHAnsi" w:hAnsiTheme="minorHAnsi" w:cstheme="minorHAnsi"/>
          <w:color w:val="000000" w:themeColor="text1"/>
          <w:sz w:val="20"/>
          <w:szCs w:val="20"/>
          <w:lang w:val="en-US"/>
        </w:rPr>
        <w:t>fude</w:t>
      </w:r>
      <w:proofErr w:type="spellEnd"/>
      <w:r w:rsidRPr="00527277">
        <w:rPr>
          <w:rFonts w:asciiTheme="minorHAnsi" w:hAnsiTheme="minorHAnsi" w:cstheme="minorHAnsi"/>
          <w:color w:val="000000" w:themeColor="text1"/>
          <w:sz w:val="20"/>
          <w:szCs w:val="20"/>
          <w:lang w:val="en-US"/>
        </w:rPr>
        <w:t xml:space="preserve"> - Brush used for maki-e </w:t>
      </w:r>
    </w:p>
    <w:p w14:paraId="023DB892" w14:textId="77777777" w:rsidR="0034207E" w:rsidRPr="00527277" w:rsidRDefault="0034207E" w:rsidP="006F6DF4">
      <w:pPr>
        <w:rPr>
          <w:rFonts w:asciiTheme="minorHAnsi" w:hAnsiTheme="minorHAnsi" w:cstheme="minorHAnsi"/>
          <w:color w:val="000000" w:themeColor="text1"/>
          <w:sz w:val="20"/>
          <w:szCs w:val="20"/>
          <w:lang w:val="en-US"/>
        </w:rPr>
      </w:pPr>
    </w:p>
    <w:p w14:paraId="14DE6B0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Makie-jita</w:t>
      </w:r>
      <w:proofErr w:type="spellEnd"/>
      <w:r w:rsidRPr="00527277">
        <w:rPr>
          <w:rFonts w:asciiTheme="minorHAnsi" w:hAnsiTheme="minorHAnsi" w:cstheme="minorHAnsi"/>
          <w:color w:val="000000" w:themeColor="text1"/>
          <w:sz w:val="20"/>
          <w:szCs w:val="20"/>
          <w:lang w:val="en-US"/>
        </w:rPr>
        <w:br/>
        <w:t xml:space="preserve">The polishing of the lacquered surface before ornamenting </w:t>
      </w:r>
    </w:p>
    <w:p w14:paraId="33BC5837" w14:textId="77777777" w:rsidR="0034207E" w:rsidRPr="00527277" w:rsidRDefault="0034207E" w:rsidP="006F6DF4">
      <w:pPr>
        <w:rPr>
          <w:rFonts w:asciiTheme="minorHAnsi" w:hAnsiTheme="minorHAnsi" w:cstheme="minorHAnsi"/>
          <w:color w:val="000000" w:themeColor="text1"/>
          <w:sz w:val="20"/>
          <w:szCs w:val="20"/>
          <w:lang w:val="en-US"/>
        </w:rPr>
      </w:pPr>
    </w:p>
    <w:p w14:paraId="5B9105B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Maki-e-</w:t>
      </w:r>
      <w:proofErr w:type="spellStart"/>
      <w:r w:rsidRPr="00527277">
        <w:rPr>
          <w:rFonts w:asciiTheme="minorHAnsi" w:hAnsiTheme="minorHAnsi" w:cstheme="minorHAnsi"/>
          <w:color w:val="000000" w:themeColor="text1"/>
          <w:sz w:val="20"/>
          <w:szCs w:val="20"/>
          <w:lang w:val="en-US"/>
        </w:rPr>
        <w:t>shi</w:t>
      </w:r>
      <w:proofErr w:type="spellEnd"/>
      <w:r w:rsidRPr="00527277">
        <w:rPr>
          <w:rFonts w:asciiTheme="minorHAnsi" w:hAnsiTheme="minorHAnsi" w:cstheme="minorHAnsi"/>
          <w:color w:val="000000" w:themeColor="text1"/>
          <w:sz w:val="20"/>
          <w:szCs w:val="20"/>
          <w:lang w:val="en-US"/>
        </w:rPr>
        <w:br/>
        <w:t xml:space="preserve">Lit. sprinkled picture master. A lacquer artist specializing in maki-e. See also: </w:t>
      </w:r>
      <w:proofErr w:type="spellStart"/>
      <w:r w:rsidRPr="00527277">
        <w:rPr>
          <w:rFonts w:asciiTheme="minorHAnsi" w:hAnsiTheme="minorHAnsi" w:cstheme="minorHAnsi"/>
          <w:color w:val="000000" w:themeColor="text1"/>
          <w:sz w:val="20"/>
          <w:szCs w:val="20"/>
          <w:lang w:val="en-US"/>
        </w:rPr>
        <w:t>nurishi</w:t>
      </w:r>
      <w:proofErr w:type="spellEnd"/>
      <w:r w:rsidRPr="00527277">
        <w:rPr>
          <w:rFonts w:asciiTheme="minorHAnsi" w:hAnsiTheme="minorHAnsi" w:cstheme="minorHAnsi"/>
          <w:color w:val="000000" w:themeColor="text1"/>
          <w:sz w:val="20"/>
          <w:szCs w:val="20"/>
          <w:lang w:val="en-US"/>
        </w:rPr>
        <w:t xml:space="preserve"> </w:t>
      </w:r>
    </w:p>
    <w:p w14:paraId="6594AE6B" w14:textId="77777777" w:rsidR="0034207E" w:rsidRPr="00527277" w:rsidRDefault="0034207E" w:rsidP="006F6DF4">
      <w:pPr>
        <w:rPr>
          <w:rFonts w:asciiTheme="minorHAnsi" w:hAnsiTheme="minorHAnsi" w:cstheme="minorHAnsi"/>
          <w:color w:val="000000" w:themeColor="text1"/>
          <w:sz w:val="20"/>
          <w:szCs w:val="20"/>
          <w:lang w:val="en-US"/>
        </w:rPr>
      </w:pPr>
    </w:p>
    <w:p w14:paraId="13F42B85" w14:textId="77777777" w:rsidR="0034207E"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Maki-</w:t>
      </w:r>
      <w:proofErr w:type="spellStart"/>
      <w:r w:rsidRPr="00527277">
        <w:rPr>
          <w:rFonts w:asciiTheme="minorHAnsi" w:hAnsiTheme="minorHAnsi" w:cstheme="minorHAnsi"/>
          <w:color w:val="000000" w:themeColor="text1"/>
          <w:sz w:val="20"/>
          <w:szCs w:val="20"/>
          <w:lang w:val="en-US"/>
        </w:rPr>
        <w:t>hanashi</w:t>
      </w:r>
      <w:proofErr w:type="spellEnd"/>
      <w:r w:rsidRPr="00527277">
        <w:rPr>
          <w:rFonts w:asciiTheme="minorHAnsi" w:hAnsiTheme="minorHAnsi" w:cstheme="minorHAnsi"/>
          <w:color w:val="000000" w:themeColor="text1"/>
          <w:sz w:val="20"/>
          <w:szCs w:val="20"/>
          <w:lang w:val="en-US"/>
        </w:rPr>
        <w:br/>
        <w:t>Lit. sprinkle untouched. A type of maki-e, where the metal powder is sprinkled but left without polishing.</w:t>
      </w:r>
      <w:r w:rsidRPr="00527277">
        <w:rPr>
          <w:rFonts w:asciiTheme="minorHAnsi" w:hAnsiTheme="minorHAnsi" w:cstheme="minorHAnsi"/>
          <w:color w:val="000000" w:themeColor="text1"/>
          <w:sz w:val="20"/>
          <w:szCs w:val="20"/>
          <w:lang w:val="en-US"/>
        </w:rPr>
        <w:br/>
      </w:r>
    </w:p>
    <w:p w14:paraId="19364F55" w14:textId="77777777" w:rsidR="0034207E"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Manzo-</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-ji</w:t>
      </w:r>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manzou</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 xml:space="preserve">-ji. Lit. coarse lower ground. A </w:t>
      </w:r>
      <w:proofErr w:type="spellStart"/>
      <w:r w:rsidRPr="00527277">
        <w:rPr>
          <w:rFonts w:asciiTheme="minorHAnsi" w:hAnsiTheme="minorHAnsi" w:cstheme="minorHAnsi"/>
          <w:color w:val="000000" w:themeColor="text1"/>
          <w:sz w:val="20"/>
          <w:szCs w:val="20"/>
          <w:lang w:val="en-US"/>
        </w:rPr>
        <w:t>coars</w:t>
      </w:r>
      <w:proofErr w:type="spellEnd"/>
      <w:r w:rsidRPr="00527277">
        <w:rPr>
          <w:rFonts w:asciiTheme="minorHAnsi" w:hAnsiTheme="minorHAnsi" w:cstheme="minorHAnsi"/>
          <w:color w:val="000000" w:themeColor="text1"/>
          <w:sz w:val="20"/>
          <w:szCs w:val="20"/>
          <w:lang w:val="en-US"/>
        </w:rPr>
        <w:t xml:space="preserve">, lower quality form of </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-ji.</w:t>
      </w:r>
      <w:r w:rsidRPr="00527277">
        <w:rPr>
          <w:rFonts w:asciiTheme="minorHAnsi" w:hAnsiTheme="minorHAnsi" w:cstheme="minorHAnsi"/>
          <w:color w:val="000000" w:themeColor="text1"/>
          <w:sz w:val="20"/>
          <w:szCs w:val="20"/>
          <w:lang w:val="en-US"/>
        </w:rPr>
        <w:br/>
      </w:r>
    </w:p>
    <w:p w14:paraId="538E245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Maru-nomi - One of the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chisels. Rounded-edge. </w:t>
      </w:r>
    </w:p>
    <w:p w14:paraId="0F148A0D" w14:textId="77777777" w:rsidR="0034207E" w:rsidRPr="00527277" w:rsidRDefault="0034207E" w:rsidP="006F6DF4">
      <w:pPr>
        <w:rPr>
          <w:rFonts w:asciiTheme="minorHAnsi" w:hAnsiTheme="minorHAnsi" w:cstheme="minorHAnsi"/>
          <w:color w:val="000000" w:themeColor="text1"/>
          <w:sz w:val="20"/>
          <w:szCs w:val="20"/>
          <w:lang w:val="en-US"/>
        </w:rPr>
      </w:pPr>
    </w:p>
    <w:p w14:paraId="2200DEE7"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Matsukawa-</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 xml:space="preserve">Lit. pine bark painting. Urushi carved to resemble pine bark. </w:t>
      </w:r>
    </w:p>
    <w:p w14:paraId="16741704" w14:textId="77777777" w:rsidR="002367C5" w:rsidRPr="00527277" w:rsidRDefault="002367C5" w:rsidP="006F6DF4">
      <w:pPr>
        <w:rPr>
          <w:rFonts w:asciiTheme="minorHAnsi" w:hAnsiTheme="minorHAnsi" w:cstheme="minorHAnsi"/>
          <w:color w:val="000000" w:themeColor="text1"/>
          <w:sz w:val="20"/>
          <w:szCs w:val="20"/>
          <w:lang w:val="en-US"/>
        </w:rPr>
      </w:pPr>
    </w:p>
    <w:p w14:paraId="7EA3B8C9" w14:textId="77777777" w:rsidR="002367C5" w:rsidRPr="00527277" w:rsidRDefault="002367C5"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Mawata</w:t>
      </w:r>
      <w:proofErr w:type="spellEnd"/>
      <w:r w:rsidRPr="00527277">
        <w:rPr>
          <w:rFonts w:asciiTheme="minorHAnsi" w:hAnsiTheme="minorHAnsi" w:cstheme="minorHAnsi"/>
          <w:color w:val="000000" w:themeColor="text1"/>
          <w:sz w:val="20"/>
          <w:szCs w:val="20"/>
          <w:lang w:val="en-US"/>
        </w:rPr>
        <w:t xml:space="preserve"> – Silk floss for applying gold or silver powder</w:t>
      </w:r>
    </w:p>
    <w:p w14:paraId="69F4EA08" w14:textId="77777777" w:rsidR="0034207E" w:rsidRPr="00527277" w:rsidRDefault="0034207E" w:rsidP="006F6DF4">
      <w:pPr>
        <w:rPr>
          <w:rFonts w:asciiTheme="minorHAnsi" w:hAnsiTheme="minorHAnsi" w:cstheme="minorHAnsi"/>
          <w:color w:val="000000" w:themeColor="text1"/>
          <w:sz w:val="20"/>
          <w:szCs w:val="20"/>
          <w:lang w:val="en-US"/>
        </w:rPr>
      </w:pPr>
    </w:p>
    <w:p w14:paraId="73C32E36" w14:textId="0DDD932D" w:rsidR="003A12FE" w:rsidRPr="00527277" w:rsidRDefault="003A12F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lastRenderedPageBreak/>
        <w:t>Me-</w:t>
      </w:r>
      <w:proofErr w:type="spellStart"/>
      <w:r w:rsidRPr="00527277">
        <w:rPr>
          <w:rFonts w:asciiTheme="minorHAnsi" w:hAnsiTheme="minorHAnsi" w:cstheme="minorHAnsi"/>
          <w:color w:val="000000" w:themeColor="text1"/>
          <w:sz w:val="20"/>
          <w:szCs w:val="20"/>
          <w:lang w:val="en-US"/>
        </w:rPr>
        <w:t>gi</w:t>
      </w:r>
      <w:proofErr w:type="spellEnd"/>
      <w:r w:rsidRPr="00527277">
        <w:rPr>
          <w:rFonts w:asciiTheme="minorHAnsi" w:hAnsiTheme="minorHAnsi" w:cstheme="minorHAnsi"/>
          <w:color w:val="000000" w:themeColor="text1"/>
          <w:sz w:val="20"/>
          <w:szCs w:val="20"/>
          <w:lang w:val="en-US"/>
        </w:rPr>
        <w:t xml:space="preserve"> </w:t>
      </w:r>
      <w:r w:rsidR="00A23745"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Female Urushi Tree (Ô-</w:t>
      </w:r>
      <w:proofErr w:type="spellStart"/>
      <w:r w:rsidRPr="00527277">
        <w:rPr>
          <w:rFonts w:asciiTheme="minorHAnsi" w:hAnsiTheme="minorHAnsi" w:cstheme="minorHAnsi"/>
          <w:color w:val="000000" w:themeColor="text1"/>
          <w:sz w:val="20"/>
          <w:szCs w:val="20"/>
          <w:lang w:val="en-US"/>
        </w:rPr>
        <w:t>gi</w:t>
      </w:r>
      <w:proofErr w:type="spellEnd"/>
      <w:r w:rsidRPr="00527277">
        <w:rPr>
          <w:rFonts w:asciiTheme="minorHAnsi" w:hAnsiTheme="minorHAnsi" w:cstheme="minorHAnsi"/>
          <w:color w:val="000000" w:themeColor="text1"/>
          <w:sz w:val="20"/>
          <w:szCs w:val="20"/>
          <w:lang w:val="en-US"/>
        </w:rPr>
        <w:t xml:space="preserve"> = male Urushi Tree)</w:t>
      </w:r>
    </w:p>
    <w:p w14:paraId="21D0D0BE" w14:textId="77777777" w:rsidR="003A12FE" w:rsidRPr="00527277" w:rsidRDefault="003A12FE" w:rsidP="006F6DF4">
      <w:pPr>
        <w:rPr>
          <w:rFonts w:asciiTheme="minorHAnsi" w:hAnsiTheme="minorHAnsi" w:cstheme="minorHAnsi"/>
          <w:color w:val="000000" w:themeColor="text1"/>
          <w:sz w:val="20"/>
          <w:szCs w:val="20"/>
          <w:lang w:val="en-US"/>
        </w:rPr>
      </w:pPr>
    </w:p>
    <w:p w14:paraId="62E4DE1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Meibutsu</w:t>
      </w:r>
      <w:r w:rsidRPr="00527277">
        <w:rPr>
          <w:rFonts w:asciiTheme="minorHAnsi" w:hAnsiTheme="minorHAnsi" w:cstheme="minorHAnsi"/>
          <w:color w:val="000000" w:themeColor="text1"/>
          <w:sz w:val="20"/>
          <w:szCs w:val="20"/>
          <w:lang w:val="en-US"/>
        </w:rPr>
        <w:br/>
        <w:t xml:space="preserve">Japanese term for famous products associated with particular regions. Meibutsu are usually items of Japanese regional cuisine, although the category includes local handicrafts. Meibutsu typically have a traditional character, although contemporary products may qualify as meibutsu if they are distinctive and popular. They are often purchased as omiyage (souvenirs) to be given as gifts. Sweets intended as omiyage are refer- red to as </w:t>
      </w:r>
      <w:proofErr w:type="spellStart"/>
      <w:r w:rsidRPr="00527277">
        <w:rPr>
          <w:rFonts w:asciiTheme="minorHAnsi" w:hAnsiTheme="minorHAnsi" w:cstheme="minorHAnsi"/>
          <w:color w:val="000000" w:themeColor="text1"/>
          <w:sz w:val="20"/>
          <w:szCs w:val="20"/>
          <w:lang w:val="en-US"/>
        </w:rPr>
        <w:t>miyagegashi</w:t>
      </w:r>
      <w:proofErr w:type="spellEnd"/>
      <w:r w:rsidRPr="00527277">
        <w:rPr>
          <w:rFonts w:asciiTheme="minorHAnsi" w:hAnsiTheme="minorHAnsi" w:cstheme="minorHAnsi"/>
          <w:color w:val="000000" w:themeColor="text1"/>
          <w:sz w:val="20"/>
          <w:szCs w:val="20"/>
          <w:lang w:val="en-US"/>
        </w:rPr>
        <w:t xml:space="preserve">. </w:t>
      </w:r>
    </w:p>
    <w:p w14:paraId="0128123D" w14:textId="77777777" w:rsidR="0034207E" w:rsidRPr="00527277" w:rsidRDefault="0034207E" w:rsidP="006F6DF4">
      <w:pPr>
        <w:rPr>
          <w:rFonts w:asciiTheme="minorHAnsi" w:hAnsiTheme="minorHAnsi" w:cstheme="minorHAnsi"/>
          <w:color w:val="000000" w:themeColor="text1"/>
          <w:sz w:val="20"/>
          <w:szCs w:val="20"/>
          <w:lang w:val="en-US"/>
        </w:rPr>
      </w:pPr>
    </w:p>
    <w:p w14:paraId="79505C63" w14:textId="14A25641"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Meibutsuki</w:t>
      </w:r>
      <w:proofErr w:type="spellEnd"/>
      <w:r w:rsidRPr="00527277">
        <w:rPr>
          <w:rFonts w:asciiTheme="minorHAnsi" w:hAnsiTheme="minorHAnsi" w:cstheme="minorHAnsi"/>
          <w:color w:val="000000" w:themeColor="text1"/>
          <w:sz w:val="20"/>
          <w:szCs w:val="20"/>
          <w:lang w:val="en-US"/>
        </w:rPr>
        <w:br/>
        <w:t xml:space="preserve">Records of famous </w:t>
      </w:r>
      <w:r w:rsidR="00A23745" w:rsidRPr="00527277">
        <w:rPr>
          <w:rFonts w:asciiTheme="minorHAnsi" w:hAnsiTheme="minorHAnsi" w:cstheme="minorHAnsi"/>
          <w:color w:val="000000" w:themeColor="text1"/>
          <w:sz w:val="20"/>
          <w:szCs w:val="20"/>
          <w:lang w:val="en-US"/>
        </w:rPr>
        <w:t>O</w:t>
      </w:r>
      <w:r w:rsidRPr="00527277">
        <w:rPr>
          <w:rFonts w:asciiTheme="minorHAnsi" w:hAnsiTheme="minorHAnsi" w:cstheme="minorHAnsi"/>
          <w:color w:val="000000" w:themeColor="text1"/>
          <w:sz w:val="20"/>
          <w:szCs w:val="20"/>
          <w:lang w:val="en-US"/>
        </w:rPr>
        <w:t xml:space="preserve">bjects are records of Tea Ceremony utensils. Many were compiled by the </w:t>
      </w:r>
      <w:proofErr w:type="spellStart"/>
      <w:r w:rsidRPr="00527277">
        <w:rPr>
          <w:rFonts w:asciiTheme="minorHAnsi" w:hAnsiTheme="minorHAnsi" w:cstheme="minorHAnsi"/>
          <w:color w:val="000000" w:themeColor="text1"/>
          <w:sz w:val="20"/>
          <w:szCs w:val="20"/>
          <w:lang w:val="en-US"/>
        </w:rPr>
        <w:t>Matsudaira</w:t>
      </w:r>
      <w:proofErr w:type="spellEnd"/>
      <w:r w:rsidRPr="00527277">
        <w:rPr>
          <w:rFonts w:asciiTheme="minorHAnsi" w:hAnsiTheme="minorHAnsi" w:cstheme="minorHAnsi"/>
          <w:color w:val="000000" w:themeColor="text1"/>
          <w:sz w:val="20"/>
          <w:szCs w:val="20"/>
          <w:lang w:val="en-US"/>
        </w:rPr>
        <w:t xml:space="preserve"> family. The most famous was compiled by </w:t>
      </w:r>
      <w:proofErr w:type="spellStart"/>
      <w:r w:rsidRPr="00527277">
        <w:rPr>
          <w:rFonts w:asciiTheme="minorHAnsi" w:hAnsiTheme="minorHAnsi" w:cstheme="minorHAnsi"/>
          <w:color w:val="000000" w:themeColor="text1"/>
          <w:sz w:val="20"/>
          <w:szCs w:val="20"/>
          <w:lang w:val="en-US"/>
        </w:rPr>
        <w:t>Matsudaira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Morimura</w:t>
      </w:r>
      <w:proofErr w:type="spellEnd"/>
      <w:r w:rsidRPr="00527277">
        <w:rPr>
          <w:rFonts w:asciiTheme="minorHAnsi" w:hAnsiTheme="minorHAnsi" w:cstheme="minorHAnsi"/>
          <w:color w:val="000000" w:themeColor="text1"/>
          <w:sz w:val="20"/>
          <w:szCs w:val="20"/>
          <w:lang w:val="en-US"/>
        </w:rPr>
        <w:t xml:space="preserve">, but others, such as the </w:t>
      </w:r>
      <w:proofErr w:type="spellStart"/>
      <w:r w:rsidRPr="00527277">
        <w:rPr>
          <w:rFonts w:asciiTheme="minorHAnsi" w:hAnsiTheme="minorHAnsi" w:cstheme="minorHAnsi"/>
          <w:color w:val="000000" w:themeColor="text1"/>
          <w:sz w:val="20"/>
          <w:szCs w:val="20"/>
          <w:lang w:val="en-US"/>
        </w:rPr>
        <w:t>Sansatsu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Meibutsuki</w:t>
      </w:r>
      <w:proofErr w:type="spellEnd"/>
      <w:r w:rsidRPr="00527277">
        <w:rPr>
          <w:rFonts w:asciiTheme="minorHAnsi" w:hAnsiTheme="minorHAnsi" w:cstheme="minorHAnsi"/>
          <w:color w:val="000000" w:themeColor="text1"/>
          <w:sz w:val="20"/>
          <w:szCs w:val="20"/>
          <w:lang w:val="en-US"/>
        </w:rPr>
        <w:t xml:space="preserve"> created by </w:t>
      </w:r>
      <w:proofErr w:type="spellStart"/>
      <w:r w:rsidRPr="00527277">
        <w:rPr>
          <w:rFonts w:asciiTheme="minorHAnsi" w:hAnsiTheme="minorHAnsi" w:cstheme="minorHAnsi"/>
          <w:color w:val="000000" w:themeColor="text1"/>
          <w:sz w:val="20"/>
          <w:szCs w:val="20"/>
          <w:lang w:val="en-US"/>
        </w:rPr>
        <w:t>Matsudaira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Sakonshogen</w:t>
      </w:r>
      <w:proofErr w:type="spellEnd"/>
      <w:r w:rsidRPr="00527277">
        <w:rPr>
          <w:rFonts w:asciiTheme="minorHAnsi" w:hAnsiTheme="minorHAnsi" w:cstheme="minorHAnsi"/>
          <w:color w:val="000000" w:themeColor="text1"/>
          <w:sz w:val="20"/>
          <w:szCs w:val="20"/>
          <w:lang w:val="en-US"/>
        </w:rPr>
        <w:t xml:space="preserve"> also exist. They describe the lineage and history of various tea vessels, classifying them by either age or ownership. </w:t>
      </w:r>
    </w:p>
    <w:p w14:paraId="1AF544F1" w14:textId="77777777" w:rsidR="0034207E" w:rsidRPr="00527277" w:rsidRDefault="0034207E" w:rsidP="006F6DF4">
      <w:pPr>
        <w:rPr>
          <w:rFonts w:asciiTheme="minorHAnsi" w:hAnsiTheme="minorHAnsi" w:cstheme="minorHAnsi"/>
          <w:color w:val="000000" w:themeColor="text1"/>
          <w:sz w:val="20"/>
          <w:szCs w:val="20"/>
          <w:lang w:val="en-US"/>
        </w:rPr>
      </w:pPr>
    </w:p>
    <w:p w14:paraId="4E62A40C" w14:textId="77777777" w:rsidR="003A12FE"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Meiji period</w:t>
      </w:r>
      <w:r w:rsidR="003A12FE" w:rsidRPr="00527277">
        <w:rPr>
          <w:rFonts w:asciiTheme="minorHAnsi" w:hAnsiTheme="minorHAnsi" w:cstheme="minorHAnsi"/>
          <w:color w:val="000000" w:themeColor="text1"/>
          <w:sz w:val="20"/>
          <w:szCs w:val="20"/>
          <w:lang w:val="en-US"/>
        </w:rPr>
        <w:t xml:space="preserve"> - </w:t>
      </w:r>
      <w:r w:rsidRPr="00527277">
        <w:rPr>
          <w:rFonts w:asciiTheme="minorHAnsi" w:hAnsiTheme="minorHAnsi" w:cstheme="minorHAnsi"/>
          <w:color w:val="000000" w:themeColor="text1"/>
          <w:sz w:val="20"/>
          <w:szCs w:val="20"/>
          <w:lang w:val="en-US"/>
        </w:rPr>
        <w:t>Meiji-</w:t>
      </w:r>
      <w:proofErr w:type="spellStart"/>
      <w:r w:rsidRPr="00527277">
        <w:rPr>
          <w:rFonts w:asciiTheme="minorHAnsi" w:hAnsiTheme="minorHAnsi" w:cstheme="minorHAnsi"/>
          <w:color w:val="000000" w:themeColor="text1"/>
          <w:sz w:val="20"/>
          <w:szCs w:val="20"/>
          <w:lang w:val="en-US"/>
        </w:rPr>
        <w:t>jidai</w:t>
      </w:r>
      <w:proofErr w:type="spellEnd"/>
    </w:p>
    <w:p w14:paraId="393C39AD" w14:textId="581034D5"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also known as the Meiji era, is a Japanese era which extended from October 23, 1868 through July 30, 1912. This period represents the first half of the Empire of Japan during which Japanese society moved from being an isolated feudal society to its modern form. Fundamental changes affected its social structure, internal politics, economy, military, and foreign relations. The period corresponded with the reign of Emperor Meiji after 1868, and lasted until his death in 1912. It was succeeded by the Taishô period upon the accession of Emperor Taishô to the throne. </w:t>
      </w:r>
    </w:p>
    <w:p w14:paraId="567D691A" w14:textId="77777777" w:rsidR="0034207E" w:rsidRPr="00527277" w:rsidRDefault="0034207E" w:rsidP="006F6DF4">
      <w:pPr>
        <w:rPr>
          <w:rFonts w:asciiTheme="minorHAnsi" w:hAnsiTheme="minorHAnsi" w:cstheme="minorHAnsi"/>
          <w:color w:val="000000" w:themeColor="text1"/>
          <w:sz w:val="20"/>
          <w:szCs w:val="20"/>
          <w:lang w:val="en-US"/>
        </w:rPr>
      </w:pPr>
    </w:p>
    <w:p w14:paraId="54E19AE9" w14:textId="77777777" w:rsidR="00A23745"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Meiôsei</w:t>
      </w:r>
      <w:proofErr w:type="spellEnd"/>
      <w:r w:rsidRPr="00527277">
        <w:rPr>
          <w:rFonts w:asciiTheme="minorHAnsi" w:hAnsiTheme="minorHAnsi" w:cstheme="minorHAnsi"/>
          <w:color w:val="000000" w:themeColor="text1"/>
          <w:sz w:val="20"/>
          <w:szCs w:val="20"/>
          <w:lang w:val="en-US"/>
        </w:rPr>
        <w:t xml:space="preserve"> </w:t>
      </w:r>
    </w:p>
    <w:p w14:paraId="243600AF" w14:textId="2B5437B3" w:rsidR="0034207E"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Pluto </w:t>
      </w:r>
      <w:proofErr w:type="spellStart"/>
      <w:r w:rsidRPr="00527277">
        <w:rPr>
          <w:rFonts w:asciiTheme="minorHAnsi" w:hAnsiTheme="minorHAnsi" w:cstheme="minorHAnsi"/>
          <w:color w:val="000000" w:themeColor="text1"/>
          <w:sz w:val="20"/>
          <w:szCs w:val="20"/>
          <w:lang w:val="en-US"/>
        </w:rPr>
        <w:t>Pluto</w:t>
      </w:r>
      <w:proofErr w:type="spellEnd"/>
      <w:r w:rsidRPr="00527277">
        <w:rPr>
          <w:rFonts w:asciiTheme="minorHAnsi" w:hAnsiTheme="minorHAnsi" w:cstheme="minorHAnsi"/>
          <w:color w:val="000000" w:themeColor="text1"/>
          <w:sz w:val="20"/>
          <w:szCs w:val="20"/>
          <w:lang w:val="en-US"/>
        </w:rPr>
        <w:t xml:space="preserve">, the god of the underworld or </w:t>
      </w:r>
      <w:r w:rsidR="00A23745" w:rsidRPr="00527277">
        <w:rPr>
          <w:rFonts w:asciiTheme="minorHAnsi" w:hAnsiTheme="minorHAnsi" w:cstheme="minorHAnsi"/>
          <w:color w:val="000000" w:themeColor="text1"/>
          <w:sz w:val="20"/>
          <w:szCs w:val="20"/>
          <w:lang w:val="en-US"/>
        </w:rPr>
        <w:t>H</w:t>
      </w:r>
      <w:r w:rsidRPr="00527277">
        <w:rPr>
          <w:rFonts w:asciiTheme="minorHAnsi" w:hAnsiTheme="minorHAnsi" w:cstheme="minorHAnsi"/>
          <w:color w:val="000000" w:themeColor="text1"/>
          <w:sz w:val="20"/>
          <w:szCs w:val="20"/>
          <w:lang w:val="en-US"/>
        </w:rPr>
        <w:t xml:space="preserve">ade </w:t>
      </w:r>
    </w:p>
    <w:p w14:paraId="46C5052D" w14:textId="77777777" w:rsidR="0034207E" w:rsidRPr="00527277" w:rsidRDefault="0034207E" w:rsidP="006F6DF4">
      <w:pPr>
        <w:rPr>
          <w:rFonts w:asciiTheme="minorHAnsi" w:hAnsiTheme="minorHAnsi" w:cstheme="minorHAnsi"/>
          <w:color w:val="000000" w:themeColor="text1"/>
          <w:sz w:val="20"/>
          <w:szCs w:val="20"/>
          <w:lang w:val="en-US"/>
        </w:rPr>
      </w:pPr>
    </w:p>
    <w:p w14:paraId="0F6473C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Migaki-tate</w:t>
      </w:r>
      <w:proofErr w:type="spellEnd"/>
      <w:r w:rsidRPr="00527277">
        <w:rPr>
          <w:rFonts w:asciiTheme="minorHAnsi" w:hAnsiTheme="minorHAnsi" w:cstheme="minorHAnsi"/>
          <w:color w:val="000000" w:themeColor="text1"/>
          <w:sz w:val="20"/>
          <w:szCs w:val="20"/>
          <w:lang w:val="en-US"/>
        </w:rPr>
        <w:t xml:space="preserve"> - Lit. polish apply. See </w:t>
      </w:r>
      <w:proofErr w:type="spellStart"/>
      <w:r w:rsidRPr="00527277">
        <w:rPr>
          <w:rFonts w:asciiTheme="minorHAnsi" w:hAnsiTheme="minorHAnsi" w:cstheme="minorHAnsi"/>
          <w:color w:val="000000" w:themeColor="text1"/>
          <w:sz w:val="20"/>
          <w:szCs w:val="20"/>
          <w:lang w:val="en-US"/>
        </w:rPr>
        <w:t>ikakeji</w:t>
      </w:r>
      <w:proofErr w:type="spellEnd"/>
      <w:r w:rsidRPr="00527277">
        <w:rPr>
          <w:rFonts w:asciiTheme="minorHAnsi" w:hAnsiTheme="minorHAnsi" w:cstheme="minorHAnsi"/>
          <w:color w:val="000000" w:themeColor="text1"/>
          <w:sz w:val="20"/>
          <w:szCs w:val="20"/>
          <w:lang w:val="en-US"/>
        </w:rPr>
        <w:t xml:space="preserve">. </w:t>
      </w:r>
    </w:p>
    <w:p w14:paraId="1BB975E0" w14:textId="77777777" w:rsidR="0034207E" w:rsidRPr="00527277" w:rsidRDefault="0034207E" w:rsidP="006F6DF4">
      <w:pPr>
        <w:rPr>
          <w:rFonts w:asciiTheme="minorHAnsi" w:hAnsiTheme="minorHAnsi" w:cstheme="minorHAnsi"/>
          <w:color w:val="000000" w:themeColor="text1"/>
          <w:sz w:val="20"/>
          <w:szCs w:val="20"/>
          <w:lang w:val="en-US"/>
        </w:rPr>
      </w:pPr>
    </w:p>
    <w:p w14:paraId="34EBE625" w14:textId="044D0764"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Mingei</w:t>
      </w:r>
      <w:proofErr w:type="spellEnd"/>
      <w:r w:rsidRPr="00527277">
        <w:rPr>
          <w:rFonts w:asciiTheme="minorHAnsi" w:hAnsiTheme="minorHAnsi" w:cstheme="minorHAnsi"/>
          <w:color w:val="000000" w:themeColor="text1"/>
          <w:sz w:val="20"/>
          <w:szCs w:val="20"/>
          <w:lang w:val="en-US"/>
        </w:rPr>
        <w:br/>
      </w:r>
      <w:r w:rsidR="0034207E" w:rsidRPr="00527277">
        <w:rPr>
          <w:rFonts w:asciiTheme="minorHAnsi" w:hAnsiTheme="minorHAnsi" w:cstheme="minorHAnsi"/>
          <w:color w:val="000000" w:themeColor="text1"/>
          <w:sz w:val="20"/>
          <w:szCs w:val="20"/>
          <w:lang w:val="en-US"/>
        </w:rPr>
        <w:t>F</w:t>
      </w:r>
      <w:r w:rsidRPr="00527277">
        <w:rPr>
          <w:rFonts w:asciiTheme="minorHAnsi" w:hAnsiTheme="minorHAnsi" w:cstheme="minorHAnsi"/>
          <w:color w:val="000000" w:themeColor="text1"/>
          <w:sz w:val="20"/>
          <w:szCs w:val="20"/>
          <w:lang w:val="en-US"/>
        </w:rPr>
        <w:t xml:space="preserve">olk arts or arts of the people, the Japanese folk art movement, as developed in the late 1920s and 1930s in Japan. Its founding father was </w:t>
      </w:r>
      <w:proofErr w:type="spellStart"/>
      <w:r w:rsidRPr="00527277">
        <w:rPr>
          <w:rFonts w:asciiTheme="minorHAnsi" w:hAnsiTheme="minorHAnsi" w:cstheme="minorHAnsi"/>
          <w:color w:val="000000" w:themeColor="text1"/>
          <w:sz w:val="20"/>
          <w:szCs w:val="20"/>
          <w:lang w:val="en-US"/>
        </w:rPr>
        <w:t>Yanagi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Sôetsu</w:t>
      </w:r>
      <w:proofErr w:type="spellEnd"/>
      <w:r w:rsidRPr="00527277">
        <w:rPr>
          <w:rFonts w:asciiTheme="minorHAnsi" w:hAnsiTheme="minorHAnsi" w:cstheme="minorHAnsi"/>
          <w:color w:val="000000" w:themeColor="text1"/>
          <w:sz w:val="20"/>
          <w:szCs w:val="20"/>
          <w:lang w:val="en-US"/>
        </w:rPr>
        <w:t xml:space="preserve"> (1889–1961). </w:t>
      </w:r>
    </w:p>
    <w:p w14:paraId="58E8F620" w14:textId="77777777" w:rsidR="0034207E" w:rsidRPr="00527277" w:rsidRDefault="0034207E" w:rsidP="006F6DF4">
      <w:pPr>
        <w:rPr>
          <w:rFonts w:asciiTheme="minorHAnsi" w:hAnsiTheme="minorHAnsi" w:cstheme="minorHAnsi"/>
          <w:color w:val="000000" w:themeColor="text1"/>
          <w:sz w:val="20"/>
          <w:szCs w:val="20"/>
          <w:lang w:val="en-US"/>
        </w:rPr>
      </w:pPr>
    </w:p>
    <w:p w14:paraId="7C371DE9" w14:textId="4AF1FA2E"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Miyabi</w:t>
      </w:r>
      <w:proofErr w:type="spellEnd"/>
      <w:r w:rsidRPr="00527277">
        <w:rPr>
          <w:rFonts w:asciiTheme="minorHAnsi" w:hAnsiTheme="minorHAnsi" w:cstheme="minorHAnsi"/>
          <w:color w:val="000000" w:themeColor="text1"/>
          <w:sz w:val="20"/>
          <w:szCs w:val="20"/>
          <w:lang w:val="en-US"/>
        </w:rPr>
        <w:br/>
        <w:t xml:space="preserve">one of the oldest of the traditional Japanese aesthetic ideals, though perhaps not as prevalent as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Wabi-sabi</w:t>
      </w:r>
      <w:proofErr w:type="spellEnd"/>
      <w:r w:rsidRPr="00527277">
        <w:rPr>
          <w:rFonts w:asciiTheme="minorHAnsi" w:hAnsiTheme="minorHAnsi" w:cstheme="minorHAnsi"/>
          <w:color w:val="000000" w:themeColor="text1"/>
          <w:sz w:val="20"/>
          <w:szCs w:val="20"/>
          <w:lang w:val="en-US"/>
        </w:rPr>
        <w:t>. In modern Japanese, the word is usually translated as „elegance</w:t>
      </w:r>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refinement, or </w:t>
      </w:r>
      <w:proofErr w:type="spellStart"/>
      <w:proofErr w:type="gramStart"/>
      <w:r w:rsidRPr="00527277">
        <w:rPr>
          <w:rFonts w:asciiTheme="minorHAnsi" w:hAnsiTheme="minorHAnsi" w:cstheme="minorHAnsi"/>
          <w:color w:val="000000" w:themeColor="text1"/>
          <w:sz w:val="20"/>
          <w:szCs w:val="20"/>
          <w:lang w:val="en-US"/>
        </w:rPr>
        <w:t>courtliness“</w:t>
      </w:r>
      <w:proofErr w:type="gramEnd"/>
      <w:r w:rsidRPr="00527277">
        <w:rPr>
          <w:rFonts w:asciiTheme="minorHAnsi" w:hAnsiTheme="minorHAnsi" w:cstheme="minorHAnsi"/>
          <w:color w:val="000000" w:themeColor="text1"/>
          <w:sz w:val="20"/>
          <w:szCs w:val="20"/>
          <w:lang w:val="en-US"/>
        </w:rPr>
        <w:t>and</w:t>
      </w:r>
      <w:proofErr w:type="spellEnd"/>
      <w:r w:rsidRPr="00527277">
        <w:rPr>
          <w:rFonts w:asciiTheme="minorHAnsi" w:hAnsiTheme="minorHAnsi" w:cstheme="minorHAnsi"/>
          <w:color w:val="000000" w:themeColor="text1"/>
          <w:sz w:val="20"/>
          <w:szCs w:val="20"/>
          <w:lang w:val="en-US"/>
        </w:rPr>
        <w:t xml:space="preserve"> sometimes referred to as „heart-breaker“. The aristocratic ideal of </w:t>
      </w:r>
      <w:proofErr w:type="spellStart"/>
      <w:r w:rsidRPr="00527277">
        <w:rPr>
          <w:rFonts w:asciiTheme="minorHAnsi" w:hAnsiTheme="minorHAnsi" w:cstheme="minorHAnsi"/>
          <w:color w:val="000000" w:themeColor="text1"/>
          <w:sz w:val="20"/>
          <w:szCs w:val="20"/>
          <w:lang w:val="en-US"/>
        </w:rPr>
        <w:t>Miyabi</w:t>
      </w:r>
      <w:proofErr w:type="spellEnd"/>
      <w:r w:rsidRPr="00527277">
        <w:rPr>
          <w:rFonts w:asciiTheme="minorHAnsi" w:hAnsiTheme="minorHAnsi" w:cstheme="minorHAnsi"/>
          <w:color w:val="000000" w:themeColor="text1"/>
          <w:sz w:val="20"/>
          <w:szCs w:val="20"/>
          <w:lang w:val="en-US"/>
        </w:rPr>
        <w:t xml:space="preserve"> demanded the elimination of anything that was absurd or vulgar and the „polishing of manners, diction, and feelings to eliminate all roughness and crudity so as to achieve the highest grace. It expressed that sensitivity to beauty which was the hallmark of the Heian era. </w:t>
      </w:r>
      <w:proofErr w:type="spellStart"/>
      <w:r w:rsidRPr="00527277">
        <w:rPr>
          <w:rFonts w:asciiTheme="minorHAnsi" w:hAnsiTheme="minorHAnsi" w:cstheme="minorHAnsi"/>
          <w:color w:val="000000" w:themeColor="text1"/>
          <w:sz w:val="20"/>
          <w:szCs w:val="20"/>
          <w:lang w:val="en-US"/>
        </w:rPr>
        <w:t>Miyabi</w:t>
      </w:r>
      <w:proofErr w:type="spellEnd"/>
      <w:r w:rsidRPr="00527277">
        <w:rPr>
          <w:rFonts w:asciiTheme="minorHAnsi" w:hAnsiTheme="minorHAnsi" w:cstheme="minorHAnsi"/>
          <w:color w:val="000000" w:themeColor="text1"/>
          <w:sz w:val="20"/>
          <w:szCs w:val="20"/>
          <w:lang w:val="en-US"/>
        </w:rPr>
        <w:t xml:space="preserve"> is often closely connected to the notion of Mono no aware, a bittersweet awareness of the transience of things, and thus it was thought that things in decline showed a great sense of </w:t>
      </w:r>
      <w:proofErr w:type="spellStart"/>
      <w:r w:rsidRPr="00527277">
        <w:rPr>
          <w:rFonts w:asciiTheme="minorHAnsi" w:hAnsiTheme="minorHAnsi" w:cstheme="minorHAnsi"/>
          <w:color w:val="000000" w:themeColor="text1"/>
          <w:sz w:val="20"/>
          <w:szCs w:val="20"/>
          <w:lang w:val="en-US"/>
        </w:rPr>
        <w:t>miyabi</w:t>
      </w:r>
      <w:proofErr w:type="spellEnd"/>
      <w:r w:rsidRPr="00527277">
        <w:rPr>
          <w:rFonts w:asciiTheme="minorHAnsi" w:hAnsiTheme="minorHAnsi" w:cstheme="minorHAnsi"/>
          <w:color w:val="000000" w:themeColor="text1"/>
          <w:sz w:val="20"/>
          <w:szCs w:val="20"/>
          <w:lang w:val="en-US"/>
        </w:rPr>
        <w:t xml:space="preserve">. </w:t>
      </w:r>
    </w:p>
    <w:p w14:paraId="727623C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Mijingai-nuri</w:t>
      </w:r>
      <w:proofErr w:type="spellEnd"/>
      <w:r w:rsidRPr="00527277">
        <w:rPr>
          <w:rFonts w:asciiTheme="minorHAnsi" w:hAnsiTheme="minorHAnsi" w:cstheme="minorHAnsi"/>
          <w:color w:val="000000" w:themeColor="text1"/>
          <w:sz w:val="20"/>
          <w:szCs w:val="20"/>
          <w:lang w:val="en-US"/>
        </w:rPr>
        <w:br/>
        <w:t xml:space="preserve">Lit. fine powder shell painting. A form of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where fine fragments of mother of pearl are sprinkled on wet lacquer then cove</w:t>
      </w:r>
      <w:r w:rsidR="0034207E" w:rsidRPr="00527277">
        <w:rPr>
          <w:rFonts w:asciiTheme="minorHAnsi" w:hAnsiTheme="minorHAnsi" w:cstheme="minorHAnsi"/>
          <w:color w:val="000000" w:themeColor="text1"/>
          <w:sz w:val="20"/>
          <w:szCs w:val="20"/>
          <w:lang w:val="en-US"/>
        </w:rPr>
        <w:t>r</w:t>
      </w:r>
      <w:r w:rsidRPr="00527277">
        <w:rPr>
          <w:rFonts w:asciiTheme="minorHAnsi" w:hAnsiTheme="minorHAnsi" w:cstheme="minorHAnsi"/>
          <w:color w:val="000000" w:themeColor="text1"/>
          <w:sz w:val="20"/>
          <w:szCs w:val="20"/>
          <w:lang w:val="en-US"/>
        </w:rPr>
        <w:t xml:space="preserve">ed with suki- urushi. See also: </w:t>
      </w:r>
      <w:proofErr w:type="spellStart"/>
      <w:r w:rsidRPr="00527277">
        <w:rPr>
          <w:rFonts w:asciiTheme="minorHAnsi" w:hAnsiTheme="minorHAnsi" w:cstheme="minorHAnsi"/>
          <w:color w:val="000000" w:themeColor="text1"/>
          <w:sz w:val="20"/>
          <w:szCs w:val="20"/>
          <w:lang w:val="en-US"/>
        </w:rPr>
        <w:t>aogai</w:t>
      </w:r>
      <w:proofErr w:type="spellEnd"/>
      <w:r w:rsidRPr="00527277">
        <w:rPr>
          <w:rFonts w:asciiTheme="minorHAnsi" w:hAnsiTheme="minorHAnsi" w:cstheme="minorHAnsi"/>
          <w:color w:val="000000" w:themeColor="text1"/>
          <w:sz w:val="20"/>
          <w:szCs w:val="20"/>
          <w:lang w:val="en-US"/>
        </w:rPr>
        <w:t xml:space="preserve"> </w:t>
      </w:r>
    </w:p>
    <w:p w14:paraId="3947BC5F" w14:textId="42F29ED0" w:rsidR="0034207E" w:rsidRPr="00527277" w:rsidRDefault="0034207E" w:rsidP="006F6DF4">
      <w:pPr>
        <w:rPr>
          <w:rFonts w:asciiTheme="minorHAnsi" w:hAnsiTheme="minorHAnsi" w:cstheme="minorHAnsi"/>
          <w:color w:val="000000" w:themeColor="text1"/>
          <w:sz w:val="20"/>
          <w:szCs w:val="20"/>
          <w:lang w:val="en-US"/>
        </w:rPr>
      </w:pPr>
    </w:p>
    <w:p w14:paraId="70C36495" w14:textId="698A83EF" w:rsidR="00461554" w:rsidRPr="00527277" w:rsidRDefault="00461554"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Mô</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Fubuki</w:t>
      </w:r>
      <w:proofErr w:type="spellEnd"/>
      <w:r w:rsidRPr="00527277">
        <w:rPr>
          <w:rFonts w:asciiTheme="minorHAnsi" w:hAnsiTheme="minorHAnsi" w:cstheme="minorHAnsi"/>
          <w:color w:val="000000" w:themeColor="text1"/>
          <w:sz w:val="20"/>
          <w:szCs w:val="20"/>
          <w:lang w:val="en-US"/>
        </w:rPr>
        <w:t xml:space="preserve"> – Blizzard</w:t>
      </w:r>
    </w:p>
    <w:p w14:paraId="1839EBDE" w14:textId="77777777" w:rsidR="00461554" w:rsidRPr="00527277" w:rsidRDefault="00461554" w:rsidP="006F6DF4">
      <w:pPr>
        <w:rPr>
          <w:rFonts w:asciiTheme="minorHAnsi" w:hAnsiTheme="minorHAnsi" w:cstheme="minorHAnsi"/>
          <w:color w:val="000000" w:themeColor="text1"/>
          <w:sz w:val="20"/>
          <w:szCs w:val="20"/>
          <w:lang w:val="en-US"/>
        </w:rPr>
      </w:pPr>
    </w:p>
    <w:p w14:paraId="10126726" w14:textId="32D3CAF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Mokume</w:t>
      </w:r>
      <w:proofErr w:type="spellEnd"/>
      <w:r w:rsidRPr="00527277">
        <w:rPr>
          <w:rFonts w:asciiTheme="minorHAnsi" w:hAnsiTheme="minorHAnsi" w:cstheme="minorHAnsi"/>
          <w:color w:val="000000" w:themeColor="text1"/>
          <w:sz w:val="20"/>
          <w:szCs w:val="20"/>
          <w:lang w:val="en-US"/>
        </w:rPr>
        <w:t>-ji</w:t>
      </w:r>
      <w:r w:rsidRPr="00527277">
        <w:rPr>
          <w:rFonts w:asciiTheme="minorHAnsi" w:hAnsiTheme="minorHAnsi" w:cstheme="minorHAnsi"/>
          <w:color w:val="000000" w:themeColor="text1"/>
          <w:sz w:val="20"/>
          <w:szCs w:val="20"/>
          <w:lang w:val="en-US"/>
        </w:rPr>
        <w:br/>
        <w:t>Lit. wood appearance ground. Also</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mokuri</w:t>
      </w:r>
      <w:proofErr w:type="spellEnd"/>
      <w:r w:rsidRPr="00527277">
        <w:rPr>
          <w:rFonts w:asciiTheme="minorHAnsi" w:hAnsiTheme="minorHAnsi" w:cstheme="minorHAnsi"/>
          <w:color w:val="000000" w:themeColor="text1"/>
          <w:sz w:val="20"/>
          <w:szCs w:val="20"/>
          <w:lang w:val="en-US"/>
        </w:rPr>
        <w:t xml:space="preserve">. A lacquer technique using metal powder or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-fun in a way to imitate woodgrain. </w:t>
      </w:r>
    </w:p>
    <w:p w14:paraId="3BA0B08A" w14:textId="77777777" w:rsidR="00295A71" w:rsidRPr="00527277" w:rsidRDefault="0034207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w:t>
      </w:r>
      <w:r w:rsidR="00295A71" w:rsidRPr="00527277">
        <w:rPr>
          <w:rFonts w:asciiTheme="minorHAnsi" w:hAnsiTheme="minorHAnsi" w:cstheme="minorHAnsi"/>
          <w:color w:val="000000" w:themeColor="text1"/>
          <w:sz w:val="20"/>
          <w:szCs w:val="20"/>
          <w:lang w:val="en-US"/>
        </w:rPr>
        <w:t>okusatsu</w:t>
      </w:r>
      <w:proofErr w:type="spellEnd"/>
      <w:r w:rsidR="00295A71" w:rsidRPr="00527277">
        <w:rPr>
          <w:rFonts w:asciiTheme="minorHAnsi" w:hAnsiTheme="minorHAnsi" w:cstheme="minorHAnsi"/>
          <w:color w:val="000000" w:themeColor="text1"/>
          <w:sz w:val="20"/>
          <w:szCs w:val="20"/>
          <w:lang w:val="en-US"/>
        </w:rPr>
        <w:t xml:space="preserve"> seems to be pretty simple. The word is a combination of two kanji: </w:t>
      </w:r>
      <w:proofErr w:type="spellStart"/>
      <w:r w:rsidR="00295A71" w:rsidRPr="00527277">
        <w:rPr>
          <w:rFonts w:asciiTheme="minorHAnsi" w:hAnsiTheme="minorHAnsi" w:cstheme="minorHAnsi"/>
          <w:color w:val="000000" w:themeColor="text1"/>
          <w:sz w:val="20"/>
          <w:szCs w:val="20"/>
          <w:lang w:val="en-US"/>
        </w:rPr>
        <w:t>moku</w:t>
      </w:r>
      <w:proofErr w:type="spellEnd"/>
      <w:r w:rsidR="00295A71" w:rsidRPr="00527277">
        <w:rPr>
          <w:rFonts w:asciiTheme="minorHAnsi" w:hAnsiTheme="minorHAnsi" w:cstheme="minorHAnsi"/>
          <w:color w:val="000000" w:themeColor="text1"/>
          <w:sz w:val="20"/>
          <w:szCs w:val="20"/>
          <w:lang w:val="en-US"/>
        </w:rPr>
        <w:t xml:space="preserve"> is meaning ‘to be silent’; combined </w:t>
      </w:r>
      <w:proofErr w:type="spellStart"/>
      <w:r w:rsidR="00295A71" w:rsidRPr="00527277">
        <w:rPr>
          <w:rFonts w:asciiTheme="minorHAnsi" w:hAnsiTheme="minorHAnsi" w:cstheme="minorHAnsi"/>
          <w:color w:val="000000" w:themeColor="text1"/>
          <w:sz w:val="20"/>
          <w:szCs w:val="20"/>
          <w:lang w:val="en-US"/>
        </w:rPr>
        <w:t>withsatsu</w:t>
      </w:r>
      <w:proofErr w:type="spellEnd"/>
      <w:r w:rsidR="00295A71" w:rsidRPr="00527277">
        <w:rPr>
          <w:rFonts w:asciiTheme="minorHAnsi" w:hAnsiTheme="minorHAnsi" w:cstheme="minorHAnsi"/>
          <w:color w:val="000000" w:themeColor="text1"/>
          <w:sz w:val="20"/>
          <w:szCs w:val="20"/>
          <w:lang w:val="en-US"/>
        </w:rPr>
        <w:t xml:space="preserve">, a killer. In short, it means to kill something by ignoring or remaining silent about it. </w:t>
      </w:r>
    </w:p>
    <w:p w14:paraId="1EA18456" w14:textId="77777777" w:rsidR="0034207E" w:rsidRPr="00527277" w:rsidRDefault="0034207E" w:rsidP="006F6DF4">
      <w:pPr>
        <w:rPr>
          <w:rFonts w:asciiTheme="minorHAnsi" w:hAnsiTheme="minorHAnsi" w:cstheme="minorHAnsi"/>
          <w:color w:val="000000" w:themeColor="text1"/>
          <w:sz w:val="20"/>
          <w:szCs w:val="20"/>
          <w:lang w:val="en-US"/>
        </w:rPr>
      </w:pPr>
    </w:p>
    <w:p w14:paraId="355EA7C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Mokuri</w:t>
      </w:r>
      <w:proofErr w:type="spellEnd"/>
      <w:r w:rsidRPr="00527277">
        <w:rPr>
          <w:rFonts w:asciiTheme="minorHAnsi" w:hAnsiTheme="minorHAnsi" w:cstheme="minorHAnsi"/>
          <w:color w:val="000000" w:themeColor="text1"/>
          <w:sz w:val="20"/>
          <w:szCs w:val="20"/>
          <w:lang w:val="en-US"/>
        </w:rPr>
        <w:t xml:space="preserve"> - See </w:t>
      </w:r>
      <w:proofErr w:type="spellStart"/>
      <w:r w:rsidRPr="00527277">
        <w:rPr>
          <w:rFonts w:asciiTheme="minorHAnsi" w:hAnsiTheme="minorHAnsi" w:cstheme="minorHAnsi"/>
          <w:color w:val="000000" w:themeColor="text1"/>
          <w:sz w:val="20"/>
          <w:szCs w:val="20"/>
          <w:lang w:val="en-US"/>
        </w:rPr>
        <w:t>mokume</w:t>
      </w:r>
      <w:proofErr w:type="spellEnd"/>
      <w:r w:rsidRPr="00527277">
        <w:rPr>
          <w:rFonts w:asciiTheme="minorHAnsi" w:hAnsiTheme="minorHAnsi" w:cstheme="minorHAnsi"/>
          <w:color w:val="000000" w:themeColor="text1"/>
          <w:sz w:val="20"/>
          <w:szCs w:val="20"/>
          <w:lang w:val="en-US"/>
        </w:rPr>
        <w:t xml:space="preserve">-ji </w:t>
      </w:r>
    </w:p>
    <w:p w14:paraId="0B57D457" w14:textId="77777777" w:rsidR="0034207E" w:rsidRPr="00527277" w:rsidRDefault="0034207E" w:rsidP="006F6DF4">
      <w:pPr>
        <w:rPr>
          <w:rFonts w:asciiTheme="minorHAnsi" w:hAnsiTheme="minorHAnsi" w:cstheme="minorHAnsi"/>
          <w:color w:val="000000" w:themeColor="text1"/>
          <w:sz w:val="20"/>
          <w:szCs w:val="20"/>
          <w:lang w:val="en-US"/>
        </w:rPr>
      </w:pPr>
    </w:p>
    <w:p w14:paraId="4379CCEC" w14:textId="77777777" w:rsidR="0034207E"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Mokusei</w:t>
      </w:r>
      <w:proofErr w:type="spellEnd"/>
      <w:r w:rsidRPr="00527277">
        <w:rPr>
          <w:rFonts w:asciiTheme="minorHAnsi" w:hAnsiTheme="minorHAnsi" w:cstheme="minorHAnsi"/>
          <w:color w:val="000000" w:themeColor="text1"/>
          <w:sz w:val="20"/>
          <w:szCs w:val="20"/>
          <w:lang w:val="en-US"/>
        </w:rPr>
        <w:t xml:space="preserve"> - Jupiter „Think of the Redwood forest with the huge trees </w:t>
      </w:r>
    </w:p>
    <w:p w14:paraId="32B73FDE" w14:textId="77777777" w:rsidR="0034207E" w:rsidRPr="00527277" w:rsidRDefault="0034207E" w:rsidP="006F6DF4">
      <w:pPr>
        <w:rPr>
          <w:rFonts w:asciiTheme="minorHAnsi" w:hAnsiTheme="minorHAnsi" w:cstheme="minorHAnsi"/>
          <w:color w:val="000000" w:themeColor="text1"/>
          <w:sz w:val="20"/>
          <w:szCs w:val="20"/>
          <w:lang w:val="en-US"/>
        </w:rPr>
      </w:pPr>
    </w:p>
    <w:p w14:paraId="3B1A021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Mokushin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br/>
        <w:t xml:space="preserve">Lit. wood core dry lacquer. Also known as </w:t>
      </w:r>
      <w:proofErr w:type="spellStart"/>
      <w:r w:rsidRPr="00527277">
        <w:rPr>
          <w:rFonts w:asciiTheme="minorHAnsi" w:hAnsiTheme="minorHAnsi" w:cstheme="minorHAnsi"/>
          <w:color w:val="000000" w:themeColor="text1"/>
          <w:sz w:val="20"/>
          <w:szCs w:val="20"/>
          <w:lang w:val="en-US"/>
        </w:rPr>
        <w:t>mokushin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kanshitsuzo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mokushin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kanshitsu-zukuri</w:t>
      </w:r>
      <w:proofErr w:type="spellEnd"/>
      <w:r w:rsidRPr="00527277">
        <w:rPr>
          <w:rFonts w:asciiTheme="minorHAnsi" w:hAnsiTheme="minorHAnsi" w:cstheme="minorHAnsi"/>
          <w:color w:val="000000" w:themeColor="text1"/>
          <w:sz w:val="20"/>
          <w:szCs w:val="20"/>
          <w:lang w:val="en-US"/>
        </w:rPr>
        <w:t xml:space="preserve">. A form of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where cloth soaked in lacquer is wrapped around a carved wooden core. Surface details were molded on with </w:t>
      </w:r>
      <w:proofErr w:type="spellStart"/>
      <w:r w:rsidRPr="00527277">
        <w:rPr>
          <w:rFonts w:asciiTheme="minorHAnsi" w:hAnsiTheme="minorHAnsi" w:cstheme="minorHAnsi"/>
          <w:color w:val="000000" w:themeColor="text1"/>
          <w:sz w:val="20"/>
          <w:szCs w:val="20"/>
          <w:lang w:val="en-US"/>
        </w:rPr>
        <w:t>kokuso</w:t>
      </w:r>
      <w:proofErr w:type="spellEnd"/>
      <w:r w:rsidRPr="00527277">
        <w:rPr>
          <w:rFonts w:asciiTheme="minorHAnsi" w:hAnsiTheme="minorHAnsi" w:cstheme="minorHAnsi"/>
          <w:color w:val="000000" w:themeColor="text1"/>
          <w:sz w:val="20"/>
          <w:szCs w:val="20"/>
          <w:lang w:val="en-US"/>
        </w:rPr>
        <w:t xml:space="preserve">. The core or </w:t>
      </w:r>
      <w:proofErr w:type="spellStart"/>
      <w:r w:rsidRPr="00527277">
        <w:rPr>
          <w:rFonts w:asciiTheme="minorHAnsi" w:hAnsiTheme="minorHAnsi" w:cstheme="minorHAnsi"/>
          <w:color w:val="000000" w:themeColor="text1"/>
          <w:sz w:val="20"/>
          <w:szCs w:val="20"/>
          <w:lang w:val="en-US"/>
        </w:rPr>
        <w:t>shin</w:t>
      </w:r>
      <w:r w:rsidR="0034207E" w:rsidRPr="00527277">
        <w:rPr>
          <w:rFonts w:asciiTheme="minorHAnsi" w:hAnsiTheme="minorHAnsi" w:cstheme="minorHAnsi"/>
          <w:color w:val="000000" w:themeColor="text1"/>
          <w:sz w:val="20"/>
          <w:szCs w:val="20"/>
          <w:lang w:val="en-US"/>
        </w:rPr>
        <w:t>o</w:t>
      </w:r>
      <w:r w:rsidRPr="00527277">
        <w:rPr>
          <w:rFonts w:asciiTheme="minorHAnsi" w:hAnsiTheme="minorHAnsi" w:cstheme="minorHAnsi"/>
          <w:color w:val="000000" w:themeColor="text1"/>
          <w:sz w:val="20"/>
          <w:szCs w:val="20"/>
          <w:lang w:val="en-US"/>
        </w:rPr>
        <w:t>gi</w:t>
      </w:r>
      <w:proofErr w:type="spellEnd"/>
      <w:r w:rsidRPr="00527277">
        <w:rPr>
          <w:rFonts w:asciiTheme="minorHAnsi" w:hAnsiTheme="minorHAnsi" w:cstheme="minorHAnsi"/>
          <w:color w:val="000000" w:themeColor="text1"/>
          <w:sz w:val="20"/>
          <w:szCs w:val="20"/>
          <w:lang w:val="en-US"/>
        </w:rPr>
        <w:t xml:space="preserve">, could either be a single piece of wood or assembled from several pieces. </w:t>
      </w:r>
    </w:p>
    <w:p w14:paraId="6FCEE90B" w14:textId="77777777" w:rsidR="0034207E" w:rsidRPr="00527277" w:rsidRDefault="0034207E" w:rsidP="006F6DF4">
      <w:pPr>
        <w:rPr>
          <w:rFonts w:asciiTheme="minorHAnsi" w:hAnsiTheme="minorHAnsi" w:cstheme="minorHAnsi"/>
          <w:color w:val="000000" w:themeColor="text1"/>
          <w:sz w:val="20"/>
          <w:szCs w:val="20"/>
          <w:lang w:val="en-US"/>
        </w:rPr>
      </w:pPr>
    </w:p>
    <w:p w14:paraId="6FCF5024" w14:textId="1497FB51"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Mono no aware</w:t>
      </w:r>
      <w:r w:rsidRPr="00527277">
        <w:rPr>
          <w:rFonts w:asciiTheme="minorHAnsi" w:hAnsiTheme="minorHAnsi" w:cstheme="minorHAnsi"/>
          <w:color w:val="000000" w:themeColor="text1"/>
          <w:sz w:val="20"/>
          <w:szCs w:val="20"/>
          <w:lang w:val="en-US"/>
        </w:rPr>
        <w:br/>
        <w:t>Literally the pathos of things and also translated as an empathy to- ward thing</w:t>
      </w:r>
      <w:r w:rsidR="00937D86" w:rsidRPr="00527277">
        <w:rPr>
          <w:rFonts w:asciiTheme="minorHAnsi" w:hAnsiTheme="minorHAnsi" w:cstheme="minorHAnsi"/>
          <w:color w:val="000000" w:themeColor="text1"/>
          <w:sz w:val="20"/>
          <w:szCs w:val="20"/>
          <w:lang w:val="en-US"/>
        </w:rPr>
        <w:t>s</w:t>
      </w:r>
      <w:r w:rsidRPr="00527277">
        <w:rPr>
          <w:rFonts w:asciiTheme="minorHAnsi" w:hAnsiTheme="minorHAnsi" w:cstheme="minorHAnsi"/>
          <w:color w:val="000000" w:themeColor="text1"/>
          <w:sz w:val="20"/>
          <w:szCs w:val="20"/>
          <w:lang w:val="en-US"/>
        </w:rPr>
        <w:t xml:space="preserve">, or a sensitivity to ephemera, is a Japanese term for the awareness of impermanence, or transience of things, and both a transient gentle sadness (or wistfulness) at their passing as well as a longer, deeper gentle sadness about this state being the reality of life. </w:t>
      </w:r>
    </w:p>
    <w:p w14:paraId="7F426CBC" w14:textId="77777777" w:rsidR="0034207E" w:rsidRPr="00527277" w:rsidRDefault="0034207E" w:rsidP="006F6DF4">
      <w:pPr>
        <w:rPr>
          <w:rFonts w:asciiTheme="minorHAnsi" w:hAnsiTheme="minorHAnsi" w:cstheme="minorHAnsi"/>
          <w:color w:val="000000" w:themeColor="text1"/>
          <w:sz w:val="20"/>
          <w:szCs w:val="20"/>
          <w:lang w:val="en-US"/>
        </w:rPr>
      </w:pPr>
    </w:p>
    <w:p w14:paraId="32526BA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Monozukuri</w:t>
      </w:r>
      <w:proofErr w:type="spellEnd"/>
      <w:r w:rsidRPr="00527277">
        <w:rPr>
          <w:rFonts w:asciiTheme="minorHAnsi" w:hAnsiTheme="minorHAnsi" w:cstheme="minorHAnsi"/>
          <w:color w:val="000000" w:themeColor="text1"/>
          <w:sz w:val="20"/>
          <w:szCs w:val="20"/>
          <w:lang w:val="en-US"/>
        </w:rPr>
        <w:t xml:space="preserve">, which is so often too simplistically translated to “making things.” ‘having the spirit of producing excellent products and the ability to constantly improve a production system and -process.’ </w:t>
      </w:r>
    </w:p>
    <w:p w14:paraId="1EF882D1" w14:textId="77777777" w:rsidR="0034207E" w:rsidRPr="00527277" w:rsidRDefault="0034207E" w:rsidP="006F6DF4">
      <w:pPr>
        <w:rPr>
          <w:rFonts w:asciiTheme="minorHAnsi" w:hAnsiTheme="minorHAnsi" w:cstheme="minorHAnsi"/>
          <w:color w:val="000000" w:themeColor="text1"/>
          <w:sz w:val="20"/>
          <w:szCs w:val="20"/>
          <w:lang w:val="en-US"/>
        </w:rPr>
      </w:pPr>
    </w:p>
    <w:p w14:paraId="3EBF58A7"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Monsha-nuri</w:t>
      </w:r>
      <w:proofErr w:type="spellEnd"/>
      <w:r w:rsidRPr="00527277">
        <w:rPr>
          <w:rFonts w:asciiTheme="minorHAnsi" w:hAnsiTheme="minorHAnsi" w:cstheme="minorHAnsi"/>
          <w:color w:val="000000" w:themeColor="text1"/>
          <w:sz w:val="20"/>
          <w:szCs w:val="20"/>
          <w:lang w:val="en-US"/>
        </w:rPr>
        <w:br/>
        <w:t>Lit. pattern silk painting. A Tsugaru-</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technique resulting in matte on gloss or gloss on matte black design. How? charcoal powder on design, then lacquered, reveal. </w:t>
      </w:r>
    </w:p>
    <w:p w14:paraId="4DB8D882" w14:textId="77777777" w:rsidR="0034207E" w:rsidRPr="00527277" w:rsidRDefault="0034207E" w:rsidP="006F6DF4">
      <w:pPr>
        <w:rPr>
          <w:rFonts w:asciiTheme="minorHAnsi" w:hAnsiTheme="minorHAnsi" w:cstheme="minorHAnsi"/>
          <w:color w:val="000000" w:themeColor="text1"/>
          <w:sz w:val="20"/>
          <w:szCs w:val="20"/>
          <w:lang w:val="en-US"/>
        </w:rPr>
      </w:pPr>
    </w:p>
    <w:p w14:paraId="4756C4E6" w14:textId="77777777" w:rsidR="0034207E"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Mottainai</w:t>
      </w:r>
      <w:proofErr w:type="spellEnd"/>
      <w:r w:rsidRPr="00527277">
        <w:rPr>
          <w:rFonts w:asciiTheme="minorHAnsi" w:hAnsiTheme="minorHAnsi" w:cstheme="minorHAnsi"/>
          <w:color w:val="000000" w:themeColor="text1"/>
          <w:sz w:val="20"/>
          <w:szCs w:val="20"/>
          <w:lang w:val="en-US"/>
        </w:rPr>
        <w:t xml:space="preserve"> </w:t>
      </w:r>
    </w:p>
    <w:p w14:paraId="66CC84F1" w14:textId="15EB6419" w:rsidR="0034207E"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old Buddhist notion (waste not </w:t>
      </w:r>
      <w:r w:rsidR="00937D86"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do</w:t>
      </w:r>
      <w:r w:rsidR="00937D86"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n</w:t>
      </w:r>
      <w:r w:rsidR="00937D86" w:rsidRPr="00527277">
        <w:rPr>
          <w:rFonts w:asciiTheme="minorHAnsi" w:hAnsiTheme="minorHAnsi" w:cstheme="minorHAnsi"/>
          <w:color w:val="000000" w:themeColor="text1"/>
          <w:sz w:val="20"/>
          <w:szCs w:val="20"/>
          <w:lang w:val="en-US"/>
        </w:rPr>
        <w:t>o</w:t>
      </w:r>
      <w:r w:rsidRPr="00527277">
        <w:rPr>
          <w:rFonts w:asciiTheme="minorHAnsi" w:hAnsiTheme="minorHAnsi" w:cstheme="minorHAnsi"/>
          <w:color w:val="000000" w:themeColor="text1"/>
          <w:sz w:val="20"/>
          <w:szCs w:val="20"/>
          <w:lang w:val="en-US"/>
        </w:rPr>
        <w:t xml:space="preserve">t waste) </w:t>
      </w:r>
    </w:p>
    <w:p w14:paraId="4F150623" w14:textId="77777777" w:rsidR="0034207E" w:rsidRPr="00527277" w:rsidRDefault="0034207E" w:rsidP="006F6DF4">
      <w:pPr>
        <w:rPr>
          <w:rFonts w:asciiTheme="minorHAnsi" w:hAnsiTheme="minorHAnsi" w:cstheme="minorHAnsi"/>
          <w:color w:val="000000" w:themeColor="text1"/>
          <w:sz w:val="20"/>
          <w:szCs w:val="20"/>
          <w:lang w:val="en-US"/>
        </w:rPr>
      </w:pPr>
    </w:p>
    <w:p w14:paraId="74995ED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Mugi</w:t>
      </w:r>
      <w:proofErr w:type="spellEnd"/>
      <w:r w:rsidRPr="00527277">
        <w:rPr>
          <w:rFonts w:asciiTheme="minorHAnsi" w:hAnsiTheme="minorHAnsi" w:cstheme="minorHAnsi"/>
          <w:color w:val="000000" w:themeColor="text1"/>
          <w:sz w:val="20"/>
          <w:szCs w:val="20"/>
          <w:lang w:val="en-US"/>
        </w:rPr>
        <w:t xml:space="preserve"> urushi - Ki urushi mixed with </w:t>
      </w:r>
      <w:r w:rsidR="00EA2F83" w:rsidRPr="00527277">
        <w:rPr>
          <w:rFonts w:asciiTheme="minorHAnsi" w:hAnsiTheme="minorHAnsi" w:cstheme="minorHAnsi"/>
          <w:color w:val="000000" w:themeColor="text1"/>
          <w:sz w:val="20"/>
          <w:szCs w:val="20"/>
          <w:lang w:val="en-US"/>
        </w:rPr>
        <w:t>rice</w:t>
      </w:r>
      <w:r w:rsidRPr="00527277">
        <w:rPr>
          <w:rFonts w:asciiTheme="minorHAnsi" w:hAnsiTheme="minorHAnsi" w:cstheme="minorHAnsi"/>
          <w:color w:val="000000" w:themeColor="text1"/>
          <w:sz w:val="20"/>
          <w:szCs w:val="20"/>
          <w:lang w:val="en-US"/>
        </w:rPr>
        <w:t xml:space="preserve"> flour </w:t>
      </w:r>
    </w:p>
    <w:p w14:paraId="3AD7DD5B" w14:textId="77777777" w:rsidR="0034207E" w:rsidRPr="00527277" w:rsidRDefault="0034207E" w:rsidP="006F6DF4">
      <w:pPr>
        <w:rPr>
          <w:rFonts w:asciiTheme="minorHAnsi" w:hAnsiTheme="minorHAnsi" w:cstheme="minorHAnsi"/>
          <w:color w:val="000000" w:themeColor="text1"/>
          <w:sz w:val="20"/>
          <w:szCs w:val="20"/>
          <w:lang w:val="en-US"/>
        </w:rPr>
      </w:pPr>
    </w:p>
    <w:p w14:paraId="0653CD18"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Mui</w:t>
      </w:r>
      <w:r w:rsidRPr="00527277">
        <w:rPr>
          <w:rFonts w:asciiTheme="minorHAnsi" w:hAnsiTheme="minorHAnsi" w:cstheme="minorHAnsi"/>
          <w:color w:val="000000" w:themeColor="text1"/>
          <w:sz w:val="20"/>
          <w:szCs w:val="20"/>
          <w:lang w:val="en-US"/>
        </w:rPr>
        <w:br/>
        <w:t>Derived from the Chinese Taoist “</w:t>
      </w:r>
      <w:proofErr w:type="spellStart"/>
      <w:r w:rsidRPr="00527277">
        <w:rPr>
          <w:rFonts w:asciiTheme="minorHAnsi" w:hAnsiTheme="minorHAnsi" w:cstheme="minorHAnsi"/>
          <w:color w:val="000000" w:themeColor="text1"/>
          <w:sz w:val="20"/>
          <w:szCs w:val="20"/>
          <w:lang w:val="en-US"/>
        </w:rPr>
        <w:t>wuwei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mui</w:t>
      </w:r>
      <w:proofErr w:type="spellEnd"/>
      <w:r w:rsidRPr="00527277">
        <w:rPr>
          <w:rFonts w:asciiTheme="minorHAnsi" w:hAnsiTheme="minorHAnsi" w:cstheme="minorHAnsi"/>
          <w:color w:val="000000" w:themeColor="text1"/>
          <w:sz w:val="20"/>
          <w:szCs w:val="20"/>
          <w:lang w:val="en-US"/>
        </w:rPr>
        <w:t xml:space="preserve"> refers to “doing nothing,” and hints at a state of unaffected calmness that does not conflict with nature </w:t>
      </w:r>
    </w:p>
    <w:p w14:paraId="40ABA370" w14:textId="77777777" w:rsidR="00A23745" w:rsidRPr="00527277" w:rsidRDefault="00A23745" w:rsidP="006F6DF4">
      <w:pPr>
        <w:rPr>
          <w:rFonts w:asciiTheme="minorHAnsi" w:hAnsiTheme="minorHAnsi" w:cstheme="minorHAnsi"/>
          <w:color w:val="000000" w:themeColor="text1"/>
          <w:sz w:val="20"/>
          <w:szCs w:val="20"/>
          <w:lang w:val="en-US"/>
        </w:rPr>
      </w:pPr>
    </w:p>
    <w:p w14:paraId="57EFCDCF" w14:textId="6A685C59"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lastRenderedPageBreak/>
        <w:t>Mura-</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br/>
        <w:t xml:space="preserve">Lit. uneven pear ground.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with unevenly applied metal powder. See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t>
      </w:r>
    </w:p>
    <w:p w14:paraId="25B771F7" w14:textId="77777777" w:rsidR="0034207E" w:rsidRPr="00527277" w:rsidRDefault="0034207E" w:rsidP="006F6DF4">
      <w:pPr>
        <w:rPr>
          <w:rFonts w:asciiTheme="minorHAnsi" w:hAnsiTheme="minorHAnsi" w:cstheme="minorHAnsi"/>
          <w:color w:val="000000" w:themeColor="text1"/>
          <w:sz w:val="20"/>
          <w:szCs w:val="20"/>
          <w:lang w:val="en-US"/>
        </w:rPr>
      </w:pPr>
    </w:p>
    <w:p w14:paraId="099BDC90" w14:textId="77777777" w:rsidR="0034207E"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Murasaki ji - This is a purple-lacquer coating. </w:t>
      </w:r>
    </w:p>
    <w:p w14:paraId="3B692CE5" w14:textId="77777777" w:rsidR="0034207E" w:rsidRPr="00527277" w:rsidRDefault="0034207E" w:rsidP="006F6DF4">
      <w:pPr>
        <w:rPr>
          <w:rFonts w:asciiTheme="minorHAnsi" w:hAnsiTheme="minorHAnsi" w:cstheme="minorHAnsi"/>
          <w:color w:val="000000" w:themeColor="text1"/>
          <w:sz w:val="20"/>
          <w:szCs w:val="20"/>
          <w:lang w:val="en-US"/>
        </w:rPr>
      </w:pPr>
    </w:p>
    <w:p w14:paraId="4CEC29F4" w14:textId="77777777" w:rsidR="0034207E" w:rsidRPr="00527277" w:rsidRDefault="00295A71" w:rsidP="006F6DF4">
      <w:pPr>
        <w:rPr>
          <w:rFonts w:asciiTheme="minorHAnsi" w:hAnsiTheme="minorHAnsi" w:cstheme="minorHAnsi"/>
          <w:b/>
          <w:bCs/>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Muro</w:t>
      </w:r>
      <w:proofErr w:type="spellEnd"/>
      <w:r w:rsidRPr="00527277">
        <w:rPr>
          <w:rFonts w:asciiTheme="minorHAnsi" w:hAnsiTheme="minorHAnsi" w:cstheme="minorHAnsi"/>
          <w:color w:val="000000" w:themeColor="text1"/>
          <w:sz w:val="20"/>
          <w:szCs w:val="20"/>
          <w:lang w:val="en-US"/>
        </w:rPr>
        <w:t xml:space="preserve"> - Lit. room. See </w:t>
      </w:r>
      <w:proofErr w:type="spellStart"/>
      <w:r w:rsidRPr="00527277">
        <w:rPr>
          <w:rFonts w:asciiTheme="minorHAnsi" w:hAnsiTheme="minorHAnsi" w:cstheme="minorHAnsi"/>
          <w:color w:val="000000" w:themeColor="text1"/>
          <w:sz w:val="20"/>
          <w:szCs w:val="20"/>
          <w:lang w:val="en-US"/>
        </w:rPr>
        <w:t>furo</w:t>
      </w:r>
      <w:proofErr w:type="spellEnd"/>
      <w:r w:rsidRPr="00527277">
        <w:rPr>
          <w:rFonts w:asciiTheme="minorHAnsi" w:hAnsiTheme="minorHAnsi" w:cstheme="minorHAnsi"/>
          <w:color w:val="000000" w:themeColor="text1"/>
          <w:sz w:val="20"/>
          <w:szCs w:val="20"/>
          <w:lang w:val="en-US"/>
        </w:rPr>
        <w:br/>
      </w:r>
    </w:p>
    <w:p w14:paraId="638CDD55" w14:textId="77777777" w:rsidR="00527277"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period</w:t>
      </w:r>
    </w:p>
    <w:p w14:paraId="27C23BE5" w14:textId="1BDE39AE"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xml:space="preserve">, also known as the </w:t>
      </w: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era, the Ashikaga era, or the Ashikaga period) is a division of Japanese history running from approximately 1336 to 1573. The period marks the governance of the </w:t>
      </w: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or Ashikaga shogunate (</w:t>
      </w: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bakufu</w:t>
      </w:r>
      <w:proofErr w:type="spellEnd"/>
      <w:r w:rsidRPr="00527277">
        <w:rPr>
          <w:rFonts w:asciiTheme="minorHAnsi" w:hAnsiTheme="minorHAnsi" w:cstheme="minorHAnsi"/>
          <w:color w:val="000000" w:themeColor="text1"/>
          <w:sz w:val="20"/>
          <w:szCs w:val="20"/>
          <w:lang w:val="en-US"/>
        </w:rPr>
        <w:t xml:space="preserve"> or Ashikaga </w:t>
      </w:r>
      <w:proofErr w:type="spellStart"/>
      <w:r w:rsidRPr="00527277">
        <w:rPr>
          <w:rFonts w:asciiTheme="minorHAnsi" w:hAnsiTheme="minorHAnsi" w:cstheme="minorHAnsi"/>
          <w:color w:val="000000" w:themeColor="text1"/>
          <w:sz w:val="20"/>
          <w:szCs w:val="20"/>
          <w:lang w:val="en-US"/>
        </w:rPr>
        <w:t>bakufu</w:t>
      </w:r>
      <w:proofErr w:type="spellEnd"/>
      <w:r w:rsidRPr="00527277">
        <w:rPr>
          <w:rFonts w:asciiTheme="minorHAnsi" w:hAnsiTheme="minorHAnsi" w:cstheme="minorHAnsi"/>
          <w:color w:val="000000" w:themeColor="text1"/>
          <w:sz w:val="20"/>
          <w:szCs w:val="20"/>
          <w:lang w:val="en-US"/>
        </w:rPr>
        <w:t xml:space="preserve">), which was officially established in 1338 by the first </w:t>
      </w: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shogun, Ashikaga Takauji, two years after the brief </w:t>
      </w:r>
      <w:proofErr w:type="spellStart"/>
      <w:r w:rsidRPr="00527277">
        <w:rPr>
          <w:rFonts w:asciiTheme="minorHAnsi" w:hAnsiTheme="minorHAnsi" w:cstheme="minorHAnsi"/>
          <w:color w:val="000000" w:themeColor="text1"/>
          <w:sz w:val="20"/>
          <w:szCs w:val="20"/>
          <w:lang w:val="en-US"/>
        </w:rPr>
        <w:t>Kenmu</w:t>
      </w:r>
      <w:proofErr w:type="spellEnd"/>
      <w:r w:rsidRPr="00527277">
        <w:rPr>
          <w:rFonts w:asciiTheme="minorHAnsi" w:hAnsiTheme="minorHAnsi" w:cstheme="minorHAnsi"/>
          <w:color w:val="000000" w:themeColor="text1"/>
          <w:sz w:val="20"/>
          <w:szCs w:val="20"/>
          <w:lang w:val="en-US"/>
        </w:rPr>
        <w:t xml:space="preserve"> Restoration (1333–36) of imperial rule was brought to a close. The period ended in 1573 when the 15th and last shogun of this line, Ashikaga Yoshiaki, was driven out of the capital in Kyoto by Oda Nobunaga. From a cultural perspective, the period can be divided into the </w:t>
      </w:r>
      <w:proofErr w:type="spellStart"/>
      <w:r w:rsidRPr="00527277">
        <w:rPr>
          <w:rFonts w:asciiTheme="minorHAnsi" w:hAnsiTheme="minorHAnsi" w:cstheme="minorHAnsi"/>
          <w:color w:val="000000" w:themeColor="text1"/>
          <w:sz w:val="20"/>
          <w:szCs w:val="20"/>
          <w:lang w:val="en-US"/>
        </w:rPr>
        <w:t>Kitayama</w:t>
      </w:r>
      <w:proofErr w:type="spellEnd"/>
      <w:r w:rsidRPr="00527277">
        <w:rPr>
          <w:rFonts w:asciiTheme="minorHAnsi" w:hAnsiTheme="minorHAnsi" w:cstheme="minorHAnsi"/>
          <w:color w:val="000000" w:themeColor="text1"/>
          <w:sz w:val="20"/>
          <w:szCs w:val="20"/>
          <w:lang w:val="en-US"/>
        </w:rPr>
        <w:t xml:space="preserve"> and Higashiyama periods (later 15th – early 16th). The early years from 1336 to 1392 of the </w:t>
      </w: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period are known as the </w:t>
      </w:r>
      <w:proofErr w:type="spellStart"/>
      <w:r w:rsidRPr="00527277">
        <w:rPr>
          <w:rFonts w:asciiTheme="minorHAnsi" w:hAnsiTheme="minorHAnsi" w:cstheme="minorHAnsi"/>
          <w:color w:val="000000" w:themeColor="text1"/>
          <w:sz w:val="20"/>
          <w:szCs w:val="20"/>
          <w:lang w:val="en-US"/>
        </w:rPr>
        <w:t>Nanboku-cho</w:t>
      </w:r>
      <w:proofErr w:type="spellEnd"/>
      <w:r w:rsidRPr="00527277">
        <w:rPr>
          <w:rFonts w:asciiTheme="minorHAnsi" w:hAnsiTheme="minorHAnsi" w:cstheme="minorHAnsi"/>
          <w:color w:val="000000" w:themeColor="text1"/>
          <w:sz w:val="20"/>
          <w:szCs w:val="20"/>
          <w:lang w:val="en-US"/>
        </w:rPr>
        <w:t>̄ or Northern and Southern Court period. This period is marked by the continued resistance of the supporters of Emperor Go-</w:t>
      </w:r>
      <w:proofErr w:type="spellStart"/>
      <w:r w:rsidRPr="00527277">
        <w:rPr>
          <w:rFonts w:asciiTheme="minorHAnsi" w:hAnsiTheme="minorHAnsi" w:cstheme="minorHAnsi"/>
          <w:color w:val="000000" w:themeColor="text1"/>
          <w:sz w:val="20"/>
          <w:szCs w:val="20"/>
          <w:lang w:val="en-US"/>
        </w:rPr>
        <w:t>Daigo</w:t>
      </w:r>
      <w:proofErr w:type="spellEnd"/>
      <w:r w:rsidRPr="00527277">
        <w:rPr>
          <w:rFonts w:asciiTheme="minorHAnsi" w:hAnsiTheme="minorHAnsi" w:cstheme="minorHAnsi"/>
          <w:color w:val="000000" w:themeColor="text1"/>
          <w:sz w:val="20"/>
          <w:szCs w:val="20"/>
          <w:lang w:val="en-US"/>
        </w:rPr>
        <w:t xml:space="preserve">, the emperor behind the </w:t>
      </w:r>
      <w:proofErr w:type="spellStart"/>
      <w:r w:rsidRPr="00527277">
        <w:rPr>
          <w:rFonts w:asciiTheme="minorHAnsi" w:hAnsiTheme="minorHAnsi" w:cstheme="minorHAnsi"/>
          <w:color w:val="000000" w:themeColor="text1"/>
          <w:sz w:val="20"/>
          <w:szCs w:val="20"/>
          <w:lang w:val="en-US"/>
        </w:rPr>
        <w:t>Kenmu</w:t>
      </w:r>
      <w:proofErr w:type="spellEnd"/>
      <w:r w:rsidRPr="00527277">
        <w:rPr>
          <w:rFonts w:asciiTheme="minorHAnsi" w:hAnsiTheme="minorHAnsi" w:cstheme="minorHAnsi"/>
          <w:color w:val="000000" w:themeColor="text1"/>
          <w:sz w:val="20"/>
          <w:szCs w:val="20"/>
          <w:lang w:val="en-US"/>
        </w:rPr>
        <w:t xml:space="preserve"> Restoration. The years from 1465 to the end of the </w:t>
      </w: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period are also known as the Sengoku period or Warring States period. </w:t>
      </w:r>
    </w:p>
    <w:p w14:paraId="618076AA" w14:textId="77777777" w:rsidR="0034207E" w:rsidRPr="00527277" w:rsidRDefault="0034207E" w:rsidP="006F6DF4">
      <w:pPr>
        <w:rPr>
          <w:rFonts w:asciiTheme="minorHAnsi" w:hAnsiTheme="minorHAnsi" w:cstheme="minorHAnsi"/>
          <w:color w:val="000000" w:themeColor="text1"/>
          <w:sz w:val="20"/>
          <w:szCs w:val="20"/>
          <w:lang w:val="en-US"/>
        </w:rPr>
      </w:pPr>
    </w:p>
    <w:p w14:paraId="1855339F" w14:textId="77777777" w:rsidR="0034207E" w:rsidRPr="00527277" w:rsidRDefault="0034207E"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N</w:t>
      </w:r>
    </w:p>
    <w:p w14:paraId="17AA28C4" w14:textId="77777777"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 </w:t>
      </w:r>
    </w:p>
    <w:p w14:paraId="75EA9E0C" w14:textId="77777777"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Nacre - Mother of Pearl. The pearlescent and/or iridescent inner lining of many </w:t>
      </w:r>
      <w:proofErr w:type="spellStart"/>
      <w:r w:rsidRPr="00527277">
        <w:rPr>
          <w:rFonts w:asciiTheme="minorHAnsi" w:hAnsiTheme="minorHAnsi" w:cstheme="minorHAnsi"/>
          <w:color w:val="000000" w:themeColor="text1"/>
          <w:sz w:val="20"/>
          <w:szCs w:val="20"/>
          <w:lang w:val="en-US"/>
        </w:rPr>
        <w:t>mullosk</w:t>
      </w:r>
      <w:proofErr w:type="spellEnd"/>
      <w:r w:rsidRPr="00527277">
        <w:rPr>
          <w:rFonts w:asciiTheme="minorHAnsi" w:hAnsiTheme="minorHAnsi" w:cstheme="minorHAnsi"/>
          <w:color w:val="000000" w:themeColor="text1"/>
          <w:sz w:val="20"/>
          <w:szCs w:val="20"/>
          <w:lang w:val="en-US"/>
        </w:rPr>
        <w:t xml:space="preserve"> shells composed of aragonite microcrystals in a protein matrix. See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w:t>
      </w:r>
    </w:p>
    <w:p w14:paraId="44BE3110" w14:textId="77777777" w:rsidR="0034207E" w:rsidRPr="00527277" w:rsidRDefault="0034207E" w:rsidP="006F6DF4">
      <w:pPr>
        <w:rPr>
          <w:rFonts w:asciiTheme="minorHAnsi" w:hAnsiTheme="minorHAnsi" w:cstheme="minorHAnsi"/>
          <w:color w:val="000000" w:themeColor="text1"/>
          <w:sz w:val="20"/>
          <w:szCs w:val="20"/>
          <w:lang w:val="en-US"/>
        </w:rPr>
      </w:pPr>
    </w:p>
    <w:p w14:paraId="4F6D12A5" w14:textId="33B80C21" w:rsidR="0034207E" w:rsidRPr="00527277" w:rsidRDefault="0034207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Naka-</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 Intermedia</w:t>
      </w:r>
      <w:r w:rsidR="00A23745" w:rsidRPr="00527277">
        <w:rPr>
          <w:rFonts w:asciiTheme="minorHAnsi" w:hAnsiTheme="minorHAnsi" w:cstheme="minorHAnsi"/>
          <w:color w:val="000000" w:themeColor="text1"/>
          <w:sz w:val="20"/>
          <w:szCs w:val="20"/>
          <w:lang w:val="en-US"/>
        </w:rPr>
        <w:t>t</w:t>
      </w:r>
      <w:r w:rsidRPr="00527277">
        <w:rPr>
          <w:rFonts w:asciiTheme="minorHAnsi" w:hAnsiTheme="minorHAnsi" w:cstheme="minorHAnsi"/>
          <w:color w:val="000000" w:themeColor="text1"/>
          <w:sz w:val="20"/>
          <w:szCs w:val="20"/>
          <w:lang w:val="en-US"/>
        </w:rPr>
        <w:t xml:space="preserve">e lacquer </w:t>
      </w:r>
    </w:p>
    <w:p w14:paraId="267129FF" w14:textId="77777777" w:rsidR="0034207E" w:rsidRPr="00527277" w:rsidRDefault="0034207E" w:rsidP="006F6DF4">
      <w:pPr>
        <w:rPr>
          <w:rFonts w:asciiTheme="minorHAnsi" w:hAnsiTheme="minorHAnsi" w:cstheme="minorHAnsi"/>
          <w:color w:val="000000" w:themeColor="text1"/>
          <w:sz w:val="20"/>
          <w:szCs w:val="20"/>
          <w:lang w:val="en-US"/>
        </w:rPr>
      </w:pPr>
    </w:p>
    <w:p w14:paraId="5E64DE3F" w14:textId="36B61D7D"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Nanako-</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Lit. fish roe painting.</w:t>
      </w:r>
      <w:r w:rsidR="00A23745" w:rsidRPr="00527277">
        <w:rPr>
          <w:rFonts w:asciiTheme="minorHAnsi" w:hAnsiTheme="minorHAnsi" w:cstheme="minorHAnsi"/>
          <w:color w:val="000000" w:themeColor="text1"/>
          <w:sz w:val="20"/>
          <w:szCs w:val="20"/>
          <w:lang w:val="en-US"/>
        </w:rPr>
        <w:t xml:space="preserve"> </w:t>
      </w:r>
      <w:proofErr w:type="gramStart"/>
      <w:r w:rsidRPr="00527277">
        <w:rPr>
          <w:rFonts w:asciiTheme="minorHAnsi" w:hAnsiTheme="minorHAnsi" w:cstheme="minorHAnsi"/>
          <w:color w:val="000000" w:themeColor="text1"/>
          <w:sz w:val="20"/>
          <w:szCs w:val="20"/>
          <w:lang w:val="en-US"/>
        </w:rPr>
        <w:t>Also</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awatsubu-nuri</w:t>
      </w:r>
      <w:proofErr w:type="spellEnd"/>
      <w:r w:rsidRPr="00527277">
        <w:rPr>
          <w:rFonts w:asciiTheme="minorHAnsi" w:hAnsiTheme="minorHAnsi" w:cstheme="minorHAnsi"/>
          <w:color w:val="000000" w:themeColor="text1"/>
          <w:sz w:val="20"/>
          <w:szCs w:val="20"/>
          <w:lang w:val="en-US"/>
        </w:rPr>
        <w:t xml:space="preserve">. A </w:t>
      </w:r>
      <w:proofErr w:type="spellStart"/>
      <w:r w:rsidRPr="00527277">
        <w:rPr>
          <w:rFonts w:asciiTheme="minorHAnsi" w:hAnsiTheme="minorHAnsi" w:cstheme="minorHAnsi"/>
          <w:color w:val="000000" w:themeColor="text1"/>
          <w:sz w:val="20"/>
          <w:szCs w:val="20"/>
          <w:lang w:val="en-US"/>
        </w:rPr>
        <w:t>tsugaru-nuri</w:t>
      </w:r>
      <w:proofErr w:type="spellEnd"/>
      <w:r w:rsidRPr="00527277">
        <w:rPr>
          <w:rFonts w:asciiTheme="minorHAnsi" w:hAnsiTheme="minorHAnsi" w:cstheme="minorHAnsi"/>
          <w:color w:val="000000" w:themeColor="text1"/>
          <w:sz w:val="20"/>
          <w:szCs w:val="20"/>
          <w:lang w:val="en-US"/>
        </w:rPr>
        <w:t xml:space="preserve"> technique which involves creating a textured surface by sprinkling the wet lacquer sur- face with rapeseeds or hemp seeds to create a pattern of small craters. The surface is then lacquered over with a contrasting color and polished smooth to reveal a pattern of circles reminiscent of fish roe. </w:t>
      </w:r>
    </w:p>
    <w:p w14:paraId="5EAF0315" w14:textId="77777777" w:rsidR="0034207E" w:rsidRPr="00527277" w:rsidRDefault="0034207E" w:rsidP="006F6DF4">
      <w:pPr>
        <w:rPr>
          <w:rFonts w:asciiTheme="minorHAnsi" w:hAnsiTheme="minorHAnsi" w:cstheme="minorHAnsi"/>
          <w:color w:val="000000" w:themeColor="text1"/>
          <w:sz w:val="20"/>
          <w:szCs w:val="20"/>
          <w:lang w:val="en-US"/>
        </w:rPr>
      </w:pPr>
    </w:p>
    <w:p w14:paraId="7B16218E"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Nara period</w:t>
      </w:r>
      <w:r w:rsidRPr="00527277">
        <w:rPr>
          <w:rFonts w:asciiTheme="minorHAnsi" w:hAnsiTheme="minorHAnsi" w:cstheme="minorHAnsi"/>
          <w:color w:val="000000" w:themeColor="text1"/>
          <w:sz w:val="20"/>
          <w:szCs w:val="20"/>
          <w:lang w:val="en-US"/>
        </w:rPr>
        <w:br/>
        <w:t xml:space="preserve">Nara </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xml:space="preserve">) of the history of Japan covers the years from AD 710 to 794. Empress </w:t>
      </w:r>
      <w:proofErr w:type="spellStart"/>
      <w:r w:rsidRPr="00527277">
        <w:rPr>
          <w:rFonts w:asciiTheme="minorHAnsi" w:hAnsiTheme="minorHAnsi" w:cstheme="minorHAnsi"/>
          <w:color w:val="000000" w:themeColor="text1"/>
          <w:sz w:val="20"/>
          <w:szCs w:val="20"/>
          <w:lang w:val="en-US"/>
        </w:rPr>
        <w:t>Genmei</w:t>
      </w:r>
      <w:proofErr w:type="spellEnd"/>
      <w:r w:rsidRPr="00527277">
        <w:rPr>
          <w:rFonts w:asciiTheme="minorHAnsi" w:hAnsiTheme="minorHAnsi" w:cstheme="minorHAnsi"/>
          <w:color w:val="000000" w:themeColor="text1"/>
          <w:sz w:val="20"/>
          <w:szCs w:val="20"/>
          <w:lang w:val="en-US"/>
        </w:rPr>
        <w:t xml:space="preserve"> established the capital of </w:t>
      </w:r>
      <w:proofErr w:type="spellStart"/>
      <w:r w:rsidRPr="00527277">
        <w:rPr>
          <w:rFonts w:asciiTheme="minorHAnsi" w:hAnsiTheme="minorHAnsi" w:cstheme="minorHAnsi"/>
          <w:color w:val="000000" w:themeColor="text1"/>
          <w:sz w:val="20"/>
          <w:szCs w:val="20"/>
          <w:lang w:val="en-US"/>
        </w:rPr>
        <w:t>Heijo</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kyo</w:t>
      </w:r>
      <w:proofErr w:type="spellEnd"/>
      <w:r w:rsidRPr="00527277">
        <w:rPr>
          <w:rFonts w:asciiTheme="minorHAnsi" w:hAnsiTheme="minorHAnsi" w:cstheme="minorHAnsi"/>
          <w:color w:val="000000" w:themeColor="text1"/>
          <w:sz w:val="20"/>
          <w:szCs w:val="20"/>
          <w:lang w:val="en-US"/>
        </w:rPr>
        <w:t xml:space="preserve">̂ (present-day Nara). Except for a five-year period (740–745), when the capital was briefly moved again, it remained the capital of Japanese civilization until Emperor </w:t>
      </w:r>
      <w:proofErr w:type="spellStart"/>
      <w:r w:rsidRPr="00527277">
        <w:rPr>
          <w:rFonts w:asciiTheme="minorHAnsi" w:hAnsiTheme="minorHAnsi" w:cstheme="minorHAnsi"/>
          <w:color w:val="000000" w:themeColor="text1"/>
          <w:sz w:val="20"/>
          <w:szCs w:val="20"/>
          <w:lang w:val="en-US"/>
        </w:rPr>
        <w:t>Kanmu</w:t>
      </w:r>
      <w:proofErr w:type="spellEnd"/>
      <w:r w:rsidRPr="00527277">
        <w:rPr>
          <w:rFonts w:asciiTheme="minorHAnsi" w:hAnsiTheme="minorHAnsi" w:cstheme="minorHAnsi"/>
          <w:color w:val="000000" w:themeColor="text1"/>
          <w:sz w:val="20"/>
          <w:szCs w:val="20"/>
          <w:lang w:val="en-US"/>
        </w:rPr>
        <w:t xml:space="preserve"> established a new capital, Nagaoka-</w:t>
      </w:r>
      <w:proofErr w:type="spellStart"/>
      <w:r w:rsidRPr="00527277">
        <w:rPr>
          <w:rFonts w:asciiTheme="minorHAnsi" w:hAnsiTheme="minorHAnsi" w:cstheme="minorHAnsi"/>
          <w:color w:val="000000" w:themeColor="text1"/>
          <w:sz w:val="20"/>
          <w:szCs w:val="20"/>
          <w:lang w:val="en-US"/>
        </w:rPr>
        <w:t>kyo</w:t>
      </w:r>
      <w:proofErr w:type="spellEnd"/>
      <w:r w:rsidRPr="00527277">
        <w:rPr>
          <w:rFonts w:asciiTheme="minorHAnsi" w:hAnsiTheme="minorHAnsi" w:cstheme="minorHAnsi"/>
          <w:color w:val="000000" w:themeColor="text1"/>
          <w:sz w:val="20"/>
          <w:szCs w:val="20"/>
          <w:lang w:val="en-US"/>
        </w:rPr>
        <w:t>̂, in 784, before moving to Heian-</w:t>
      </w:r>
      <w:proofErr w:type="spellStart"/>
      <w:r w:rsidRPr="00527277">
        <w:rPr>
          <w:rFonts w:asciiTheme="minorHAnsi" w:hAnsiTheme="minorHAnsi" w:cstheme="minorHAnsi"/>
          <w:color w:val="000000" w:themeColor="text1"/>
          <w:sz w:val="20"/>
          <w:szCs w:val="20"/>
          <w:lang w:val="en-US"/>
        </w:rPr>
        <w:t>kyo</w:t>
      </w:r>
      <w:proofErr w:type="spellEnd"/>
      <w:r w:rsidRPr="00527277">
        <w:rPr>
          <w:rFonts w:asciiTheme="minorHAnsi" w:hAnsiTheme="minorHAnsi" w:cstheme="minorHAnsi"/>
          <w:color w:val="000000" w:themeColor="text1"/>
          <w:sz w:val="20"/>
          <w:szCs w:val="20"/>
          <w:lang w:val="en-US"/>
        </w:rPr>
        <w:t xml:space="preserve">̂, or Kyoto, a decade later in 794. </w:t>
      </w:r>
    </w:p>
    <w:p w14:paraId="1B12382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Most of Japanese society during this period was agricultural in nature and centered on villages. Most of the villagers followed a religion based on the worship of natural and </w:t>
      </w:r>
      <w:r w:rsidRPr="00527277">
        <w:rPr>
          <w:rFonts w:asciiTheme="minorHAnsi" w:hAnsiTheme="minorHAnsi" w:cstheme="minorHAnsi"/>
          <w:color w:val="000000" w:themeColor="text1"/>
          <w:sz w:val="20"/>
          <w:szCs w:val="20"/>
          <w:lang w:val="en-US"/>
        </w:rPr>
        <w:t xml:space="preserve">ancestral spirits called kami. The capital at Nara was modeled after </w:t>
      </w:r>
      <w:proofErr w:type="spellStart"/>
      <w:proofErr w:type="gramStart"/>
      <w:r w:rsidRPr="00527277">
        <w:rPr>
          <w:rFonts w:asciiTheme="minorHAnsi" w:hAnsiTheme="minorHAnsi" w:cstheme="minorHAnsi"/>
          <w:color w:val="000000" w:themeColor="text1"/>
          <w:sz w:val="20"/>
          <w:szCs w:val="20"/>
          <w:lang w:val="en-US"/>
        </w:rPr>
        <w:t>Chang‘</w:t>
      </w:r>
      <w:proofErr w:type="gramEnd"/>
      <w:r w:rsidRPr="00527277">
        <w:rPr>
          <w:rFonts w:asciiTheme="minorHAnsi" w:hAnsiTheme="minorHAnsi" w:cstheme="minorHAnsi"/>
          <w:color w:val="000000" w:themeColor="text1"/>
          <w:sz w:val="20"/>
          <w:szCs w:val="20"/>
          <w:lang w:val="en-US"/>
        </w:rPr>
        <w:t>an</w:t>
      </w:r>
      <w:proofErr w:type="spellEnd"/>
      <w:r w:rsidRPr="00527277">
        <w:rPr>
          <w:rFonts w:asciiTheme="minorHAnsi" w:hAnsiTheme="minorHAnsi" w:cstheme="minorHAnsi"/>
          <w:color w:val="000000" w:themeColor="text1"/>
          <w:sz w:val="20"/>
          <w:szCs w:val="20"/>
          <w:lang w:val="en-US"/>
        </w:rPr>
        <w:t xml:space="preserve">, the capital city of Tang China.[2] In many other ways, the Japanese upper classes patterned themselves after the Chinese, including adopting Chinese written system, fashion, and the religion of Buddhism. </w:t>
      </w:r>
    </w:p>
    <w:p w14:paraId="25000110" w14:textId="77777777" w:rsidR="0034207E" w:rsidRPr="00527277" w:rsidRDefault="0034207E" w:rsidP="006F6DF4">
      <w:pPr>
        <w:rPr>
          <w:rFonts w:asciiTheme="minorHAnsi" w:hAnsiTheme="minorHAnsi" w:cstheme="minorHAnsi"/>
          <w:color w:val="000000" w:themeColor="text1"/>
          <w:sz w:val="20"/>
          <w:szCs w:val="20"/>
          <w:lang w:val="en-US"/>
        </w:rPr>
      </w:pPr>
    </w:p>
    <w:p w14:paraId="0C3589B3"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Nashiji-nuri</w:t>
      </w:r>
      <w:proofErr w:type="spellEnd"/>
      <w:r w:rsidRPr="00527277">
        <w:rPr>
          <w:rFonts w:asciiTheme="minorHAnsi" w:hAnsiTheme="minorHAnsi" w:cstheme="minorHAnsi"/>
          <w:color w:val="000000" w:themeColor="text1"/>
          <w:sz w:val="20"/>
          <w:szCs w:val="20"/>
          <w:lang w:val="en-US"/>
        </w:rPr>
        <w:br/>
        <w:t>Koi-</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dense, chu-</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finer powder, </w:t>
      </w:r>
      <w:proofErr w:type="spellStart"/>
      <w:r w:rsidRPr="00527277">
        <w:rPr>
          <w:rFonts w:asciiTheme="minorHAnsi" w:hAnsiTheme="minorHAnsi" w:cstheme="minorHAnsi"/>
          <w:color w:val="000000" w:themeColor="text1"/>
          <w:sz w:val="20"/>
          <w:szCs w:val="20"/>
          <w:lang w:val="en-US"/>
        </w:rPr>
        <w:t>usu-nashiji</w:t>
      </w:r>
      <w:proofErr w:type="spellEnd"/>
      <w:r w:rsidRPr="00527277">
        <w:rPr>
          <w:rFonts w:asciiTheme="minorHAnsi" w:hAnsiTheme="minorHAnsi" w:cstheme="minorHAnsi"/>
          <w:color w:val="000000" w:themeColor="text1"/>
          <w:sz w:val="20"/>
          <w:szCs w:val="20"/>
          <w:lang w:val="en-US"/>
        </w:rPr>
        <w:t xml:space="preserve">, less thickly with fine, </w:t>
      </w:r>
      <w:proofErr w:type="spellStart"/>
      <w:r w:rsidRPr="00527277">
        <w:rPr>
          <w:rFonts w:asciiTheme="minorHAnsi" w:hAnsiTheme="minorHAnsi" w:cstheme="minorHAnsi"/>
          <w:color w:val="000000" w:themeColor="text1"/>
          <w:sz w:val="20"/>
          <w:szCs w:val="20"/>
          <w:lang w:val="en-US"/>
        </w:rPr>
        <w:t>muranashiji</w:t>
      </w:r>
      <w:proofErr w:type="spellEnd"/>
      <w:r w:rsidRPr="00527277">
        <w:rPr>
          <w:rFonts w:asciiTheme="minorHAnsi" w:hAnsiTheme="minorHAnsi" w:cstheme="minorHAnsi"/>
          <w:color w:val="000000" w:themeColor="text1"/>
          <w:sz w:val="20"/>
          <w:szCs w:val="20"/>
          <w:lang w:val="en-US"/>
        </w:rPr>
        <w:t xml:space="preserve">, unevenly, </w:t>
      </w:r>
      <w:proofErr w:type="spellStart"/>
      <w:r w:rsidRPr="00527277">
        <w:rPr>
          <w:rFonts w:asciiTheme="minorHAnsi" w:hAnsiTheme="minorHAnsi" w:cstheme="minorHAnsi"/>
          <w:color w:val="000000" w:themeColor="text1"/>
          <w:sz w:val="20"/>
          <w:szCs w:val="20"/>
          <w:lang w:val="en-US"/>
        </w:rPr>
        <w:t>kanoko-nashiji</w:t>
      </w:r>
      <w:proofErr w:type="spellEnd"/>
      <w:r w:rsidRPr="00527277">
        <w:rPr>
          <w:rFonts w:asciiTheme="minorHAnsi" w:hAnsiTheme="minorHAnsi" w:cstheme="minorHAnsi"/>
          <w:color w:val="000000" w:themeColor="text1"/>
          <w:sz w:val="20"/>
          <w:szCs w:val="20"/>
          <w:lang w:val="en-US"/>
        </w:rPr>
        <w:t xml:space="preserve">, patches, </w:t>
      </w:r>
      <w:proofErr w:type="spellStart"/>
      <w:r w:rsidRPr="00527277">
        <w:rPr>
          <w:rFonts w:asciiTheme="minorHAnsi" w:hAnsiTheme="minorHAnsi" w:cstheme="minorHAnsi"/>
          <w:color w:val="000000" w:themeColor="text1"/>
          <w:sz w:val="20"/>
          <w:szCs w:val="20"/>
          <w:lang w:val="en-US"/>
        </w:rPr>
        <w:t>yasuriko-nashiji</w:t>
      </w:r>
      <w:proofErr w:type="spellEnd"/>
      <w:r w:rsidRPr="00527277">
        <w:rPr>
          <w:rFonts w:asciiTheme="minorHAnsi" w:hAnsiTheme="minorHAnsi" w:cstheme="minorHAnsi"/>
          <w:color w:val="000000" w:themeColor="text1"/>
          <w:sz w:val="20"/>
          <w:szCs w:val="20"/>
          <w:lang w:val="en-US"/>
        </w:rPr>
        <w:t xml:space="preserve">, thickly with large metal particles,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-e </w:t>
      </w:r>
    </w:p>
    <w:p w14:paraId="7CF0450E" w14:textId="77777777" w:rsidR="00076E60" w:rsidRPr="00527277" w:rsidRDefault="00076E60" w:rsidP="006F6DF4">
      <w:pPr>
        <w:rPr>
          <w:rFonts w:asciiTheme="minorHAnsi" w:hAnsiTheme="minorHAnsi" w:cstheme="minorHAnsi"/>
          <w:color w:val="000000" w:themeColor="text1"/>
          <w:sz w:val="20"/>
          <w:szCs w:val="20"/>
          <w:lang w:val="en-US"/>
        </w:rPr>
      </w:pPr>
    </w:p>
    <w:p w14:paraId="289630A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Lacquer used for nashi-ji. It typically becomes paler over time. </w:t>
      </w:r>
    </w:p>
    <w:p w14:paraId="24D57F90" w14:textId="77777777" w:rsidR="005F48B2" w:rsidRPr="00527277" w:rsidRDefault="005F48B2" w:rsidP="006F6DF4">
      <w:pPr>
        <w:rPr>
          <w:rFonts w:asciiTheme="minorHAnsi" w:hAnsiTheme="minorHAnsi" w:cstheme="minorHAnsi"/>
          <w:color w:val="000000" w:themeColor="text1"/>
          <w:sz w:val="20"/>
          <w:szCs w:val="20"/>
          <w:lang w:val="en-US"/>
        </w:rPr>
      </w:pPr>
    </w:p>
    <w:p w14:paraId="2D8B8BA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Negoro-nuri</w:t>
      </w:r>
      <w:proofErr w:type="spellEnd"/>
      <w:r w:rsidRPr="00527277">
        <w:rPr>
          <w:rFonts w:asciiTheme="minorHAnsi" w:hAnsiTheme="minorHAnsi" w:cstheme="minorHAnsi"/>
          <w:color w:val="000000" w:themeColor="text1"/>
          <w:sz w:val="20"/>
          <w:szCs w:val="20"/>
          <w:lang w:val="en-US"/>
        </w:rPr>
        <w:br/>
        <w:t xml:space="preserve">Red lacquerware with an undercoat of black lacquer covered by a coat of red lacquer or vice versa used as vessels for food and drink offerings to the gods and buddhas, tableware and drinking vessels, tea utensils, and stationery came to be known as </w:t>
      </w:r>
      <w:proofErr w:type="spellStart"/>
      <w:r w:rsidRPr="00527277">
        <w:rPr>
          <w:rFonts w:asciiTheme="minorHAnsi" w:hAnsiTheme="minorHAnsi" w:cstheme="minorHAnsi"/>
          <w:color w:val="000000" w:themeColor="text1"/>
          <w:sz w:val="20"/>
          <w:szCs w:val="20"/>
          <w:lang w:val="en-US"/>
        </w:rPr>
        <w:t>negoro</w:t>
      </w:r>
      <w:proofErr w:type="spellEnd"/>
      <w:r w:rsidRPr="00527277">
        <w:rPr>
          <w:rFonts w:asciiTheme="minorHAnsi" w:hAnsiTheme="minorHAnsi" w:cstheme="minorHAnsi"/>
          <w:color w:val="000000" w:themeColor="text1"/>
          <w:sz w:val="20"/>
          <w:szCs w:val="20"/>
          <w:lang w:val="en-US"/>
        </w:rPr>
        <w:t xml:space="preserve">. This appellation originates from </w:t>
      </w:r>
      <w:proofErr w:type="spellStart"/>
      <w:r w:rsidRPr="00527277">
        <w:rPr>
          <w:rFonts w:asciiTheme="minorHAnsi" w:hAnsiTheme="minorHAnsi" w:cstheme="minorHAnsi"/>
          <w:color w:val="000000" w:themeColor="text1"/>
          <w:sz w:val="20"/>
          <w:szCs w:val="20"/>
          <w:lang w:val="en-US"/>
        </w:rPr>
        <w:t>Negoro</w:t>
      </w:r>
      <w:proofErr w:type="spellEnd"/>
      <w:r w:rsidRPr="00527277">
        <w:rPr>
          <w:rFonts w:asciiTheme="minorHAnsi" w:hAnsiTheme="minorHAnsi" w:cstheme="minorHAnsi"/>
          <w:color w:val="000000" w:themeColor="text1"/>
          <w:sz w:val="20"/>
          <w:szCs w:val="20"/>
          <w:lang w:val="en-US"/>
        </w:rPr>
        <w:t xml:space="preserve">-ji, a temple in </w:t>
      </w:r>
      <w:proofErr w:type="spellStart"/>
      <w:r w:rsidRPr="00527277">
        <w:rPr>
          <w:rFonts w:asciiTheme="minorHAnsi" w:hAnsiTheme="minorHAnsi" w:cstheme="minorHAnsi"/>
          <w:color w:val="000000" w:themeColor="text1"/>
          <w:sz w:val="20"/>
          <w:szCs w:val="20"/>
          <w:lang w:val="en-US"/>
        </w:rPr>
        <w:t>Kishu</w:t>
      </w:r>
      <w:proofErr w:type="spellEnd"/>
      <w:r w:rsidRPr="00527277">
        <w:rPr>
          <w:rFonts w:asciiTheme="minorHAnsi" w:hAnsiTheme="minorHAnsi" w:cstheme="minorHAnsi"/>
          <w:color w:val="000000" w:themeColor="text1"/>
          <w:sz w:val="20"/>
          <w:szCs w:val="20"/>
          <w:lang w:val="en-US"/>
        </w:rPr>
        <w:t xml:space="preserve"> domain (now Wakayama Prefecture) that was extremely prosperous from the Kamakura to </w:t>
      </w:r>
      <w:proofErr w:type="spellStart"/>
      <w:r w:rsidRPr="00527277">
        <w:rPr>
          <w:rFonts w:asciiTheme="minorHAnsi" w:hAnsiTheme="minorHAnsi" w:cstheme="minorHAnsi"/>
          <w:color w:val="000000" w:themeColor="text1"/>
          <w:sz w:val="20"/>
          <w:szCs w:val="20"/>
          <w:lang w:val="en-US"/>
        </w:rPr>
        <w:t>Nanbokucho</w:t>
      </w:r>
      <w:proofErr w:type="spellEnd"/>
      <w:r w:rsidRPr="00527277">
        <w:rPr>
          <w:rFonts w:asciiTheme="minorHAnsi" w:hAnsiTheme="minorHAnsi" w:cstheme="minorHAnsi"/>
          <w:color w:val="000000" w:themeColor="text1"/>
          <w:sz w:val="20"/>
          <w:szCs w:val="20"/>
          <w:lang w:val="en-US"/>
        </w:rPr>
        <w:t xml:space="preserve">̂ period. During the siege of </w:t>
      </w:r>
      <w:proofErr w:type="spellStart"/>
      <w:r w:rsidRPr="00527277">
        <w:rPr>
          <w:rFonts w:asciiTheme="minorHAnsi" w:hAnsiTheme="minorHAnsi" w:cstheme="minorHAnsi"/>
          <w:color w:val="000000" w:themeColor="text1"/>
          <w:sz w:val="20"/>
          <w:szCs w:val="20"/>
          <w:lang w:val="en-US"/>
        </w:rPr>
        <w:t>Negoro</w:t>
      </w:r>
      <w:proofErr w:type="spellEnd"/>
      <w:r w:rsidRPr="00527277">
        <w:rPr>
          <w:rFonts w:asciiTheme="minorHAnsi" w:hAnsiTheme="minorHAnsi" w:cstheme="minorHAnsi"/>
          <w:color w:val="000000" w:themeColor="text1"/>
          <w:sz w:val="20"/>
          <w:szCs w:val="20"/>
          <w:lang w:val="en-US"/>
        </w:rPr>
        <w:t xml:space="preserve">-ji in 1585 by </w:t>
      </w:r>
      <w:proofErr w:type="spellStart"/>
      <w:r w:rsidRPr="00527277">
        <w:rPr>
          <w:rFonts w:asciiTheme="minorHAnsi" w:hAnsiTheme="minorHAnsi" w:cstheme="minorHAnsi"/>
          <w:color w:val="000000" w:themeColor="text1"/>
          <w:sz w:val="20"/>
          <w:szCs w:val="20"/>
          <w:lang w:val="en-US"/>
        </w:rPr>
        <w:t>Toyotomi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Hideyoshi</w:t>
      </w:r>
      <w:proofErr w:type="spellEnd"/>
      <w:r w:rsidRPr="00527277">
        <w:rPr>
          <w:rFonts w:asciiTheme="minorHAnsi" w:hAnsiTheme="minorHAnsi" w:cstheme="minorHAnsi"/>
          <w:color w:val="000000" w:themeColor="text1"/>
          <w:sz w:val="20"/>
          <w:szCs w:val="20"/>
          <w:lang w:val="en-US"/>
        </w:rPr>
        <w:t xml:space="preserve"> (1536– 1598), the temple was set to flames and the artisans who escaped purportedly spread the lacquer technique of </w:t>
      </w:r>
      <w:proofErr w:type="spellStart"/>
      <w:r w:rsidRPr="00527277">
        <w:rPr>
          <w:rFonts w:asciiTheme="minorHAnsi" w:hAnsiTheme="minorHAnsi" w:cstheme="minorHAnsi"/>
          <w:color w:val="000000" w:themeColor="text1"/>
          <w:sz w:val="20"/>
          <w:szCs w:val="20"/>
          <w:lang w:val="en-US"/>
        </w:rPr>
        <w:t>negoro</w:t>
      </w:r>
      <w:proofErr w:type="spellEnd"/>
      <w:r w:rsidRPr="00527277">
        <w:rPr>
          <w:rFonts w:asciiTheme="minorHAnsi" w:hAnsiTheme="minorHAnsi" w:cstheme="minorHAnsi"/>
          <w:color w:val="000000" w:themeColor="text1"/>
          <w:sz w:val="20"/>
          <w:szCs w:val="20"/>
          <w:lang w:val="en-US"/>
        </w:rPr>
        <w:t xml:space="preserve"> to various parts of Japan. After long years of use, the red lacquer on the surface of </w:t>
      </w:r>
      <w:proofErr w:type="spellStart"/>
      <w:r w:rsidRPr="00527277">
        <w:rPr>
          <w:rFonts w:asciiTheme="minorHAnsi" w:hAnsiTheme="minorHAnsi" w:cstheme="minorHAnsi"/>
          <w:color w:val="000000" w:themeColor="text1"/>
          <w:sz w:val="20"/>
          <w:szCs w:val="20"/>
          <w:lang w:val="en-US"/>
        </w:rPr>
        <w:t>negoro</w:t>
      </w:r>
      <w:proofErr w:type="spellEnd"/>
      <w:r w:rsidRPr="00527277">
        <w:rPr>
          <w:rFonts w:asciiTheme="minorHAnsi" w:hAnsiTheme="minorHAnsi" w:cstheme="minorHAnsi"/>
          <w:color w:val="000000" w:themeColor="text1"/>
          <w:sz w:val="20"/>
          <w:szCs w:val="20"/>
          <w:lang w:val="en-US"/>
        </w:rPr>
        <w:t xml:space="preserve"> ware wore away to reveal a black layer underneath. These lacquered objects, which revealed their beauty over time, were highly prized by tea practitioners and art aficionados. </w:t>
      </w:r>
    </w:p>
    <w:p w14:paraId="5D7A8047" w14:textId="77777777" w:rsidR="00076E60" w:rsidRPr="00527277" w:rsidRDefault="00076E60" w:rsidP="006F6DF4">
      <w:pPr>
        <w:rPr>
          <w:rFonts w:asciiTheme="minorHAnsi" w:hAnsiTheme="minorHAnsi" w:cstheme="minorHAnsi"/>
          <w:color w:val="000000" w:themeColor="text1"/>
          <w:sz w:val="20"/>
          <w:szCs w:val="20"/>
          <w:lang w:val="en-US"/>
        </w:rPr>
      </w:pPr>
    </w:p>
    <w:p w14:paraId="3F981D7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Nenki-ake</w:t>
      </w:r>
      <w:proofErr w:type="spellEnd"/>
      <w:r w:rsidRPr="00527277">
        <w:rPr>
          <w:rFonts w:asciiTheme="minorHAnsi" w:hAnsiTheme="minorHAnsi" w:cstheme="minorHAnsi"/>
          <w:color w:val="000000" w:themeColor="text1"/>
          <w:sz w:val="20"/>
          <w:szCs w:val="20"/>
          <w:lang w:val="en-US"/>
        </w:rPr>
        <w:br/>
        <w:t xml:space="preserve">The completion of the </w:t>
      </w:r>
      <w:proofErr w:type="gramStart"/>
      <w:r w:rsidRPr="00527277">
        <w:rPr>
          <w:rFonts w:asciiTheme="minorHAnsi" w:hAnsiTheme="minorHAnsi" w:cstheme="minorHAnsi"/>
          <w:color w:val="000000" w:themeColor="text1"/>
          <w:sz w:val="20"/>
          <w:szCs w:val="20"/>
          <w:lang w:val="en-US"/>
        </w:rPr>
        <w:t>trainee‘</w:t>
      </w:r>
      <w:proofErr w:type="gramEnd"/>
      <w:r w:rsidRPr="00527277">
        <w:rPr>
          <w:rFonts w:asciiTheme="minorHAnsi" w:hAnsiTheme="minorHAnsi" w:cstheme="minorHAnsi"/>
          <w:color w:val="000000" w:themeColor="text1"/>
          <w:sz w:val="20"/>
          <w:szCs w:val="20"/>
          <w:lang w:val="en-US"/>
        </w:rPr>
        <w:t xml:space="preserve">s apprenticeship meaning that he has now become a proficient craftsman </w:t>
      </w:r>
    </w:p>
    <w:p w14:paraId="49AFAA8F" w14:textId="77777777" w:rsidR="00076E60" w:rsidRPr="00527277" w:rsidRDefault="00076E60" w:rsidP="006F6DF4">
      <w:pPr>
        <w:rPr>
          <w:rFonts w:asciiTheme="minorHAnsi" w:hAnsiTheme="minorHAnsi" w:cstheme="minorHAnsi"/>
          <w:color w:val="000000" w:themeColor="text1"/>
          <w:sz w:val="20"/>
          <w:szCs w:val="20"/>
          <w:lang w:val="en-US"/>
        </w:rPr>
      </w:pPr>
    </w:p>
    <w:p w14:paraId="732F1699" w14:textId="0601C80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Nenki-hoko</w:t>
      </w:r>
      <w:proofErr w:type="spellEnd"/>
      <w:r w:rsidRPr="00527277">
        <w:rPr>
          <w:rFonts w:asciiTheme="minorHAnsi" w:hAnsiTheme="minorHAnsi" w:cstheme="minorHAnsi"/>
          <w:color w:val="000000" w:themeColor="text1"/>
          <w:sz w:val="20"/>
          <w:szCs w:val="20"/>
          <w:lang w:val="en-US"/>
        </w:rPr>
        <w:br/>
        <w:t xml:space="preserve">In the </w:t>
      </w:r>
      <w:proofErr w:type="gramStart"/>
      <w:r w:rsidRPr="00527277">
        <w:rPr>
          <w:rFonts w:asciiTheme="minorHAnsi" w:hAnsiTheme="minorHAnsi" w:cstheme="minorHAnsi"/>
          <w:color w:val="000000" w:themeColor="text1"/>
          <w:sz w:val="20"/>
          <w:szCs w:val="20"/>
          <w:lang w:val="en-US"/>
        </w:rPr>
        <w:t>craft</w:t>
      </w:r>
      <w:r w:rsidR="00643519" w:rsidRPr="00527277">
        <w:rPr>
          <w:rFonts w:asciiTheme="minorHAnsi" w:hAnsiTheme="minorHAnsi" w:cstheme="minorHAnsi"/>
          <w:color w:val="000000" w:themeColor="text1"/>
          <w:sz w:val="20"/>
          <w:szCs w:val="20"/>
          <w:lang w:val="en-US"/>
        </w:rPr>
        <w:t>s</w:t>
      </w:r>
      <w:r w:rsidRPr="00527277">
        <w:rPr>
          <w:rFonts w:asciiTheme="minorHAnsi" w:hAnsiTheme="minorHAnsi" w:cstheme="minorHAnsi"/>
          <w:color w:val="000000" w:themeColor="text1"/>
          <w:sz w:val="20"/>
          <w:szCs w:val="20"/>
          <w:lang w:val="en-US"/>
        </w:rPr>
        <w:t>m</w:t>
      </w:r>
      <w:r w:rsidR="00643519" w:rsidRPr="00527277">
        <w:rPr>
          <w:rFonts w:asciiTheme="minorHAnsi" w:hAnsiTheme="minorHAnsi" w:cstheme="minorHAnsi"/>
          <w:color w:val="000000" w:themeColor="text1"/>
          <w:sz w:val="20"/>
          <w:szCs w:val="20"/>
          <w:lang w:val="en-US"/>
        </w:rPr>
        <w:t>a</w:t>
      </w:r>
      <w:r w:rsidRPr="00527277">
        <w:rPr>
          <w:rFonts w:asciiTheme="minorHAnsi" w:hAnsiTheme="minorHAnsi" w:cstheme="minorHAnsi"/>
          <w:color w:val="000000" w:themeColor="text1"/>
          <w:sz w:val="20"/>
          <w:szCs w:val="20"/>
          <w:lang w:val="en-US"/>
        </w:rPr>
        <w:t>n‘</w:t>
      </w:r>
      <w:proofErr w:type="gramEnd"/>
      <w:r w:rsidRPr="00527277">
        <w:rPr>
          <w:rFonts w:asciiTheme="minorHAnsi" w:hAnsiTheme="minorHAnsi" w:cstheme="minorHAnsi"/>
          <w:color w:val="000000" w:themeColor="text1"/>
          <w:sz w:val="20"/>
          <w:szCs w:val="20"/>
          <w:lang w:val="en-US"/>
        </w:rPr>
        <w:t xml:space="preserve">s world, it refers to working as an apprentice under the guidance of a master for a fixed period of time. </w:t>
      </w:r>
    </w:p>
    <w:p w14:paraId="7082E5F0" w14:textId="77777777" w:rsidR="00076E60" w:rsidRPr="00527277" w:rsidRDefault="00076E60" w:rsidP="006F6DF4">
      <w:pPr>
        <w:rPr>
          <w:rFonts w:asciiTheme="minorHAnsi" w:hAnsiTheme="minorHAnsi" w:cstheme="minorHAnsi"/>
          <w:color w:val="000000" w:themeColor="text1"/>
          <w:sz w:val="20"/>
          <w:szCs w:val="20"/>
          <w:lang w:val="en-US"/>
        </w:rPr>
      </w:pPr>
    </w:p>
    <w:p w14:paraId="68BC19D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Nezumi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-fun</w:t>
      </w:r>
      <w:r w:rsidRPr="00527277">
        <w:rPr>
          <w:rFonts w:asciiTheme="minorHAnsi" w:hAnsiTheme="minorHAnsi" w:cstheme="minorHAnsi"/>
          <w:color w:val="000000" w:themeColor="text1"/>
          <w:sz w:val="20"/>
          <w:szCs w:val="20"/>
          <w:lang w:val="en-US"/>
        </w:rPr>
        <w:br/>
        <w:t xml:space="preserve">Lit. rat color powder. A grey mixture of silver and charcoal powders with a small amount of vermillion. </w:t>
      </w:r>
    </w:p>
    <w:p w14:paraId="1338AF2B" w14:textId="0EF85867" w:rsidR="00076E60" w:rsidRPr="00527277" w:rsidRDefault="00076E60" w:rsidP="006F6DF4">
      <w:pPr>
        <w:rPr>
          <w:rFonts w:asciiTheme="minorHAnsi" w:hAnsiTheme="minorHAnsi" w:cstheme="minorHAnsi"/>
          <w:color w:val="000000" w:themeColor="text1"/>
          <w:sz w:val="20"/>
          <w:szCs w:val="20"/>
          <w:lang w:val="en-US"/>
        </w:rPr>
      </w:pPr>
    </w:p>
    <w:p w14:paraId="68642C5A" w14:textId="6FBA1BB3" w:rsidR="00643519" w:rsidRPr="00527277" w:rsidRDefault="00643519"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Niji</w:t>
      </w:r>
      <w:proofErr w:type="spellEnd"/>
      <w:r w:rsidRPr="00527277">
        <w:rPr>
          <w:rFonts w:asciiTheme="minorHAnsi" w:hAnsiTheme="minorHAnsi" w:cstheme="minorHAnsi"/>
          <w:color w:val="000000" w:themeColor="text1"/>
          <w:sz w:val="20"/>
          <w:szCs w:val="20"/>
          <w:lang w:val="en-US"/>
        </w:rPr>
        <w:t xml:space="preserve"> - Rainbow</w:t>
      </w:r>
    </w:p>
    <w:p w14:paraId="1C3A1C34" w14:textId="77777777" w:rsidR="00643519" w:rsidRPr="00527277" w:rsidRDefault="00643519" w:rsidP="006F6DF4">
      <w:pPr>
        <w:rPr>
          <w:rFonts w:asciiTheme="minorHAnsi" w:hAnsiTheme="minorHAnsi" w:cstheme="minorHAnsi"/>
          <w:color w:val="000000" w:themeColor="text1"/>
          <w:sz w:val="20"/>
          <w:szCs w:val="20"/>
          <w:lang w:val="en-US"/>
        </w:rPr>
      </w:pPr>
    </w:p>
    <w:p w14:paraId="00A4B87A" w14:textId="2F78416B" w:rsidR="00076E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Nijimi</w:t>
      </w:r>
      <w:proofErr w:type="spellEnd"/>
      <w:r w:rsidRPr="00527277">
        <w:rPr>
          <w:rFonts w:asciiTheme="minorHAnsi" w:hAnsiTheme="minorHAnsi" w:cstheme="minorHAnsi"/>
          <w:color w:val="000000" w:themeColor="text1"/>
          <w:sz w:val="20"/>
          <w:szCs w:val="20"/>
          <w:lang w:val="en-US"/>
        </w:rPr>
        <w:t xml:space="preserve"> - Wet, bleeding brush strokes in calligraphy.</w:t>
      </w:r>
      <w:r w:rsidRPr="00527277">
        <w:rPr>
          <w:rFonts w:asciiTheme="minorHAnsi" w:hAnsiTheme="minorHAnsi" w:cstheme="minorHAnsi"/>
          <w:color w:val="000000" w:themeColor="text1"/>
          <w:sz w:val="20"/>
          <w:szCs w:val="20"/>
          <w:lang w:val="en-US"/>
        </w:rPr>
        <w:br/>
      </w:r>
    </w:p>
    <w:p w14:paraId="4A45C81B" w14:textId="77777777" w:rsidR="00D52807" w:rsidRPr="00527277" w:rsidRDefault="00D52807"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Njutsuhime</w:t>
      </w:r>
      <w:proofErr w:type="spellEnd"/>
    </w:p>
    <w:p w14:paraId="721A9EF4" w14:textId="77777777" w:rsidR="00D52807" w:rsidRPr="00527277" w:rsidRDefault="00D52807"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The goddess of mercury; “</w:t>
      </w:r>
      <w:proofErr w:type="spellStart"/>
      <w:r w:rsidRPr="00527277">
        <w:rPr>
          <w:rFonts w:asciiTheme="minorHAnsi" w:hAnsiTheme="minorHAnsi" w:cstheme="minorHAnsi"/>
          <w:color w:val="000000" w:themeColor="text1"/>
          <w:sz w:val="20"/>
          <w:szCs w:val="20"/>
          <w:lang w:val="en-US"/>
        </w:rPr>
        <w:t>niu</w:t>
      </w:r>
      <w:proofErr w:type="spellEnd"/>
      <w:r w:rsidRPr="00527277">
        <w:rPr>
          <w:rFonts w:asciiTheme="minorHAnsi" w:hAnsiTheme="minorHAnsi" w:cstheme="minorHAnsi"/>
          <w:color w:val="000000" w:themeColor="text1"/>
          <w:sz w:val="20"/>
          <w:szCs w:val="20"/>
          <w:lang w:val="en-US"/>
        </w:rPr>
        <w:t>” being another term for “producing cinnabar”</w:t>
      </w:r>
    </w:p>
    <w:p w14:paraId="0250F892" w14:textId="77777777" w:rsidR="00D52807" w:rsidRPr="00527277" w:rsidRDefault="00D52807" w:rsidP="006F6DF4">
      <w:pPr>
        <w:rPr>
          <w:rFonts w:asciiTheme="minorHAnsi" w:hAnsiTheme="minorHAnsi" w:cstheme="minorHAnsi"/>
          <w:color w:val="000000" w:themeColor="text1"/>
          <w:sz w:val="20"/>
          <w:szCs w:val="20"/>
          <w:lang w:val="en-US"/>
        </w:rPr>
      </w:pPr>
    </w:p>
    <w:p w14:paraId="775CAB50" w14:textId="77777777" w:rsidR="00076E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Nishiki-nuri</w:t>
      </w:r>
      <w:proofErr w:type="spellEnd"/>
      <w:r w:rsidRPr="00527277">
        <w:rPr>
          <w:rFonts w:asciiTheme="minorHAnsi" w:hAnsiTheme="minorHAnsi" w:cstheme="minorHAnsi"/>
          <w:color w:val="000000" w:themeColor="text1"/>
          <w:sz w:val="20"/>
          <w:szCs w:val="20"/>
          <w:lang w:val="en-US"/>
        </w:rPr>
        <w:t xml:space="preserve"> - Lit. brocade painting.</w:t>
      </w:r>
      <w:r w:rsidRPr="00527277">
        <w:rPr>
          <w:rFonts w:asciiTheme="minorHAnsi" w:hAnsiTheme="minorHAnsi" w:cstheme="minorHAnsi"/>
          <w:color w:val="000000" w:themeColor="text1"/>
          <w:sz w:val="20"/>
          <w:szCs w:val="20"/>
          <w:lang w:val="en-US"/>
        </w:rPr>
        <w:br/>
      </w:r>
    </w:p>
    <w:p w14:paraId="392517B3" w14:textId="77777777" w:rsidR="00076E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Nobe</w:t>
      </w:r>
      <w:proofErr w:type="spellEnd"/>
      <w:r w:rsidRPr="00527277">
        <w:rPr>
          <w:rFonts w:asciiTheme="minorHAnsi" w:hAnsiTheme="minorHAnsi" w:cstheme="minorHAnsi"/>
          <w:color w:val="000000" w:themeColor="text1"/>
          <w:sz w:val="20"/>
          <w:szCs w:val="20"/>
          <w:lang w:val="en-US"/>
        </w:rPr>
        <w:t xml:space="preserve"> urushi - A mix of rice glue and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urushi.</w:t>
      </w:r>
      <w:r w:rsidRPr="00527277">
        <w:rPr>
          <w:rFonts w:asciiTheme="minorHAnsi" w:hAnsiTheme="minorHAnsi" w:cstheme="minorHAnsi"/>
          <w:color w:val="000000" w:themeColor="text1"/>
          <w:sz w:val="20"/>
          <w:szCs w:val="20"/>
          <w:lang w:val="en-US"/>
        </w:rPr>
        <w:br/>
      </w:r>
    </w:p>
    <w:p w14:paraId="5F0AED57"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Nunokise</w:t>
      </w:r>
      <w:proofErr w:type="spellEnd"/>
      <w:r w:rsidRPr="00527277">
        <w:rPr>
          <w:rFonts w:asciiTheme="minorHAnsi" w:hAnsiTheme="minorHAnsi" w:cstheme="minorHAnsi"/>
          <w:color w:val="000000" w:themeColor="text1"/>
          <w:sz w:val="20"/>
          <w:szCs w:val="20"/>
          <w:lang w:val="en-US"/>
        </w:rPr>
        <w:t xml:space="preserve"> - Application of hemp cloth on a substrate with nori urushi </w:t>
      </w:r>
    </w:p>
    <w:p w14:paraId="41400F1A" w14:textId="77777777" w:rsidR="00076E60" w:rsidRPr="00527277" w:rsidRDefault="00076E60" w:rsidP="006F6DF4">
      <w:pPr>
        <w:rPr>
          <w:rFonts w:asciiTheme="minorHAnsi" w:hAnsiTheme="minorHAnsi" w:cstheme="minorHAnsi"/>
          <w:color w:val="000000" w:themeColor="text1"/>
          <w:sz w:val="20"/>
          <w:szCs w:val="20"/>
          <w:lang w:val="en-US"/>
        </w:rPr>
      </w:pPr>
    </w:p>
    <w:p w14:paraId="519032E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Nunome-nuri</w:t>
      </w:r>
      <w:proofErr w:type="spellEnd"/>
      <w:r w:rsidRPr="00527277">
        <w:rPr>
          <w:rFonts w:asciiTheme="minorHAnsi" w:hAnsiTheme="minorHAnsi" w:cstheme="minorHAnsi"/>
          <w:color w:val="000000" w:themeColor="text1"/>
          <w:sz w:val="20"/>
          <w:szCs w:val="20"/>
          <w:lang w:val="en-US"/>
        </w:rPr>
        <w:br/>
        <w:t>Lit. fabric painting. A lacquer technique where fabric is adhered to the ground and</w:t>
      </w:r>
      <w:r w:rsidR="00076E60"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lightly lacquered over so that the texture is still visible. </w:t>
      </w:r>
    </w:p>
    <w:p w14:paraId="23FCEB29" w14:textId="77777777" w:rsidR="00076E60" w:rsidRPr="00527277" w:rsidRDefault="00076E60" w:rsidP="006F6DF4">
      <w:pPr>
        <w:rPr>
          <w:rFonts w:asciiTheme="minorHAnsi" w:hAnsiTheme="minorHAnsi" w:cstheme="minorHAnsi"/>
          <w:color w:val="000000" w:themeColor="text1"/>
          <w:sz w:val="20"/>
          <w:szCs w:val="20"/>
          <w:lang w:val="en-US"/>
        </w:rPr>
      </w:pPr>
    </w:p>
    <w:p w14:paraId="38D63C5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Nuri</w:t>
      </w:r>
      <w:r w:rsidRPr="00527277">
        <w:rPr>
          <w:rFonts w:asciiTheme="minorHAnsi" w:hAnsiTheme="minorHAnsi" w:cstheme="minorHAnsi"/>
          <w:color w:val="000000" w:themeColor="text1"/>
          <w:sz w:val="20"/>
          <w:szCs w:val="20"/>
          <w:lang w:val="en-US"/>
        </w:rPr>
        <w:br/>
        <w:t xml:space="preserve">Lit. painting, lacquering, layering, coating. A term used to denote a lacquer object or technique as opposed to the lacquer itself, urushi. </w:t>
      </w:r>
    </w:p>
    <w:p w14:paraId="0DD4C0A7" w14:textId="77777777" w:rsidR="00076E60" w:rsidRPr="00527277" w:rsidRDefault="00076E60" w:rsidP="006F6DF4">
      <w:pPr>
        <w:rPr>
          <w:rFonts w:asciiTheme="minorHAnsi" w:hAnsiTheme="minorHAnsi" w:cstheme="minorHAnsi"/>
          <w:color w:val="000000" w:themeColor="text1"/>
          <w:sz w:val="20"/>
          <w:szCs w:val="20"/>
          <w:lang w:val="en-US"/>
        </w:rPr>
      </w:pPr>
    </w:p>
    <w:p w14:paraId="35EF7640" w14:textId="77777777" w:rsidR="00076E60"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Nuri-</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 - Lacquer color </w:t>
      </w:r>
    </w:p>
    <w:p w14:paraId="46DD05DB" w14:textId="77777777" w:rsidR="00A23745" w:rsidRPr="00527277" w:rsidRDefault="00A23745" w:rsidP="006F6DF4">
      <w:pPr>
        <w:rPr>
          <w:rFonts w:asciiTheme="minorHAnsi" w:hAnsiTheme="minorHAnsi" w:cstheme="minorHAnsi"/>
          <w:color w:val="000000" w:themeColor="text1"/>
          <w:sz w:val="20"/>
          <w:szCs w:val="20"/>
          <w:lang w:val="en-US"/>
        </w:rPr>
      </w:pPr>
    </w:p>
    <w:p w14:paraId="3E9835D7" w14:textId="337266C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Nurimono</w:t>
      </w:r>
      <w:proofErr w:type="spellEnd"/>
      <w:r w:rsidRPr="00527277">
        <w:rPr>
          <w:rFonts w:asciiTheme="minorHAnsi" w:hAnsiTheme="minorHAnsi" w:cstheme="minorHAnsi"/>
          <w:color w:val="000000" w:themeColor="text1"/>
          <w:sz w:val="20"/>
          <w:szCs w:val="20"/>
          <w:lang w:val="en-US"/>
        </w:rPr>
        <w:br/>
        <w:t xml:space="preserve">Lit. painted thing. A word for lacquerware. See also </w:t>
      </w:r>
      <w:proofErr w:type="spellStart"/>
      <w:r w:rsidRPr="00527277">
        <w:rPr>
          <w:rFonts w:asciiTheme="minorHAnsi" w:hAnsiTheme="minorHAnsi" w:cstheme="minorHAnsi"/>
          <w:color w:val="000000" w:themeColor="text1"/>
          <w:sz w:val="20"/>
          <w:szCs w:val="20"/>
          <w:lang w:val="en-US"/>
        </w:rPr>
        <w:t>shikki</w:t>
      </w:r>
      <w:proofErr w:type="spellEnd"/>
      <w:r w:rsidRPr="00527277">
        <w:rPr>
          <w:rFonts w:asciiTheme="minorHAnsi" w:hAnsiTheme="minorHAnsi" w:cstheme="minorHAnsi"/>
          <w:color w:val="000000" w:themeColor="text1"/>
          <w:sz w:val="20"/>
          <w:szCs w:val="20"/>
          <w:lang w:val="en-US"/>
        </w:rPr>
        <w:t xml:space="preserve">. </w:t>
      </w:r>
    </w:p>
    <w:p w14:paraId="7056429C" w14:textId="77777777" w:rsidR="00E45380" w:rsidRPr="00527277" w:rsidRDefault="00E45380" w:rsidP="006F6DF4">
      <w:pPr>
        <w:rPr>
          <w:rFonts w:asciiTheme="minorHAnsi" w:hAnsiTheme="minorHAnsi" w:cstheme="minorHAnsi"/>
          <w:color w:val="000000" w:themeColor="text1"/>
          <w:sz w:val="20"/>
          <w:szCs w:val="20"/>
          <w:lang w:val="en-US"/>
        </w:rPr>
      </w:pPr>
    </w:p>
    <w:p w14:paraId="38463BC8" w14:textId="77777777" w:rsidR="00E45380" w:rsidRPr="00527277" w:rsidRDefault="00E45380"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Nuri-</w:t>
      </w:r>
      <w:proofErr w:type="spellStart"/>
      <w:r w:rsidRPr="00527277">
        <w:rPr>
          <w:rFonts w:asciiTheme="minorHAnsi" w:hAnsiTheme="minorHAnsi" w:cstheme="minorHAnsi"/>
          <w:color w:val="000000" w:themeColor="text1"/>
          <w:sz w:val="20"/>
          <w:szCs w:val="20"/>
          <w:lang w:val="en-US"/>
        </w:rPr>
        <w:t>kake</w:t>
      </w:r>
      <w:proofErr w:type="spellEnd"/>
      <w:r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br/>
        <w:t xml:space="preserve">A layer of yellow lacquer is applied over the entire surface with a lacquer brush. </w:t>
      </w:r>
    </w:p>
    <w:p w14:paraId="79702AB7" w14:textId="77777777" w:rsidR="00076E60" w:rsidRPr="00527277" w:rsidRDefault="00076E60" w:rsidP="006F6DF4">
      <w:pPr>
        <w:rPr>
          <w:rFonts w:asciiTheme="minorHAnsi" w:hAnsiTheme="minorHAnsi" w:cstheme="minorHAnsi"/>
          <w:color w:val="000000" w:themeColor="text1"/>
          <w:sz w:val="20"/>
          <w:szCs w:val="20"/>
          <w:lang w:val="en-US"/>
        </w:rPr>
      </w:pPr>
    </w:p>
    <w:p w14:paraId="5F239E1F" w14:textId="77777777" w:rsidR="00076E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Nurishi</w:t>
      </w:r>
      <w:proofErr w:type="spellEnd"/>
      <w:r w:rsidRPr="00527277">
        <w:rPr>
          <w:rFonts w:asciiTheme="minorHAnsi" w:hAnsiTheme="minorHAnsi" w:cstheme="minorHAnsi"/>
          <w:color w:val="000000" w:themeColor="text1"/>
          <w:sz w:val="20"/>
          <w:szCs w:val="20"/>
          <w:lang w:val="en-US"/>
        </w:rPr>
        <w:t xml:space="preserve"> - The lacquer artisan</w:t>
      </w:r>
      <w:r w:rsidRPr="00527277">
        <w:rPr>
          <w:rFonts w:asciiTheme="minorHAnsi" w:hAnsiTheme="minorHAnsi" w:cstheme="minorHAnsi"/>
          <w:color w:val="000000" w:themeColor="text1"/>
          <w:sz w:val="20"/>
          <w:szCs w:val="20"/>
          <w:lang w:val="en-US"/>
        </w:rPr>
        <w:br/>
      </w:r>
    </w:p>
    <w:p w14:paraId="7475FDF9" w14:textId="77777777" w:rsidR="0012763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Nuritate</w:t>
      </w:r>
      <w:proofErr w:type="spellEnd"/>
      <w:r w:rsidRPr="00527277">
        <w:rPr>
          <w:rFonts w:asciiTheme="minorHAnsi" w:hAnsiTheme="minorHAnsi" w:cstheme="minorHAnsi"/>
          <w:color w:val="000000" w:themeColor="text1"/>
          <w:sz w:val="20"/>
          <w:szCs w:val="20"/>
          <w:lang w:val="en-US"/>
        </w:rPr>
        <w:t xml:space="preserve"> - Lit. painting apply. See </w:t>
      </w:r>
      <w:proofErr w:type="spellStart"/>
      <w:r w:rsidRPr="00527277">
        <w:rPr>
          <w:rFonts w:asciiTheme="minorHAnsi" w:hAnsiTheme="minorHAnsi" w:cstheme="minorHAnsi"/>
          <w:color w:val="000000" w:themeColor="text1"/>
          <w:sz w:val="20"/>
          <w:szCs w:val="20"/>
          <w:lang w:val="en-US"/>
        </w:rPr>
        <w:t>hana-nuri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Nuriwake</w:t>
      </w:r>
      <w:proofErr w:type="spellEnd"/>
      <w:r w:rsidRPr="00527277">
        <w:rPr>
          <w:rFonts w:asciiTheme="minorHAnsi" w:hAnsiTheme="minorHAnsi" w:cstheme="minorHAnsi"/>
          <w:color w:val="000000" w:themeColor="text1"/>
          <w:sz w:val="20"/>
          <w:szCs w:val="20"/>
          <w:lang w:val="en-US"/>
        </w:rPr>
        <w:t xml:space="preserve"> - lacquered Porcelain</w:t>
      </w:r>
    </w:p>
    <w:p w14:paraId="6D9D3D2E" w14:textId="77777777" w:rsidR="0012763A" w:rsidRPr="00527277" w:rsidRDefault="0012763A" w:rsidP="006F6DF4">
      <w:pPr>
        <w:rPr>
          <w:rFonts w:asciiTheme="minorHAnsi" w:hAnsiTheme="minorHAnsi" w:cstheme="minorHAnsi"/>
          <w:color w:val="000000" w:themeColor="text1"/>
          <w:sz w:val="20"/>
          <w:szCs w:val="20"/>
          <w:lang w:val="en-US"/>
        </w:rPr>
      </w:pPr>
    </w:p>
    <w:p w14:paraId="4440F423" w14:textId="77777777" w:rsidR="00076E60" w:rsidRPr="00527277" w:rsidRDefault="0012763A" w:rsidP="006F6DF4">
      <w:pPr>
        <w:rPr>
          <w:rFonts w:asciiTheme="minorHAnsi" w:hAnsiTheme="minorHAnsi" w:cstheme="minorHAnsi"/>
          <w:b/>
          <w:bCs/>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Nushiya-bocho</w:t>
      </w:r>
      <w:proofErr w:type="spellEnd"/>
      <w:r w:rsidRPr="00527277">
        <w:rPr>
          <w:rFonts w:asciiTheme="minorHAnsi" w:hAnsiTheme="minorHAnsi" w:cstheme="minorHAnsi"/>
          <w:color w:val="000000" w:themeColor="text1"/>
          <w:sz w:val="20"/>
          <w:szCs w:val="20"/>
          <w:lang w:val="en-US"/>
        </w:rPr>
        <w:t xml:space="preserve"> – Knife to cut or sharpen Brush and Spatula</w:t>
      </w:r>
      <w:r w:rsidR="00295A71" w:rsidRPr="00527277">
        <w:rPr>
          <w:rFonts w:asciiTheme="minorHAnsi" w:hAnsiTheme="minorHAnsi" w:cstheme="minorHAnsi"/>
          <w:color w:val="000000" w:themeColor="text1"/>
          <w:sz w:val="20"/>
          <w:szCs w:val="20"/>
          <w:lang w:val="en-US"/>
        </w:rPr>
        <w:br/>
      </w:r>
    </w:p>
    <w:p w14:paraId="0AE2C83F" w14:textId="37579085"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O </w:t>
      </w:r>
    </w:p>
    <w:p w14:paraId="354FFCA8" w14:textId="77777777" w:rsidR="00527277" w:rsidRPr="00527277" w:rsidRDefault="00527277" w:rsidP="006F6DF4">
      <w:pPr>
        <w:rPr>
          <w:rFonts w:asciiTheme="minorHAnsi" w:hAnsiTheme="minorHAnsi" w:cstheme="minorHAnsi"/>
          <w:color w:val="000000" w:themeColor="text1"/>
          <w:sz w:val="20"/>
          <w:szCs w:val="20"/>
          <w:lang w:val="en-US"/>
        </w:rPr>
      </w:pPr>
    </w:p>
    <w:p w14:paraId="3928D115" w14:textId="2836732F" w:rsidR="003A12FE" w:rsidRPr="00527277" w:rsidRDefault="003A12F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Ô-</w:t>
      </w:r>
      <w:proofErr w:type="spellStart"/>
      <w:r w:rsidRPr="00527277">
        <w:rPr>
          <w:rFonts w:asciiTheme="minorHAnsi" w:hAnsiTheme="minorHAnsi" w:cstheme="minorHAnsi"/>
          <w:color w:val="000000" w:themeColor="text1"/>
          <w:sz w:val="20"/>
          <w:szCs w:val="20"/>
          <w:lang w:val="en-US"/>
        </w:rPr>
        <w:t>gi</w:t>
      </w:r>
      <w:proofErr w:type="spellEnd"/>
      <w:r w:rsidRPr="00527277">
        <w:rPr>
          <w:rFonts w:asciiTheme="minorHAnsi" w:hAnsiTheme="minorHAnsi" w:cstheme="minorHAnsi"/>
          <w:color w:val="000000" w:themeColor="text1"/>
          <w:sz w:val="20"/>
          <w:szCs w:val="20"/>
          <w:lang w:val="en-US"/>
        </w:rPr>
        <w:t xml:space="preserve"> = male Urushi Tree (Me-</w:t>
      </w:r>
      <w:proofErr w:type="spellStart"/>
      <w:r w:rsidRPr="00527277">
        <w:rPr>
          <w:rFonts w:asciiTheme="minorHAnsi" w:hAnsiTheme="minorHAnsi" w:cstheme="minorHAnsi"/>
          <w:color w:val="000000" w:themeColor="text1"/>
          <w:sz w:val="20"/>
          <w:szCs w:val="20"/>
          <w:lang w:val="en-US"/>
        </w:rPr>
        <w:t>gi</w:t>
      </w:r>
      <w:proofErr w:type="spellEnd"/>
      <w:r w:rsidRPr="00527277">
        <w:rPr>
          <w:rFonts w:asciiTheme="minorHAnsi" w:hAnsiTheme="minorHAnsi" w:cstheme="minorHAnsi"/>
          <w:color w:val="000000" w:themeColor="text1"/>
          <w:sz w:val="20"/>
          <w:szCs w:val="20"/>
          <w:lang w:val="en-US"/>
        </w:rPr>
        <w:t xml:space="preserve"> Female Urushi Tree)</w:t>
      </w:r>
    </w:p>
    <w:p w14:paraId="6DE9F54F" w14:textId="77777777" w:rsidR="003A12FE" w:rsidRPr="00527277" w:rsidRDefault="003A12FE" w:rsidP="006F6DF4">
      <w:pPr>
        <w:rPr>
          <w:rFonts w:asciiTheme="minorHAnsi" w:hAnsiTheme="minorHAnsi" w:cstheme="minorHAnsi"/>
          <w:color w:val="000000" w:themeColor="text1"/>
          <w:sz w:val="20"/>
          <w:szCs w:val="20"/>
          <w:lang w:val="en-US"/>
        </w:rPr>
      </w:pPr>
    </w:p>
    <w:p w14:paraId="4374BA0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Okashi</w:t>
      </w:r>
      <w:proofErr w:type="spellEnd"/>
      <w:r w:rsidRPr="00527277">
        <w:rPr>
          <w:rFonts w:asciiTheme="minorHAnsi" w:hAnsiTheme="minorHAnsi" w:cstheme="minorHAnsi"/>
          <w:color w:val="000000" w:themeColor="text1"/>
          <w:sz w:val="20"/>
          <w:szCs w:val="20"/>
          <w:lang w:val="en-US"/>
        </w:rPr>
        <w:br/>
        <w:t xml:space="preserve">Charming, or delightful. An approach to the aesthetic indicating a carefree appreciation of objects and events, thus in contrast with the deeper emotionality of aware </w:t>
      </w:r>
    </w:p>
    <w:p w14:paraId="70109E30" w14:textId="77777777" w:rsidR="005F48B2" w:rsidRPr="00527277" w:rsidRDefault="005F48B2" w:rsidP="006F6DF4">
      <w:pPr>
        <w:rPr>
          <w:rFonts w:asciiTheme="minorHAnsi" w:hAnsiTheme="minorHAnsi" w:cstheme="minorHAnsi"/>
          <w:color w:val="000000" w:themeColor="text1"/>
          <w:sz w:val="20"/>
          <w:szCs w:val="20"/>
          <w:lang w:val="en-US"/>
        </w:rPr>
      </w:pPr>
    </w:p>
    <w:p w14:paraId="489191D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Okibirame</w:t>
      </w:r>
      <w:proofErr w:type="spellEnd"/>
      <w:r w:rsidRPr="00527277">
        <w:rPr>
          <w:rFonts w:asciiTheme="minorHAnsi" w:hAnsiTheme="minorHAnsi" w:cstheme="minorHAnsi"/>
          <w:color w:val="000000" w:themeColor="text1"/>
          <w:sz w:val="20"/>
          <w:szCs w:val="20"/>
          <w:lang w:val="en-US"/>
        </w:rPr>
        <w:br/>
        <w:t xml:space="preserve">small square or rectangular metal inlays set into the lacquer ground, lacquered over, then polished. </w:t>
      </w:r>
    </w:p>
    <w:p w14:paraId="1395EA5C" w14:textId="77777777" w:rsidR="00076E60" w:rsidRPr="00527277" w:rsidRDefault="00076E60" w:rsidP="006F6DF4">
      <w:pPr>
        <w:rPr>
          <w:rFonts w:asciiTheme="minorHAnsi" w:hAnsiTheme="minorHAnsi" w:cstheme="minorHAnsi"/>
          <w:color w:val="000000" w:themeColor="text1"/>
          <w:sz w:val="20"/>
          <w:szCs w:val="20"/>
          <w:lang w:val="en-US"/>
        </w:rPr>
      </w:pPr>
    </w:p>
    <w:p w14:paraId="794C96C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Okime</w:t>
      </w:r>
      <w:proofErr w:type="spellEnd"/>
      <w:r w:rsidRPr="00527277">
        <w:rPr>
          <w:rFonts w:asciiTheme="minorHAnsi" w:hAnsiTheme="minorHAnsi" w:cstheme="minorHAnsi"/>
          <w:color w:val="000000" w:themeColor="text1"/>
          <w:sz w:val="20"/>
          <w:szCs w:val="20"/>
          <w:lang w:val="en-US"/>
        </w:rPr>
        <w:br/>
        <w:t xml:space="preserve">Lit. set on apply. The method of transferring the outline of a design onto a lacquer surface. The design is drawn onto a thin transparent paper, traced with lacquer on the reverse then pressed onto the object to be decorated. </w:t>
      </w:r>
    </w:p>
    <w:p w14:paraId="0A4205FA" w14:textId="77777777" w:rsidR="00076E60" w:rsidRPr="00527277" w:rsidRDefault="00076E60" w:rsidP="006F6DF4">
      <w:pPr>
        <w:rPr>
          <w:rFonts w:asciiTheme="minorHAnsi" w:hAnsiTheme="minorHAnsi" w:cstheme="minorHAnsi"/>
          <w:color w:val="000000" w:themeColor="text1"/>
          <w:sz w:val="20"/>
          <w:szCs w:val="20"/>
          <w:lang w:val="en-US"/>
        </w:rPr>
      </w:pPr>
    </w:p>
    <w:p w14:paraId="21EBF0A9"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Okimono</w:t>
      </w:r>
      <w:r w:rsidRPr="00527277">
        <w:rPr>
          <w:rFonts w:asciiTheme="minorHAnsi" w:hAnsiTheme="minorHAnsi" w:cstheme="minorHAnsi"/>
          <w:color w:val="000000" w:themeColor="text1"/>
          <w:sz w:val="20"/>
          <w:szCs w:val="20"/>
          <w:lang w:val="en-US"/>
        </w:rPr>
        <w:br/>
        <w:t xml:space="preserve">Japanese term meaning „ornament for display; </w:t>
      </w:r>
      <w:proofErr w:type="spellStart"/>
      <w:r w:rsidRPr="00527277">
        <w:rPr>
          <w:rFonts w:asciiTheme="minorHAnsi" w:hAnsiTheme="minorHAnsi" w:cstheme="minorHAnsi"/>
          <w:color w:val="000000" w:themeColor="text1"/>
          <w:sz w:val="20"/>
          <w:szCs w:val="20"/>
          <w:lang w:val="en-US"/>
        </w:rPr>
        <w:t>objet</w:t>
      </w:r>
      <w:proofErr w:type="spellEnd"/>
      <w:r w:rsidRPr="00527277">
        <w:rPr>
          <w:rFonts w:asciiTheme="minorHAnsi" w:hAnsiTheme="minorHAnsi" w:cstheme="minorHAnsi"/>
          <w:color w:val="000000" w:themeColor="text1"/>
          <w:sz w:val="20"/>
          <w:szCs w:val="20"/>
          <w:lang w:val="en-US"/>
        </w:rPr>
        <w:t xml:space="preserve"> </w:t>
      </w:r>
      <w:proofErr w:type="gramStart"/>
      <w:r w:rsidRPr="00527277">
        <w:rPr>
          <w:rFonts w:asciiTheme="minorHAnsi" w:hAnsiTheme="minorHAnsi" w:cstheme="minorHAnsi"/>
          <w:color w:val="000000" w:themeColor="text1"/>
          <w:sz w:val="20"/>
          <w:szCs w:val="20"/>
          <w:lang w:val="en-US"/>
        </w:rPr>
        <w:t>d‘</w:t>
      </w:r>
      <w:proofErr w:type="gramEnd"/>
      <w:r w:rsidRPr="00527277">
        <w:rPr>
          <w:rFonts w:asciiTheme="minorHAnsi" w:hAnsiTheme="minorHAnsi" w:cstheme="minorHAnsi"/>
          <w:color w:val="000000" w:themeColor="text1"/>
          <w:sz w:val="20"/>
          <w:szCs w:val="20"/>
          <w:lang w:val="en-US"/>
        </w:rPr>
        <w:t xml:space="preserve">art; decorative object“, typically displayed in a tokonoma alcove or butsudan altar. </w:t>
      </w:r>
    </w:p>
    <w:p w14:paraId="7F493B11" w14:textId="77777777" w:rsidR="00076E60"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Orpiment - </w:t>
      </w:r>
      <w:proofErr w:type="spellStart"/>
      <w:r w:rsidRPr="00527277">
        <w:rPr>
          <w:rFonts w:asciiTheme="minorHAnsi" w:hAnsiTheme="minorHAnsi" w:cstheme="minorHAnsi"/>
          <w:color w:val="000000" w:themeColor="text1"/>
          <w:sz w:val="20"/>
          <w:szCs w:val="20"/>
          <w:lang w:val="en-US"/>
        </w:rPr>
        <w:t>shi</w:t>
      </w:r>
      <w:r w:rsidR="00076E60"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ki</w:t>
      </w:r>
      <w:r w:rsidR="00076E60"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br/>
      </w:r>
    </w:p>
    <w:p w14:paraId="376C075E" w14:textId="77777777" w:rsidR="00EA2F83"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Omugai</w:t>
      </w:r>
      <w:proofErr w:type="spellEnd"/>
      <w:r w:rsidRPr="00527277">
        <w:rPr>
          <w:rFonts w:asciiTheme="minorHAnsi" w:hAnsiTheme="minorHAnsi" w:cstheme="minorHAnsi"/>
          <w:color w:val="000000" w:themeColor="text1"/>
          <w:sz w:val="20"/>
          <w:szCs w:val="20"/>
          <w:lang w:val="en-US"/>
        </w:rPr>
        <w:t xml:space="preserve"> - 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oumugai</w:t>
      </w:r>
      <w:proofErr w:type="spellEnd"/>
      <w:r w:rsidRPr="00527277">
        <w:rPr>
          <w:rFonts w:asciiTheme="minorHAnsi" w:hAnsiTheme="minorHAnsi" w:cstheme="minorHAnsi"/>
          <w:color w:val="000000" w:themeColor="text1"/>
          <w:sz w:val="20"/>
          <w:szCs w:val="20"/>
          <w:lang w:val="en-US"/>
        </w:rPr>
        <w:t xml:space="preserve">. Nautilus. </w:t>
      </w:r>
    </w:p>
    <w:p w14:paraId="5954C4E9" w14:textId="77777777" w:rsidR="00AA7D11" w:rsidRPr="00527277" w:rsidRDefault="00AA7D11" w:rsidP="006F6DF4">
      <w:pPr>
        <w:rPr>
          <w:rFonts w:asciiTheme="minorHAnsi" w:hAnsiTheme="minorHAnsi" w:cstheme="minorHAnsi"/>
          <w:b/>
          <w:bCs/>
          <w:color w:val="000000" w:themeColor="text1"/>
          <w:sz w:val="20"/>
          <w:szCs w:val="20"/>
          <w:lang w:val="en-US"/>
        </w:rPr>
      </w:pPr>
    </w:p>
    <w:p w14:paraId="70979768" w14:textId="589C97AA"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P </w:t>
      </w:r>
    </w:p>
    <w:p w14:paraId="0A733E69" w14:textId="77777777" w:rsidR="00527277" w:rsidRPr="00527277" w:rsidRDefault="00527277" w:rsidP="006F6DF4">
      <w:pPr>
        <w:rPr>
          <w:rFonts w:asciiTheme="minorHAnsi" w:hAnsiTheme="minorHAnsi" w:cstheme="minorHAnsi"/>
          <w:color w:val="000000" w:themeColor="text1"/>
          <w:sz w:val="20"/>
          <w:szCs w:val="20"/>
          <w:lang w:val="en-US"/>
        </w:rPr>
      </w:pPr>
    </w:p>
    <w:p w14:paraId="029876D5" w14:textId="24131110"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Pigments - </w:t>
      </w:r>
      <w:proofErr w:type="spellStart"/>
      <w:r w:rsidRPr="00527277">
        <w:rPr>
          <w:rFonts w:asciiTheme="minorHAnsi" w:hAnsiTheme="minorHAnsi" w:cstheme="minorHAnsi"/>
          <w:color w:val="000000" w:themeColor="text1"/>
          <w:sz w:val="20"/>
          <w:szCs w:val="20"/>
          <w:lang w:val="en-US"/>
        </w:rPr>
        <w:t>Shioh</w:t>
      </w:r>
      <w:proofErr w:type="spellEnd"/>
      <w:r w:rsidRPr="00527277">
        <w:rPr>
          <w:rFonts w:asciiTheme="minorHAnsi" w:hAnsiTheme="minorHAnsi" w:cstheme="minorHAnsi"/>
          <w:color w:val="000000" w:themeColor="text1"/>
          <w:sz w:val="20"/>
          <w:szCs w:val="20"/>
          <w:lang w:val="en-US"/>
        </w:rPr>
        <w:t xml:space="preserve"> - gamboge, </w:t>
      </w:r>
      <w:proofErr w:type="spellStart"/>
      <w:r w:rsidRPr="00527277">
        <w:rPr>
          <w:rFonts w:asciiTheme="minorHAnsi" w:hAnsiTheme="minorHAnsi" w:cstheme="minorHAnsi"/>
          <w:color w:val="000000" w:themeColor="text1"/>
          <w:sz w:val="20"/>
          <w:szCs w:val="20"/>
          <w:lang w:val="en-US"/>
        </w:rPr>
        <w:t>kuchinashi</w:t>
      </w:r>
      <w:proofErr w:type="spellEnd"/>
      <w:r w:rsidRPr="00527277">
        <w:rPr>
          <w:rFonts w:asciiTheme="minorHAnsi" w:hAnsiTheme="minorHAnsi" w:cstheme="minorHAnsi"/>
          <w:color w:val="000000" w:themeColor="text1"/>
          <w:sz w:val="20"/>
          <w:szCs w:val="20"/>
          <w:lang w:val="en-US"/>
        </w:rPr>
        <w:t xml:space="preserve"> - jasmine, gardenia </w:t>
      </w:r>
      <w:proofErr w:type="spellStart"/>
      <w:r w:rsidRPr="00527277">
        <w:rPr>
          <w:rFonts w:asciiTheme="minorHAnsi" w:hAnsiTheme="minorHAnsi" w:cstheme="minorHAnsi"/>
          <w:color w:val="000000" w:themeColor="text1"/>
          <w:sz w:val="20"/>
          <w:szCs w:val="20"/>
          <w:lang w:val="en-US"/>
        </w:rPr>
        <w:t>florida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shu</w:t>
      </w:r>
      <w:proofErr w:type="spellEnd"/>
      <w:r w:rsidRPr="00527277">
        <w:rPr>
          <w:rFonts w:asciiTheme="minorHAnsi" w:hAnsiTheme="minorHAnsi" w:cstheme="minorHAnsi"/>
          <w:color w:val="000000" w:themeColor="text1"/>
          <w:sz w:val="20"/>
          <w:szCs w:val="20"/>
          <w:lang w:val="en-US"/>
        </w:rPr>
        <w:t xml:space="preserve"> - cinnabar vermillion, </w:t>
      </w:r>
      <w:proofErr w:type="spellStart"/>
      <w:r w:rsidRPr="00527277">
        <w:rPr>
          <w:rFonts w:asciiTheme="minorHAnsi" w:hAnsiTheme="minorHAnsi" w:cstheme="minorHAnsi"/>
          <w:color w:val="000000" w:themeColor="text1"/>
          <w:sz w:val="20"/>
          <w:szCs w:val="20"/>
          <w:lang w:val="en-US"/>
        </w:rPr>
        <w:t>bengara</w:t>
      </w:r>
      <w:proofErr w:type="spellEnd"/>
      <w:r w:rsidRPr="00527277">
        <w:rPr>
          <w:rFonts w:asciiTheme="minorHAnsi" w:hAnsiTheme="minorHAnsi" w:cstheme="minorHAnsi"/>
          <w:color w:val="000000" w:themeColor="text1"/>
          <w:sz w:val="20"/>
          <w:szCs w:val="20"/>
          <w:lang w:val="en-US"/>
        </w:rPr>
        <w:t xml:space="preserve"> - iron red, </w:t>
      </w:r>
      <w:proofErr w:type="spellStart"/>
      <w:r w:rsidRPr="00527277">
        <w:rPr>
          <w:rFonts w:asciiTheme="minorHAnsi" w:hAnsiTheme="minorHAnsi" w:cstheme="minorHAnsi"/>
          <w:color w:val="000000" w:themeColor="text1"/>
          <w:sz w:val="20"/>
          <w:szCs w:val="20"/>
          <w:lang w:val="en-US"/>
        </w:rPr>
        <w:t>Tonotsuchi</w:t>
      </w:r>
      <w:proofErr w:type="spellEnd"/>
      <w:r w:rsidRPr="00527277">
        <w:rPr>
          <w:rFonts w:asciiTheme="minorHAnsi" w:hAnsiTheme="minorHAnsi" w:cstheme="minorHAnsi"/>
          <w:color w:val="000000" w:themeColor="text1"/>
          <w:sz w:val="20"/>
          <w:szCs w:val="20"/>
          <w:lang w:val="en-US"/>
        </w:rPr>
        <w:t xml:space="preserve"> - lead white, </w:t>
      </w:r>
      <w:proofErr w:type="spellStart"/>
      <w:r w:rsidRPr="00527277">
        <w:rPr>
          <w:rFonts w:asciiTheme="minorHAnsi" w:hAnsiTheme="minorHAnsi" w:cstheme="minorHAnsi"/>
          <w:color w:val="000000" w:themeColor="text1"/>
          <w:sz w:val="20"/>
          <w:szCs w:val="20"/>
          <w:lang w:val="en-US"/>
        </w:rPr>
        <w:t>beni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carthamin</w:t>
      </w:r>
      <w:proofErr w:type="spellEnd"/>
      <w:r w:rsidRPr="00527277">
        <w:rPr>
          <w:rFonts w:asciiTheme="minorHAnsi" w:hAnsiTheme="minorHAnsi" w:cstheme="minorHAnsi"/>
          <w:color w:val="000000" w:themeColor="text1"/>
          <w:sz w:val="20"/>
          <w:szCs w:val="20"/>
          <w:lang w:val="en-US"/>
        </w:rPr>
        <w:t xml:space="preserve"> </w:t>
      </w:r>
      <w:proofErr w:type="gramStart"/>
      <w:r w:rsidRPr="00527277">
        <w:rPr>
          <w:rFonts w:asciiTheme="minorHAnsi" w:hAnsiTheme="minorHAnsi" w:cstheme="minorHAnsi"/>
          <w:color w:val="000000" w:themeColor="text1"/>
          <w:sz w:val="20"/>
          <w:szCs w:val="20"/>
          <w:lang w:val="en-US"/>
        </w:rPr>
        <w:t>Potanin‘</w:t>
      </w:r>
      <w:proofErr w:type="gramEnd"/>
      <w:r w:rsidRPr="00527277">
        <w:rPr>
          <w:rFonts w:asciiTheme="minorHAnsi" w:hAnsiTheme="minorHAnsi" w:cstheme="minorHAnsi"/>
          <w:color w:val="000000" w:themeColor="text1"/>
          <w:sz w:val="20"/>
          <w:szCs w:val="20"/>
          <w:lang w:val="en-US"/>
        </w:rPr>
        <w:t xml:space="preserve">s Lacquer Tree - </w:t>
      </w:r>
    </w:p>
    <w:p w14:paraId="2E137B35" w14:textId="77777777" w:rsidR="00076E60" w:rsidRPr="00527277" w:rsidRDefault="00076E60" w:rsidP="006F6DF4">
      <w:pPr>
        <w:rPr>
          <w:rFonts w:asciiTheme="minorHAnsi" w:hAnsiTheme="minorHAnsi" w:cstheme="minorHAnsi"/>
          <w:b/>
          <w:bCs/>
          <w:color w:val="000000" w:themeColor="text1"/>
          <w:sz w:val="20"/>
          <w:szCs w:val="20"/>
          <w:lang w:val="en-US"/>
        </w:rPr>
      </w:pPr>
    </w:p>
    <w:p w14:paraId="3C6A721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R </w:t>
      </w:r>
    </w:p>
    <w:p w14:paraId="34A7B888" w14:textId="77777777" w:rsidR="00AA7D11" w:rsidRPr="00527277" w:rsidRDefault="00AA7D11" w:rsidP="006F6DF4">
      <w:pPr>
        <w:rPr>
          <w:rFonts w:asciiTheme="minorHAnsi" w:hAnsiTheme="minorHAnsi" w:cstheme="minorHAnsi"/>
          <w:color w:val="000000" w:themeColor="text1"/>
          <w:sz w:val="20"/>
          <w:szCs w:val="20"/>
          <w:lang w:val="en-US"/>
        </w:rPr>
      </w:pPr>
    </w:p>
    <w:p w14:paraId="5AA7413B" w14:textId="44E8DE5F"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Raden - trochus turbo </w:t>
      </w:r>
      <w:proofErr w:type="spellStart"/>
      <w:r w:rsidRPr="00527277">
        <w:rPr>
          <w:rFonts w:asciiTheme="minorHAnsi" w:hAnsiTheme="minorHAnsi" w:cstheme="minorHAnsi"/>
          <w:color w:val="000000" w:themeColor="text1"/>
          <w:sz w:val="20"/>
          <w:szCs w:val="20"/>
          <w:lang w:val="en-US"/>
        </w:rPr>
        <w:t>halotis</w:t>
      </w:r>
      <w:proofErr w:type="spellEnd"/>
      <w:r w:rsidRPr="00527277">
        <w:rPr>
          <w:rFonts w:asciiTheme="minorHAnsi" w:hAnsiTheme="minorHAnsi" w:cstheme="minorHAnsi"/>
          <w:color w:val="000000" w:themeColor="text1"/>
          <w:sz w:val="20"/>
          <w:szCs w:val="20"/>
          <w:lang w:val="en-US"/>
        </w:rPr>
        <w:t xml:space="preserve"> nautilus </w:t>
      </w:r>
    </w:p>
    <w:p w14:paraId="5D7E57B6" w14:textId="77777777" w:rsidR="00076E60" w:rsidRPr="00527277" w:rsidRDefault="00076E60" w:rsidP="006F6DF4">
      <w:pPr>
        <w:rPr>
          <w:rFonts w:asciiTheme="minorHAnsi" w:hAnsiTheme="minorHAnsi" w:cstheme="minorHAnsi"/>
          <w:color w:val="000000" w:themeColor="text1"/>
          <w:sz w:val="20"/>
          <w:szCs w:val="20"/>
          <w:lang w:val="en-US"/>
        </w:rPr>
      </w:pPr>
    </w:p>
    <w:p w14:paraId="52F7D4C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Rankaku-nuri</w:t>
      </w:r>
      <w:proofErr w:type="spellEnd"/>
      <w:r w:rsidRPr="00527277">
        <w:rPr>
          <w:rFonts w:asciiTheme="minorHAnsi" w:hAnsiTheme="minorHAnsi" w:cstheme="minorHAnsi"/>
          <w:color w:val="000000" w:themeColor="text1"/>
          <w:sz w:val="20"/>
          <w:szCs w:val="20"/>
          <w:lang w:val="en-US"/>
        </w:rPr>
        <w:br/>
        <w:t xml:space="preserve">The use of eggshells as an inlay material. After removing the inner membrane of the eggshell, it is pressed into </w:t>
      </w:r>
      <w:proofErr w:type="spellStart"/>
      <w:r w:rsidRPr="00527277">
        <w:rPr>
          <w:rFonts w:asciiTheme="minorHAnsi" w:hAnsiTheme="minorHAnsi" w:cstheme="minorHAnsi"/>
          <w:color w:val="000000" w:themeColor="text1"/>
          <w:sz w:val="20"/>
          <w:szCs w:val="20"/>
          <w:lang w:val="en-US"/>
        </w:rPr>
        <w:t>mugi</w:t>
      </w:r>
      <w:proofErr w:type="spellEnd"/>
      <w:r w:rsidRPr="00527277">
        <w:rPr>
          <w:rFonts w:asciiTheme="minorHAnsi" w:hAnsiTheme="minorHAnsi" w:cstheme="minorHAnsi"/>
          <w:color w:val="000000" w:themeColor="text1"/>
          <w:sz w:val="20"/>
          <w:szCs w:val="20"/>
          <w:lang w:val="en-US"/>
        </w:rPr>
        <w:t xml:space="preserve">-urushi or nori-urushi, crushing it into small pieces with the finger. After curing, the eggshell fragments are layered over with lacquer then polished smooth to reveal the shell fragments again. </w:t>
      </w:r>
    </w:p>
    <w:p w14:paraId="08ABCE10" w14:textId="77777777" w:rsidR="00076E60" w:rsidRPr="00527277" w:rsidRDefault="00076E60" w:rsidP="006F6DF4">
      <w:pPr>
        <w:rPr>
          <w:rFonts w:asciiTheme="minorHAnsi" w:hAnsiTheme="minorHAnsi" w:cstheme="minorHAnsi"/>
          <w:color w:val="000000" w:themeColor="text1"/>
          <w:sz w:val="20"/>
          <w:szCs w:val="20"/>
          <w:lang w:val="en-US"/>
        </w:rPr>
      </w:pPr>
    </w:p>
    <w:p w14:paraId="420CEC84" w14:textId="77777777" w:rsidR="007A109D"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Rantai</w:t>
      </w:r>
      <w:proofErr w:type="spellEnd"/>
      <w:r w:rsidRPr="00527277">
        <w:rPr>
          <w:rFonts w:asciiTheme="minorHAnsi" w:hAnsiTheme="minorHAnsi" w:cstheme="minorHAnsi"/>
          <w:color w:val="000000" w:themeColor="text1"/>
          <w:sz w:val="20"/>
          <w:szCs w:val="20"/>
          <w:lang w:val="en-US"/>
        </w:rPr>
        <w:t xml:space="preserve"> </w:t>
      </w:r>
    </w:p>
    <w:p w14:paraId="04DA6058" w14:textId="77777777" w:rsidR="007A109D"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A body made of bamboo</w:t>
      </w:r>
      <w:r w:rsidR="007A109D" w:rsidRPr="00527277">
        <w:rPr>
          <w:rFonts w:asciiTheme="minorHAnsi" w:hAnsiTheme="minorHAnsi" w:cstheme="minorHAnsi"/>
          <w:color w:val="000000" w:themeColor="text1"/>
          <w:sz w:val="20"/>
          <w:szCs w:val="20"/>
          <w:lang w:val="en-US"/>
        </w:rPr>
        <w:t xml:space="preserve">. Bamboo is split into very thin strips and woven. Depending on the effect required, the woven pattern may be left visible or hidden by the application of a smooth foundation layer. Since the bark of bamboo repels lacquer, it has to be removed as part of the preparation process. </w:t>
      </w:r>
    </w:p>
    <w:p w14:paraId="48AEC205" w14:textId="77777777" w:rsidR="00295A71" w:rsidRPr="00527277" w:rsidRDefault="00295A71" w:rsidP="006F6DF4">
      <w:pPr>
        <w:rPr>
          <w:rFonts w:asciiTheme="minorHAnsi" w:hAnsiTheme="minorHAnsi" w:cstheme="minorHAnsi"/>
          <w:color w:val="000000" w:themeColor="text1"/>
          <w:sz w:val="20"/>
          <w:szCs w:val="20"/>
          <w:lang w:val="en-US"/>
        </w:rPr>
      </w:pPr>
    </w:p>
    <w:p w14:paraId="4A2B4F7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Rei-</w:t>
      </w:r>
      <w:proofErr w:type="spellStart"/>
      <w:r w:rsidRPr="00527277">
        <w:rPr>
          <w:rFonts w:asciiTheme="minorHAnsi" w:hAnsiTheme="minorHAnsi" w:cstheme="minorHAnsi"/>
          <w:color w:val="000000" w:themeColor="text1"/>
          <w:sz w:val="20"/>
          <w:szCs w:val="20"/>
          <w:lang w:val="en-US"/>
        </w:rPr>
        <w:t>hoko</w:t>
      </w:r>
      <w:proofErr w:type="spellEnd"/>
      <w:r w:rsidRPr="00527277">
        <w:rPr>
          <w:rFonts w:asciiTheme="minorHAnsi" w:hAnsiTheme="minorHAnsi" w:cstheme="minorHAnsi"/>
          <w:color w:val="000000" w:themeColor="text1"/>
          <w:sz w:val="20"/>
          <w:szCs w:val="20"/>
          <w:lang w:val="en-US"/>
        </w:rPr>
        <w:br/>
        <w:t xml:space="preserve">To work for </w:t>
      </w:r>
      <w:proofErr w:type="gramStart"/>
      <w:r w:rsidRPr="00527277">
        <w:rPr>
          <w:rFonts w:asciiTheme="minorHAnsi" w:hAnsiTheme="minorHAnsi" w:cstheme="minorHAnsi"/>
          <w:color w:val="000000" w:themeColor="text1"/>
          <w:sz w:val="20"/>
          <w:szCs w:val="20"/>
          <w:lang w:val="en-US"/>
        </w:rPr>
        <w:t>one‘</w:t>
      </w:r>
      <w:proofErr w:type="gramEnd"/>
      <w:r w:rsidRPr="00527277">
        <w:rPr>
          <w:rFonts w:asciiTheme="minorHAnsi" w:hAnsiTheme="minorHAnsi" w:cstheme="minorHAnsi"/>
          <w:color w:val="000000" w:themeColor="text1"/>
          <w:sz w:val="20"/>
          <w:szCs w:val="20"/>
          <w:lang w:val="en-US"/>
        </w:rPr>
        <w:t xml:space="preserve">s master for one year at a salary lower than the normal rate on completion of the apprenticeship in thanks for the training </w:t>
      </w:r>
    </w:p>
    <w:p w14:paraId="7A94291F" w14:textId="77777777" w:rsidR="00076E60" w:rsidRPr="00527277" w:rsidRDefault="00076E60" w:rsidP="006F6DF4">
      <w:pPr>
        <w:rPr>
          <w:rFonts w:asciiTheme="minorHAnsi" w:hAnsiTheme="minorHAnsi" w:cstheme="minorHAnsi"/>
          <w:color w:val="000000" w:themeColor="text1"/>
          <w:sz w:val="20"/>
          <w:szCs w:val="20"/>
          <w:lang w:val="en-US"/>
        </w:rPr>
      </w:pPr>
    </w:p>
    <w:p w14:paraId="20FA8080" w14:textId="6E4E82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Rhus </w:t>
      </w:r>
      <w:proofErr w:type="spellStart"/>
      <w:r w:rsidR="00527277" w:rsidRPr="00527277">
        <w:rPr>
          <w:rFonts w:asciiTheme="minorHAnsi" w:hAnsiTheme="minorHAnsi" w:cstheme="minorHAnsi"/>
          <w:color w:val="000000" w:themeColor="text1"/>
          <w:sz w:val="20"/>
          <w:szCs w:val="20"/>
          <w:lang w:val="en-US"/>
        </w:rPr>
        <w:t>V</w:t>
      </w:r>
      <w:r w:rsidRPr="00527277">
        <w:rPr>
          <w:rFonts w:asciiTheme="minorHAnsi" w:hAnsiTheme="minorHAnsi" w:cstheme="minorHAnsi"/>
          <w:color w:val="000000" w:themeColor="text1"/>
          <w:sz w:val="20"/>
          <w:szCs w:val="20"/>
          <w:lang w:val="en-US"/>
        </w:rPr>
        <w:t>erniciflua</w:t>
      </w:r>
      <w:proofErr w:type="spellEnd"/>
      <w:r w:rsidRPr="00527277">
        <w:rPr>
          <w:rFonts w:asciiTheme="minorHAnsi" w:hAnsiTheme="minorHAnsi" w:cstheme="minorHAnsi"/>
          <w:color w:val="000000" w:themeColor="text1"/>
          <w:sz w:val="20"/>
          <w:szCs w:val="20"/>
          <w:lang w:val="en-US"/>
        </w:rPr>
        <w:br/>
        <w:t xml:space="preserve">Also Rhus </w:t>
      </w:r>
      <w:proofErr w:type="spellStart"/>
      <w:r w:rsidR="00527277" w:rsidRPr="00527277">
        <w:rPr>
          <w:rFonts w:asciiTheme="minorHAnsi" w:hAnsiTheme="minorHAnsi" w:cstheme="minorHAnsi"/>
          <w:color w:val="000000" w:themeColor="text1"/>
          <w:sz w:val="20"/>
          <w:szCs w:val="20"/>
          <w:lang w:val="en-US"/>
        </w:rPr>
        <w:t>V</w:t>
      </w:r>
      <w:r w:rsidRPr="00527277">
        <w:rPr>
          <w:rFonts w:asciiTheme="minorHAnsi" w:hAnsiTheme="minorHAnsi" w:cstheme="minorHAnsi"/>
          <w:color w:val="000000" w:themeColor="text1"/>
          <w:sz w:val="20"/>
          <w:szCs w:val="20"/>
          <w:lang w:val="en-US"/>
        </w:rPr>
        <w:t>ernicifera</w:t>
      </w:r>
      <w:proofErr w:type="spellEnd"/>
      <w:r w:rsidRPr="00527277">
        <w:rPr>
          <w:rFonts w:asciiTheme="minorHAnsi" w:hAnsiTheme="minorHAnsi" w:cstheme="minorHAnsi"/>
          <w:color w:val="000000" w:themeColor="text1"/>
          <w:sz w:val="20"/>
          <w:szCs w:val="20"/>
          <w:lang w:val="en-US"/>
        </w:rPr>
        <w:t xml:space="preserve">. The old scientific classification for the lacquer tree, Toxicodendron </w:t>
      </w:r>
      <w:proofErr w:type="spellStart"/>
      <w:r w:rsidRPr="00527277">
        <w:rPr>
          <w:rFonts w:asciiTheme="minorHAnsi" w:hAnsiTheme="minorHAnsi" w:cstheme="minorHAnsi"/>
          <w:color w:val="000000" w:themeColor="text1"/>
          <w:sz w:val="20"/>
          <w:szCs w:val="20"/>
          <w:lang w:val="en-US"/>
        </w:rPr>
        <w:t>vernicifluum</w:t>
      </w:r>
      <w:proofErr w:type="spellEnd"/>
      <w:r w:rsidRPr="00527277">
        <w:rPr>
          <w:rFonts w:asciiTheme="minorHAnsi" w:hAnsiTheme="minorHAnsi" w:cstheme="minorHAnsi"/>
          <w:color w:val="000000" w:themeColor="text1"/>
          <w:sz w:val="20"/>
          <w:szCs w:val="20"/>
          <w:lang w:val="en-US"/>
        </w:rPr>
        <w:t xml:space="preserve">. Rhus is the genus name for various species of sumac which was what the lacquer tree was once considered. However, more recently, it was found to have a closer relation to the Toxicodendron species including poison ivy, poison oak and poison sumac. See urushi no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w:t>
      </w:r>
    </w:p>
    <w:p w14:paraId="45207A41" w14:textId="77777777" w:rsidR="00076E60" w:rsidRPr="00527277" w:rsidRDefault="00076E60" w:rsidP="006F6DF4">
      <w:pPr>
        <w:rPr>
          <w:rFonts w:asciiTheme="minorHAnsi" w:hAnsiTheme="minorHAnsi" w:cstheme="minorHAnsi"/>
          <w:color w:val="000000" w:themeColor="text1"/>
          <w:sz w:val="20"/>
          <w:szCs w:val="20"/>
          <w:lang w:val="en-US"/>
        </w:rPr>
      </w:pPr>
    </w:p>
    <w:p w14:paraId="09FEDB98" w14:textId="455CC1E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Rinpa</w:t>
      </w:r>
      <w:proofErr w:type="spellEnd"/>
      <w:r w:rsidR="00076E60" w:rsidRPr="00527277">
        <w:rPr>
          <w:rFonts w:asciiTheme="minorHAnsi" w:hAnsiTheme="minorHAnsi" w:cstheme="minorHAnsi"/>
          <w:color w:val="000000" w:themeColor="text1"/>
          <w:sz w:val="20"/>
          <w:szCs w:val="20"/>
          <w:lang w:val="en-US"/>
        </w:rPr>
        <w:t>/</w:t>
      </w:r>
      <w:proofErr w:type="spellStart"/>
      <w:r w:rsidR="00076E60" w:rsidRPr="00527277">
        <w:rPr>
          <w:rFonts w:asciiTheme="minorHAnsi" w:hAnsiTheme="minorHAnsi" w:cstheme="minorHAnsi"/>
          <w:color w:val="000000" w:themeColor="text1"/>
          <w:sz w:val="20"/>
          <w:szCs w:val="20"/>
          <w:lang w:val="en-US"/>
        </w:rPr>
        <w:t>Rimpa</w:t>
      </w:r>
      <w:proofErr w:type="spellEnd"/>
      <w:r w:rsidRPr="00527277">
        <w:rPr>
          <w:rFonts w:asciiTheme="minorHAnsi" w:hAnsiTheme="minorHAnsi" w:cstheme="minorHAnsi"/>
          <w:color w:val="000000" w:themeColor="text1"/>
          <w:sz w:val="20"/>
          <w:szCs w:val="20"/>
          <w:lang w:val="en-US"/>
        </w:rPr>
        <w:br/>
        <w:t xml:space="preserve">This school is an association of aesthetic and design values espoused by different artists in the centuries following </w:t>
      </w:r>
      <w:proofErr w:type="spellStart"/>
      <w:proofErr w:type="gramStart"/>
      <w:r w:rsidR="00A23745" w:rsidRPr="00527277">
        <w:rPr>
          <w:rFonts w:asciiTheme="minorHAnsi" w:hAnsiTheme="minorHAnsi" w:cstheme="minorHAnsi"/>
          <w:color w:val="000000" w:themeColor="text1"/>
          <w:sz w:val="20"/>
          <w:szCs w:val="20"/>
          <w:lang w:val="en-US"/>
        </w:rPr>
        <w:t>K</w:t>
      </w:r>
      <w:r w:rsidRPr="00527277">
        <w:rPr>
          <w:rFonts w:asciiTheme="minorHAnsi" w:hAnsiTheme="minorHAnsi" w:cstheme="minorHAnsi"/>
          <w:color w:val="000000" w:themeColor="text1"/>
          <w:sz w:val="20"/>
          <w:szCs w:val="20"/>
          <w:lang w:val="en-US"/>
        </w:rPr>
        <w:t>orin‘</w:t>
      </w:r>
      <w:proofErr w:type="gramEnd"/>
      <w:r w:rsidRPr="00527277">
        <w:rPr>
          <w:rFonts w:asciiTheme="minorHAnsi" w:hAnsiTheme="minorHAnsi" w:cstheme="minorHAnsi"/>
          <w:color w:val="000000" w:themeColor="text1"/>
          <w:sz w:val="20"/>
          <w:szCs w:val="20"/>
          <w:lang w:val="en-US"/>
        </w:rPr>
        <w:t>s</w:t>
      </w:r>
      <w:proofErr w:type="spellEnd"/>
      <w:r w:rsidRPr="00527277">
        <w:rPr>
          <w:rFonts w:asciiTheme="minorHAnsi" w:hAnsiTheme="minorHAnsi" w:cstheme="minorHAnsi"/>
          <w:color w:val="000000" w:themeColor="text1"/>
          <w:sz w:val="20"/>
          <w:szCs w:val="20"/>
          <w:lang w:val="en-US"/>
        </w:rPr>
        <w:t xml:space="preserve"> own production. Distingu</w:t>
      </w:r>
      <w:r w:rsidR="00A23745" w:rsidRPr="00527277">
        <w:rPr>
          <w:rFonts w:asciiTheme="minorHAnsi" w:hAnsiTheme="minorHAnsi" w:cstheme="minorHAnsi"/>
          <w:color w:val="000000" w:themeColor="text1"/>
          <w:sz w:val="20"/>
          <w:szCs w:val="20"/>
          <w:lang w:val="en-US"/>
        </w:rPr>
        <w:t>ish</w:t>
      </w:r>
      <w:r w:rsidRPr="00527277">
        <w:rPr>
          <w:rFonts w:asciiTheme="minorHAnsi" w:hAnsiTheme="minorHAnsi" w:cstheme="minorHAnsi"/>
          <w:color w:val="000000" w:themeColor="text1"/>
          <w:sz w:val="20"/>
          <w:szCs w:val="20"/>
          <w:lang w:val="en-US"/>
        </w:rPr>
        <w:t xml:space="preserve">ed by its lavish use of bright colors and gold and silver, reminiscent of the gorgeousness of the Heian period art. </w:t>
      </w:r>
      <w:proofErr w:type="spellStart"/>
      <w:r w:rsidR="00076E60" w:rsidRPr="00527277">
        <w:rPr>
          <w:rFonts w:asciiTheme="minorHAnsi" w:hAnsiTheme="minorHAnsi" w:cstheme="minorHAnsi"/>
          <w:color w:val="000000" w:themeColor="text1"/>
          <w:sz w:val="20"/>
          <w:szCs w:val="20"/>
          <w:lang w:val="en-US"/>
        </w:rPr>
        <w:t>R</w:t>
      </w:r>
      <w:r w:rsidRPr="00527277">
        <w:rPr>
          <w:rFonts w:asciiTheme="minorHAnsi" w:hAnsiTheme="minorHAnsi" w:cstheme="minorHAnsi"/>
          <w:color w:val="000000" w:themeColor="text1"/>
          <w:sz w:val="20"/>
          <w:szCs w:val="20"/>
          <w:lang w:val="en-US"/>
        </w:rPr>
        <w:t>inpa</w:t>
      </w:r>
      <w:proofErr w:type="spellEnd"/>
      <w:r w:rsidRPr="00527277">
        <w:rPr>
          <w:rFonts w:asciiTheme="minorHAnsi" w:hAnsiTheme="minorHAnsi" w:cstheme="minorHAnsi"/>
          <w:color w:val="000000" w:themeColor="text1"/>
          <w:sz w:val="20"/>
          <w:szCs w:val="20"/>
          <w:lang w:val="en-US"/>
        </w:rPr>
        <w:t xml:space="preserve"> style uses their elements to flatten out and simplify images into combinations of near abstract form. </w:t>
      </w:r>
    </w:p>
    <w:p w14:paraId="113B10BE" w14:textId="77777777" w:rsidR="00076E60" w:rsidRPr="00527277" w:rsidRDefault="00076E60" w:rsidP="006F6DF4">
      <w:pPr>
        <w:rPr>
          <w:rFonts w:asciiTheme="minorHAnsi" w:hAnsiTheme="minorHAnsi" w:cstheme="minorHAnsi"/>
          <w:color w:val="000000" w:themeColor="text1"/>
          <w:sz w:val="20"/>
          <w:szCs w:val="20"/>
          <w:lang w:val="en-US"/>
        </w:rPr>
      </w:pPr>
    </w:p>
    <w:p w14:paraId="21FDF72E"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Ro-</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 xml:space="preserve">Lit. wax color painting. polish each layer, hand polish final layers. </w:t>
      </w:r>
    </w:p>
    <w:p w14:paraId="2700755B" w14:textId="77777777" w:rsidR="00076E60" w:rsidRPr="00527277" w:rsidRDefault="00076E60" w:rsidP="006F6DF4">
      <w:pPr>
        <w:rPr>
          <w:rFonts w:asciiTheme="minorHAnsi" w:hAnsiTheme="minorHAnsi" w:cstheme="minorHAnsi"/>
          <w:color w:val="000000" w:themeColor="text1"/>
          <w:sz w:val="20"/>
          <w:szCs w:val="20"/>
          <w:lang w:val="en-US"/>
        </w:rPr>
      </w:pPr>
    </w:p>
    <w:p w14:paraId="57A2EF23" w14:textId="77777777" w:rsidR="00076E60"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Ro-</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zumi</w:t>
      </w:r>
      <w:proofErr w:type="spellEnd"/>
      <w:r w:rsidRPr="00527277">
        <w:rPr>
          <w:rFonts w:asciiTheme="minorHAnsi" w:hAnsiTheme="minorHAnsi" w:cstheme="minorHAnsi"/>
          <w:color w:val="000000" w:themeColor="text1"/>
          <w:sz w:val="20"/>
          <w:szCs w:val="20"/>
          <w:lang w:val="en-US"/>
        </w:rPr>
        <w:t xml:space="preserve"> - Storax charcoal for polishing </w:t>
      </w:r>
      <w:proofErr w:type="spellStart"/>
      <w:r w:rsidRPr="00527277">
        <w:rPr>
          <w:rFonts w:asciiTheme="minorHAnsi" w:hAnsiTheme="minorHAnsi" w:cstheme="minorHAnsi"/>
          <w:color w:val="000000" w:themeColor="text1"/>
          <w:sz w:val="20"/>
          <w:szCs w:val="20"/>
          <w:lang w:val="en-US"/>
        </w:rPr>
        <w:t>Roiro-nuri</w:t>
      </w:r>
      <w:proofErr w:type="spellEnd"/>
      <w:r w:rsidRPr="00527277">
        <w:rPr>
          <w:rFonts w:asciiTheme="minorHAnsi" w:hAnsiTheme="minorHAnsi" w:cstheme="minorHAnsi"/>
          <w:color w:val="000000" w:themeColor="text1"/>
          <w:sz w:val="20"/>
          <w:szCs w:val="20"/>
          <w:lang w:val="en-US"/>
        </w:rPr>
        <w:t xml:space="preserve"> (finest) </w:t>
      </w:r>
    </w:p>
    <w:p w14:paraId="20BCEBB5" w14:textId="77777777" w:rsidR="00076E60" w:rsidRPr="00527277" w:rsidRDefault="00076E60" w:rsidP="006F6DF4">
      <w:pPr>
        <w:rPr>
          <w:rFonts w:asciiTheme="minorHAnsi" w:hAnsiTheme="minorHAnsi" w:cstheme="minorHAnsi"/>
          <w:color w:val="000000" w:themeColor="text1"/>
          <w:sz w:val="20"/>
          <w:szCs w:val="20"/>
          <w:lang w:val="en-US"/>
        </w:rPr>
      </w:pPr>
    </w:p>
    <w:p w14:paraId="0AAB3801" w14:textId="36943F05"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lastRenderedPageBreak/>
        <w:t>Ro-</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 Highest quality black lacquer without oil added. </w:t>
      </w:r>
    </w:p>
    <w:p w14:paraId="7042625A" w14:textId="77777777" w:rsidR="00AA7D11" w:rsidRPr="00527277" w:rsidRDefault="00AA7D11" w:rsidP="006F6DF4">
      <w:pPr>
        <w:rPr>
          <w:rFonts w:asciiTheme="minorHAnsi" w:hAnsiTheme="minorHAnsi" w:cstheme="minorHAnsi"/>
          <w:color w:val="000000" w:themeColor="text1"/>
          <w:sz w:val="20"/>
          <w:szCs w:val="20"/>
          <w:lang w:val="en-US"/>
        </w:rPr>
      </w:pPr>
    </w:p>
    <w:p w14:paraId="65902925" w14:textId="4FE99C31"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Roji</w:t>
      </w:r>
      <w:r w:rsidRPr="00527277">
        <w:rPr>
          <w:rFonts w:asciiTheme="minorHAnsi" w:hAnsiTheme="minorHAnsi" w:cstheme="minorHAnsi"/>
          <w:color w:val="000000" w:themeColor="text1"/>
          <w:sz w:val="20"/>
          <w:szCs w:val="20"/>
          <w:lang w:val="en-US"/>
        </w:rPr>
        <w:br/>
        <w:t xml:space="preserve">Lit. dewy ground, is the Japanese term used for the garden through which one passes to the chashitsu for the tea ceremony. The roji generally cultivates an air of simplicity. </w:t>
      </w:r>
    </w:p>
    <w:p w14:paraId="668765C7" w14:textId="77777777" w:rsidR="00076E60" w:rsidRPr="00527277" w:rsidRDefault="00076E60" w:rsidP="006F6DF4">
      <w:pPr>
        <w:rPr>
          <w:rFonts w:asciiTheme="minorHAnsi" w:hAnsiTheme="minorHAnsi" w:cstheme="minorHAnsi"/>
          <w:color w:val="000000" w:themeColor="text1"/>
          <w:sz w:val="20"/>
          <w:szCs w:val="20"/>
          <w:lang w:val="en-US"/>
        </w:rPr>
      </w:pPr>
    </w:p>
    <w:p w14:paraId="73586E5D"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Rôketsuzome</w:t>
      </w:r>
      <w:proofErr w:type="spellEnd"/>
      <w:r w:rsidRPr="00527277">
        <w:rPr>
          <w:rFonts w:asciiTheme="minorHAnsi" w:hAnsiTheme="minorHAnsi" w:cstheme="minorHAnsi"/>
          <w:color w:val="000000" w:themeColor="text1"/>
          <w:sz w:val="20"/>
          <w:szCs w:val="20"/>
          <w:lang w:val="en-US"/>
        </w:rPr>
        <w:br/>
        <w:t xml:space="preserve">or short </w:t>
      </w:r>
      <w:proofErr w:type="spellStart"/>
      <w:r w:rsidRPr="00527277">
        <w:rPr>
          <w:rFonts w:asciiTheme="minorHAnsi" w:hAnsiTheme="minorHAnsi" w:cstheme="minorHAnsi"/>
          <w:color w:val="000000" w:themeColor="text1"/>
          <w:sz w:val="20"/>
          <w:szCs w:val="20"/>
          <w:lang w:val="en-US"/>
        </w:rPr>
        <w:t>rôzome</w:t>
      </w:r>
      <w:proofErr w:type="spellEnd"/>
      <w:r w:rsidRPr="00527277">
        <w:rPr>
          <w:rFonts w:asciiTheme="minorHAnsi" w:hAnsiTheme="minorHAnsi" w:cstheme="minorHAnsi"/>
          <w:color w:val="000000" w:themeColor="text1"/>
          <w:sz w:val="20"/>
          <w:szCs w:val="20"/>
          <w:lang w:val="en-US"/>
        </w:rPr>
        <w:t xml:space="preserve"> is a traditional wax-resist textile dyeing technique in Japan, akin to Indonesian batik. </w:t>
      </w:r>
    </w:p>
    <w:p w14:paraId="228ED548" w14:textId="77777777" w:rsidR="00076E60" w:rsidRPr="00527277" w:rsidRDefault="00076E60" w:rsidP="006F6DF4">
      <w:pPr>
        <w:rPr>
          <w:rFonts w:asciiTheme="minorHAnsi" w:hAnsiTheme="minorHAnsi" w:cstheme="minorHAnsi"/>
          <w:color w:val="000000" w:themeColor="text1"/>
          <w:sz w:val="20"/>
          <w:szCs w:val="20"/>
          <w:lang w:val="en-US"/>
        </w:rPr>
      </w:pPr>
    </w:p>
    <w:p w14:paraId="5C98E96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Rokusho</w:t>
      </w:r>
      <w:proofErr w:type="spellEnd"/>
      <w:r w:rsidRPr="00527277">
        <w:rPr>
          <w:rFonts w:asciiTheme="minorHAnsi" w:hAnsiTheme="minorHAnsi" w:cstheme="minorHAnsi"/>
          <w:color w:val="000000" w:themeColor="text1"/>
          <w:sz w:val="20"/>
          <w:szCs w:val="20"/>
          <w:lang w:val="en-US"/>
        </w:rPr>
        <w:t xml:space="preserve">̂ - ground malachite </w:t>
      </w:r>
    </w:p>
    <w:p w14:paraId="713FABE6" w14:textId="77777777" w:rsidR="00187A0D" w:rsidRPr="00527277" w:rsidRDefault="00187A0D" w:rsidP="006F6DF4">
      <w:pPr>
        <w:rPr>
          <w:rFonts w:asciiTheme="minorHAnsi" w:hAnsiTheme="minorHAnsi" w:cstheme="minorHAnsi"/>
          <w:color w:val="000000" w:themeColor="text1"/>
          <w:sz w:val="20"/>
          <w:szCs w:val="20"/>
          <w:lang w:val="en-US"/>
        </w:rPr>
      </w:pPr>
    </w:p>
    <w:p w14:paraId="32B28453" w14:textId="5019ED26" w:rsidR="00187A0D" w:rsidRPr="00527277" w:rsidRDefault="00187A0D"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Ryûka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Suigin</w:t>
      </w:r>
      <w:proofErr w:type="spellEnd"/>
      <w:r w:rsidRPr="00527277">
        <w:rPr>
          <w:rFonts w:asciiTheme="minorHAnsi" w:hAnsiTheme="minorHAnsi" w:cstheme="minorHAnsi"/>
          <w:color w:val="000000" w:themeColor="text1"/>
          <w:sz w:val="20"/>
          <w:szCs w:val="20"/>
          <w:lang w:val="en-US"/>
        </w:rPr>
        <w:t xml:space="preserve"> – mercury sulfide, the main </w:t>
      </w:r>
      <w:proofErr w:type="spellStart"/>
      <w:r w:rsidRPr="00527277">
        <w:rPr>
          <w:rFonts w:asciiTheme="minorHAnsi" w:hAnsiTheme="minorHAnsi" w:cstheme="minorHAnsi"/>
          <w:color w:val="000000" w:themeColor="text1"/>
          <w:sz w:val="20"/>
          <w:szCs w:val="20"/>
          <w:lang w:val="en-US"/>
        </w:rPr>
        <w:t>incredient</w:t>
      </w:r>
      <w:proofErr w:type="spellEnd"/>
      <w:r w:rsidRPr="00527277">
        <w:rPr>
          <w:rFonts w:asciiTheme="minorHAnsi" w:hAnsiTheme="minorHAnsi" w:cstheme="minorHAnsi"/>
          <w:color w:val="000000" w:themeColor="text1"/>
          <w:sz w:val="20"/>
          <w:szCs w:val="20"/>
          <w:lang w:val="en-US"/>
        </w:rPr>
        <w:t xml:space="preserve"> of Cinnabar (</w:t>
      </w:r>
      <w:proofErr w:type="spellStart"/>
      <w:r w:rsidRPr="00527277">
        <w:rPr>
          <w:rFonts w:asciiTheme="minorHAnsi" w:hAnsiTheme="minorHAnsi" w:cstheme="minorHAnsi"/>
          <w:color w:val="000000" w:themeColor="text1"/>
          <w:sz w:val="20"/>
          <w:szCs w:val="20"/>
          <w:lang w:val="en-US"/>
        </w:rPr>
        <w:t>shinsha</w:t>
      </w:r>
      <w:proofErr w:type="spellEnd"/>
      <w:r w:rsidRPr="00527277">
        <w:rPr>
          <w:rFonts w:asciiTheme="minorHAnsi" w:hAnsiTheme="minorHAnsi" w:cstheme="minorHAnsi"/>
          <w:color w:val="000000" w:themeColor="text1"/>
          <w:sz w:val="20"/>
          <w:szCs w:val="20"/>
          <w:lang w:val="en-US"/>
        </w:rPr>
        <w:t>)</w:t>
      </w:r>
    </w:p>
    <w:p w14:paraId="0DABB37C" w14:textId="77777777" w:rsidR="00937D86" w:rsidRPr="00527277" w:rsidRDefault="00937D86" w:rsidP="006F6DF4">
      <w:pPr>
        <w:rPr>
          <w:rFonts w:asciiTheme="minorHAnsi" w:hAnsiTheme="minorHAnsi" w:cstheme="minorHAnsi"/>
          <w:color w:val="000000" w:themeColor="text1"/>
          <w:sz w:val="20"/>
          <w:szCs w:val="20"/>
          <w:lang w:val="en-US"/>
        </w:rPr>
      </w:pPr>
    </w:p>
    <w:p w14:paraId="4A7143F6"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Ryukyu </w:t>
      </w:r>
      <w:proofErr w:type="spellStart"/>
      <w:r w:rsidRPr="00527277">
        <w:rPr>
          <w:rFonts w:asciiTheme="minorHAnsi" w:hAnsiTheme="minorHAnsi" w:cstheme="minorHAnsi"/>
          <w:color w:val="000000" w:themeColor="text1"/>
          <w:sz w:val="20"/>
          <w:szCs w:val="20"/>
          <w:lang w:val="en-US"/>
        </w:rPr>
        <w:t>Tsuikin</w:t>
      </w:r>
      <w:proofErr w:type="spellEnd"/>
      <w:r w:rsidRPr="00527277">
        <w:rPr>
          <w:rFonts w:asciiTheme="minorHAnsi" w:hAnsiTheme="minorHAnsi" w:cstheme="minorHAnsi"/>
          <w:color w:val="000000" w:themeColor="text1"/>
          <w:sz w:val="20"/>
          <w:szCs w:val="20"/>
          <w:lang w:val="en-US"/>
        </w:rPr>
        <w:br/>
        <w:t xml:space="preserve">A technique in which pigments is mixed with Urushi like a rice cake to make high relief work </w:t>
      </w:r>
    </w:p>
    <w:p w14:paraId="76491565" w14:textId="77777777" w:rsidR="00076E60" w:rsidRPr="00527277" w:rsidRDefault="00076E60" w:rsidP="006F6DF4">
      <w:pPr>
        <w:rPr>
          <w:rFonts w:asciiTheme="minorHAnsi" w:hAnsiTheme="minorHAnsi" w:cstheme="minorHAnsi"/>
          <w:b/>
          <w:bCs/>
          <w:color w:val="000000" w:themeColor="text1"/>
          <w:sz w:val="20"/>
          <w:szCs w:val="20"/>
          <w:lang w:val="en-US"/>
        </w:rPr>
      </w:pPr>
    </w:p>
    <w:p w14:paraId="6CC6CC82" w14:textId="215F00F7"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S </w:t>
      </w:r>
    </w:p>
    <w:p w14:paraId="54B4C91D" w14:textId="77777777" w:rsidR="00AA7D11" w:rsidRPr="00527277" w:rsidRDefault="00AA7D11" w:rsidP="006F6DF4">
      <w:pPr>
        <w:rPr>
          <w:rFonts w:asciiTheme="minorHAnsi" w:hAnsiTheme="minorHAnsi" w:cstheme="minorHAnsi"/>
          <w:color w:val="000000" w:themeColor="text1"/>
          <w:sz w:val="20"/>
          <w:szCs w:val="20"/>
          <w:lang w:val="en-US"/>
        </w:rPr>
      </w:pPr>
    </w:p>
    <w:p w14:paraId="21A08B2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 Lit. rust, patina. ground powder.... </w:t>
      </w:r>
    </w:p>
    <w:p w14:paraId="2706BDEB" w14:textId="77777777" w:rsidR="00076E60" w:rsidRPr="00527277" w:rsidRDefault="00076E60" w:rsidP="006F6DF4">
      <w:pPr>
        <w:rPr>
          <w:rFonts w:asciiTheme="minorHAnsi" w:hAnsiTheme="minorHAnsi" w:cstheme="minorHAnsi"/>
          <w:color w:val="000000" w:themeColor="text1"/>
          <w:sz w:val="20"/>
          <w:szCs w:val="20"/>
          <w:lang w:val="en-US"/>
        </w:rPr>
      </w:pPr>
    </w:p>
    <w:p w14:paraId="48B0B20B" w14:textId="19E2E869"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-age-taka-maki-e</w:t>
      </w:r>
      <w:r w:rsidR="00A23745"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Takamaki</w:t>
      </w:r>
      <w:proofErr w:type="spellEnd"/>
      <w:r w:rsidRPr="00527277">
        <w:rPr>
          <w:rFonts w:asciiTheme="minorHAnsi" w:hAnsiTheme="minorHAnsi" w:cstheme="minorHAnsi"/>
          <w:color w:val="000000" w:themeColor="text1"/>
          <w:sz w:val="20"/>
          <w:szCs w:val="20"/>
          <w:lang w:val="en-US"/>
        </w:rPr>
        <w:t xml:space="preserve">-e which uses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as the method of creating the relief. it usually has a higher relief than other methods. </w:t>
      </w:r>
    </w:p>
    <w:p w14:paraId="3DAB2963" w14:textId="77777777" w:rsidR="00076E60" w:rsidRPr="00527277" w:rsidRDefault="00076E60" w:rsidP="006F6DF4">
      <w:pPr>
        <w:rPr>
          <w:rFonts w:asciiTheme="minorHAnsi" w:hAnsiTheme="minorHAnsi" w:cstheme="minorHAnsi"/>
          <w:color w:val="000000" w:themeColor="text1"/>
          <w:sz w:val="20"/>
          <w:szCs w:val="20"/>
          <w:lang w:val="en-US"/>
        </w:rPr>
      </w:pPr>
    </w:p>
    <w:p w14:paraId="01F8C78E" w14:textId="77777777" w:rsidR="00A23745"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-ji </w:t>
      </w:r>
    </w:p>
    <w:p w14:paraId="6A5F8930" w14:textId="21BD9B3A"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lacquer to imitate rusted or patinated metals. </w:t>
      </w:r>
      <w:proofErr w:type="spellStart"/>
      <w:r w:rsidRPr="00527277">
        <w:rPr>
          <w:rFonts w:asciiTheme="minorHAnsi" w:hAnsiTheme="minorHAnsi" w:cstheme="minorHAnsi"/>
          <w:color w:val="000000" w:themeColor="text1"/>
          <w:sz w:val="20"/>
          <w:szCs w:val="20"/>
          <w:lang w:val="en-US"/>
        </w:rPr>
        <w:t>Sabi-nuri</w:t>
      </w:r>
      <w:proofErr w:type="spellEnd"/>
      <w:r w:rsidRPr="00527277">
        <w:rPr>
          <w:rFonts w:asciiTheme="minorHAnsi" w:hAnsiTheme="minorHAnsi" w:cstheme="minorHAnsi"/>
          <w:color w:val="000000" w:themeColor="text1"/>
          <w:sz w:val="20"/>
          <w:szCs w:val="20"/>
          <w:lang w:val="en-US"/>
        </w:rPr>
        <w:t xml:space="preserve"> </w:t>
      </w:r>
      <w:r w:rsidR="00076E60" w:rsidRPr="00527277">
        <w:rPr>
          <w:rFonts w:asciiTheme="minorHAnsi" w:hAnsiTheme="minorHAnsi" w:cstheme="minorHAnsi"/>
          <w:color w:val="000000" w:themeColor="text1"/>
          <w:sz w:val="20"/>
          <w:szCs w:val="20"/>
          <w:lang w:val="en-US"/>
        </w:rPr>
        <w:t xml:space="preserve">or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-ji </w:t>
      </w:r>
    </w:p>
    <w:p w14:paraId="6E1EE88D" w14:textId="77777777" w:rsidR="00E45380" w:rsidRPr="00527277" w:rsidRDefault="00E45380" w:rsidP="006F6DF4">
      <w:pPr>
        <w:rPr>
          <w:rFonts w:asciiTheme="minorHAnsi" w:hAnsiTheme="minorHAnsi" w:cstheme="minorHAnsi"/>
          <w:color w:val="000000" w:themeColor="text1"/>
          <w:sz w:val="20"/>
          <w:szCs w:val="20"/>
          <w:lang w:val="en-US"/>
        </w:rPr>
      </w:pPr>
    </w:p>
    <w:p w14:paraId="32CC5B90" w14:textId="77777777" w:rsidR="00E45380" w:rsidRPr="00527277" w:rsidRDefault="00E45380"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Sai-</w:t>
      </w:r>
      <w:proofErr w:type="spellStart"/>
      <w:r w:rsidRPr="00527277">
        <w:rPr>
          <w:rFonts w:asciiTheme="minorHAnsi" w:hAnsiTheme="minorHAnsi" w:cstheme="minorHAnsi"/>
          <w:color w:val="000000" w:themeColor="text1"/>
          <w:sz w:val="20"/>
          <w:szCs w:val="20"/>
          <w:lang w:val="en-US"/>
        </w:rPr>
        <w:t>shiki</w:t>
      </w:r>
      <w:proofErr w:type="spellEnd"/>
      <w:r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br/>
        <w:t xml:space="preserve">Splotches of red and green lacquer are applied over the piece in the </w:t>
      </w:r>
      <w:proofErr w:type="spellStart"/>
      <w:r w:rsidRPr="00527277">
        <w:rPr>
          <w:rFonts w:asciiTheme="minorHAnsi" w:hAnsiTheme="minorHAnsi" w:cstheme="minorHAnsi"/>
          <w:color w:val="000000" w:themeColor="text1"/>
          <w:sz w:val="20"/>
          <w:szCs w:val="20"/>
          <w:lang w:val="en-US"/>
        </w:rPr>
        <w:t>sai-shiki</w:t>
      </w:r>
      <w:proofErr w:type="spellEnd"/>
      <w:r w:rsidRPr="00527277">
        <w:rPr>
          <w:rFonts w:asciiTheme="minorHAnsi" w:hAnsiTheme="minorHAnsi" w:cstheme="minorHAnsi"/>
          <w:color w:val="000000" w:themeColor="text1"/>
          <w:sz w:val="20"/>
          <w:szCs w:val="20"/>
          <w:lang w:val="en-US"/>
        </w:rPr>
        <w:t xml:space="preserve"> (colored lacquer) step, producing what is referred to as </w:t>
      </w:r>
      <w:proofErr w:type="spellStart"/>
      <w:r w:rsidRPr="00527277">
        <w:rPr>
          <w:rFonts w:asciiTheme="minorHAnsi" w:hAnsiTheme="minorHAnsi" w:cstheme="minorHAnsi"/>
          <w:color w:val="000000" w:themeColor="text1"/>
          <w:sz w:val="20"/>
          <w:szCs w:val="20"/>
          <w:lang w:val="en-US"/>
        </w:rPr>
        <w:t>ichi-matsu-jyo</w:t>
      </w:r>
      <w:proofErr w:type="spellEnd"/>
      <w:r w:rsidRPr="00527277">
        <w:rPr>
          <w:rFonts w:asciiTheme="minorHAnsi" w:hAnsiTheme="minorHAnsi" w:cstheme="minorHAnsi"/>
          <w:color w:val="000000" w:themeColor="text1"/>
          <w:sz w:val="20"/>
          <w:szCs w:val="20"/>
          <w:lang w:val="en-US"/>
        </w:rPr>
        <w:t xml:space="preserve">. </w:t>
      </w:r>
    </w:p>
    <w:p w14:paraId="64E18458" w14:textId="77777777" w:rsidR="00076E60" w:rsidRPr="00527277" w:rsidRDefault="00076E60" w:rsidP="006F6DF4">
      <w:pPr>
        <w:rPr>
          <w:rFonts w:asciiTheme="minorHAnsi" w:hAnsiTheme="minorHAnsi" w:cstheme="minorHAnsi"/>
          <w:color w:val="000000" w:themeColor="text1"/>
          <w:sz w:val="20"/>
          <w:szCs w:val="20"/>
          <w:lang w:val="en-US"/>
        </w:rPr>
      </w:pPr>
    </w:p>
    <w:p w14:paraId="3A9F066D" w14:textId="583AAF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Sakari</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r>
      <w:r w:rsidR="00937D86" w:rsidRPr="00527277">
        <w:rPr>
          <w:rFonts w:asciiTheme="minorHAnsi" w:hAnsiTheme="minorHAnsi" w:cstheme="minorHAnsi"/>
          <w:color w:val="000000" w:themeColor="text1"/>
          <w:sz w:val="20"/>
          <w:szCs w:val="20"/>
          <w:lang w:val="en-US"/>
        </w:rPr>
        <w:t>P</w:t>
      </w:r>
      <w:r w:rsidRPr="00527277">
        <w:rPr>
          <w:rFonts w:asciiTheme="minorHAnsi" w:hAnsiTheme="minorHAnsi" w:cstheme="minorHAnsi"/>
          <w:color w:val="000000" w:themeColor="text1"/>
          <w:sz w:val="20"/>
          <w:szCs w:val="20"/>
          <w:lang w:val="en-US"/>
        </w:rPr>
        <w:t>eak collected</w:t>
      </w:r>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best urushi collected during July and August </w:t>
      </w:r>
    </w:p>
    <w:p w14:paraId="01C65101" w14:textId="77777777" w:rsidR="00076E60" w:rsidRPr="00527277" w:rsidRDefault="00076E60" w:rsidP="006F6DF4">
      <w:pPr>
        <w:rPr>
          <w:rFonts w:asciiTheme="minorHAnsi" w:hAnsiTheme="minorHAnsi" w:cstheme="minorHAnsi"/>
          <w:color w:val="000000" w:themeColor="text1"/>
          <w:sz w:val="20"/>
          <w:szCs w:val="20"/>
          <w:lang w:val="en-US"/>
        </w:rPr>
      </w:pPr>
    </w:p>
    <w:p w14:paraId="301E38D4" w14:textId="77777777" w:rsidR="00076E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Sakuragawa</w:t>
      </w:r>
      <w:proofErr w:type="spellEnd"/>
      <w:r w:rsidRPr="00527277">
        <w:rPr>
          <w:rFonts w:asciiTheme="minorHAnsi" w:hAnsiTheme="minorHAnsi" w:cstheme="minorHAnsi"/>
          <w:color w:val="000000" w:themeColor="text1"/>
          <w:sz w:val="20"/>
          <w:szCs w:val="20"/>
          <w:lang w:val="en-US"/>
        </w:rPr>
        <w:t>-Nuri - Cherry Bark Lacquer</w:t>
      </w:r>
      <w:r w:rsidRPr="00527277">
        <w:rPr>
          <w:rFonts w:asciiTheme="minorHAnsi" w:hAnsiTheme="minorHAnsi" w:cstheme="minorHAnsi"/>
          <w:color w:val="000000" w:themeColor="text1"/>
          <w:sz w:val="20"/>
          <w:szCs w:val="20"/>
          <w:lang w:val="en-US"/>
        </w:rPr>
        <w:br/>
      </w:r>
    </w:p>
    <w:p w14:paraId="1276EFF7" w14:textId="77777777" w:rsidR="00076E60"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Samegawa-nuri</w:t>
      </w:r>
      <w:proofErr w:type="spellEnd"/>
      <w:r w:rsidRPr="00527277">
        <w:rPr>
          <w:rFonts w:asciiTheme="minorHAnsi" w:hAnsiTheme="minorHAnsi" w:cstheme="minorHAnsi"/>
          <w:color w:val="000000" w:themeColor="text1"/>
          <w:sz w:val="20"/>
          <w:szCs w:val="20"/>
          <w:lang w:val="en-US"/>
        </w:rPr>
        <w:t xml:space="preserve"> - shark skin lacquer.</w:t>
      </w:r>
      <w:r w:rsidRPr="00527277">
        <w:rPr>
          <w:rFonts w:asciiTheme="minorHAnsi" w:hAnsiTheme="minorHAnsi" w:cstheme="minorHAnsi"/>
          <w:color w:val="000000" w:themeColor="text1"/>
          <w:sz w:val="20"/>
          <w:szCs w:val="20"/>
          <w:lang w:val="en-US"/>
        </w:rPr>
        <w:br/>
      </w:r>
    </w:p>
    <w:p w14:paraId="77E0A42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Same-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 ai-same, roughly sanded, lacquered then polished. </w:t>
      </w:r>
    </w:p>
    <w:p w14:paraId="0005782F" w14:textId="77777777" w:rsidR="00076E60" w:rsidRPr="00527277" w:rsidRDefault="00076E60" w:rsidP="006F6DF4">
      <w:pPr>
        <w:rPr>
          <w:rFonts w:asciiTheme="minorHAnsi" w:hAnsiTheme="minorHAnsi" w:cstheme="minorHAnsi"/>
          <w:color w:val="000000" w:themeColor="text1"/>
          <w:sz w:val="20"/>
          <w:szCs w:val="20"/>
          <w:lang w:val="en-US"/>
        </w:rPr>
      </w:pPr>
    </w:p>
    <w:p w14:paraId="6CE04FA7" w14:textId="7CE9018A"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Sandan</w:t>
      </w:r>
      <w:proofErr w:type="spellEnd"/>
      <w:r w:rsidRPr="00527277">
        <w:rPr>
          <w:rFonts w:asciiTheme="minorHAnsi" w:hAnsiTheme="minorHAnsi" w:cstheme="minorHAnsi"/>
          <w:color w:val="000000" w:themeColor="text1"/>
          <w:sz w:val="20"/>
          <w:szCs w:val="20"/>
          <w:lang w:val="en-US"/>
        </w:rPr>
        <w:t>-kin-</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br/>
        <w:t>A rough</w:t>
      </w:r>
      <w:r w:rsidR="00937D86"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pear skin</w:t>
      </w:r>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like effect is achieved by sprinkling ground, small and irregular-shaped gold-flakes over each other and then coating them with several layers of orange-colored lacquer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-urushi). Each layer polished after it hardens. Near the top lacquer-surface the gold</w:t>
      </w:r>
      <w:r w:rsidR="00EA2F83"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dust layer ‚s shine is brighter, so by using varied number of gold-layers and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-urushi at the different parts of the decoration, delicate motifs can be created. </w:t>
      </w:r>
    </w:p>
    <w:p w14:paraId="745CBCCB" w14:textId="645D8E3A"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Satoyama</w:t>
      </w:r>
      <w:proofErr w:type="spellEnd"/>
      <w:r w:rsidRPr="00527277">
        <w:rPr>
          <w:rFonts w:asciiTheme="minorHAnsi" w:hAnsiTheme="minorHAnsi" w:cstheme="minorHAnsi"/>
          <w:color w:val="000000" w:themeColor="text1"/>
          <w:sz w:val="20"/>
          <w:szCs w:val="20"/>
          <w:lang w:val="en-US"/>
        </w:rPr>
        <w:br/>
        <w:t xml:space="preserve">Japanese term applied to the border zone or area between mountain foothills and arable flat land. Literally, </w:t>
      </w:r>
      <w:proofErr w:type="spellStart"/>
      <w:r w:rsidRPr="00527277">
        <w:rPr>
          <w:rFonts w:asciiTheme="minorHAnsi" w:hAnsiTheme="minorHAnsi" w:cstheme="minorHAnsi"/>
          <w:color w:val="000000" w:themeColor="text1"/>
          <w:sz w:val="20"/>
          <w:szCs w:val="20"/>
          <w:lang w:val="en-US"/>
        </w:rPr>
        <w:t>sato</w:t>
      </w:r>
      <w:proofErr w:type="spellEnd"/>
      <w:r w:rsidRPr="00527277">
        <w:rPr>
          <w:rFonts w:asciiTheme="minorHAnsi" w:hAnsiTheme="minorHAnsi" w:cstheme="minorHAnsi"/>
          <w:color w:val="000000" w:themeColor="text1"/>
          <w:sz w:val="20"/>
          <w:szCs w:val="20"/>
          <w:lang w:val="en-US"/>
        </w:rPr>
        <w:t xml:space="preserve"> means arable and livable land or home land, and </w:t>
      </w:r>
      <w:proofErr w:type="spellStart"/>
      <w:r w:rsidRPr="00527277">
        <w:rPr>
          <w:rFonts w:asciiTheme="minorHAnsi" w:hAnsiTheme="minorHAnsi" w:cstheme="minorHAnsi"/>
          <w:color w:val="000000" w:themeColor="text1"/>
          <w:sz w:val="20"/>
          <w:szCs w:val="20"/>
          <w:lang w:val="en-US"/>
        </w:rPr>
        <w:t>yama</w:t>
      </w:r>
      <w:proofErr w:type="spellEnd"/>
      <w:r w:rsidRPr="00527277">
        <w:rPr>
          <w:rFonts w:asciiTheme="minorHAnsi" w:hAnsiTheme="minorHAnsi" w:cstheme="minorHAnsi"/>
          <w:color w:val="000000" w:themeColor="text1"/>
          <w:sz w:val="20"/>
          <w:szCs w:val="20"/>
          <w:lang w:val="en-US"/>
        </w:rPr>
        <w:t xml:space="preserve"> means hill or mountain. </w:t>
      </w:r>
      <w:proofErr w:type="spellStart"/>
      <w:r w:rsidRPr="00527277">
        <w:rPr>
          <w:rFonts w:asciiTheme="minorHAnsi" w:hAnsiTheme="minorHAnsi" w:cstheme="minorHAnsi"/>
          <w:color w:val="000000" w:themeColor="text1"/>
          <w:sz w:val="20"/>
          <w:szCs w:val="20"/>
          <w:lang w:val="en-US"/>
        </w:rPr>
        <w:t>Satoyama</w:t>
      </w:r>
      <w:proofErr w:type="spellEnd"/>
      <w:r w:rsidRPr="00527277">
        <w:rPr>
          <w:rFonts w:asciiTheme="minorHAnsi" w:hAnsiTheme="minorHAnsi" w:cstheme="minorHAnsi"/>
          <w:color w:val="000000" w:themeColor="text1"/>
          <w:sz w:val="20"/>
          <w:szCs w:val="20"/>
          <w:lang w:val="en-US"/>
        </w:rPr>
        <w:t xml:space="preserve"> have been developed through centuries of small scale agricultural and forestry use. </w:t>
      </w:r>
    </w:p>
    <w:p w14:paraId="24C39A94" w14:textId="77777777" w:rsidR="00962B84" w:rsidRPr="00527277" w:rsidRDefault="00962B84" w:rsidP="006F6DF4">
      <w:pPr>
        <w:rPr>
          <w:rFonts w:asciiTheme="minorHAnsi" w:hAnsiTheme="minorHAnsi" w:cstheme="minorHAnsi"/>
          <w:color w:val="000000" w:themeColor="text1"/>
          <w:sz w:val="20"/>
          <w:szCs w:val="20"/>
          <w:lang w:val="en-US"/>
        </w:rPr>
      </w:pPr>
    </w:p>
    <w:p w14:paraId="7F0DE9B7"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Saya-</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 - Lit. scabbard flower. grade of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-urushi. </w:t>
      </w:r>
    </w:p>
    <w:p w14:paraId="53CC1C66" w14:textId="77777777" w:rsidR="00962B84" w:rsidRPr="00527277" w:rsidRDefault="00962B84" w:rsidP="006F6DF4">
      <w:pPr>
        <w:rPr>
          <w:rFonts w:asciiTheme="minorHAnsi" w:hAnsiTheme="minorHAnsi" w:cstheme="minorHAnsi"/>
          <w:color w:val="000000" w:themeColor="text1"/>
          <w:sz w:val="20"/>
          <w:szCs w:val="20"/>
          <w:lang w:val="en-US"/>
        </w:rPr>
      </w:pPr>
    </w:p>
    <w:p w14:paraId="586A45E7" w14:textId="54F01234"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Sashimono</w:t>
      </w:r>
      <w:proofErr w:type="spellEnd"/>
      <w:r w:rsidRPr="00527277">
        <w:rPr>
          <w:rFonts w:asciiTheme="minorHAnsi" w:hAnsiTheme="minorHAnsi" w:cstheme="minorHAnsi"/>
          <w:color w:val="000000" w:themeColor="text1"/>
          <w:sz w:val="20"/>
          <w:szCs w:val="20"/>
          <w:lang w:val="en-US"/>
        </w:rPr>
        <w:br/>
        <w:t xml:space="preserve">A form of joinery using various techniques to make angular boxes, trays and other vessels. </w:t>
      </w:r>
    </w:p>
    <w:p w14:paraId="18F74237" w14:textId="77777777" w:rsidR="00527277" w:rsidRPr="00527277" w:rsidRDefault="00527277" w:rsidP="006F6DF4">
      <w:pPr>
        <w:rPr>
          <w:rFonts w:asciiTheme="minorHAnsi" w:hAnsiTheme="minorHAnsi" w:cstheme="minorHAnsi"/>
          <w:color w:val="000000" w:themeColor="text1"/>
          <w:sz w:val="20"/>
          <w:szCs w:val="20"/>
          <w:lang w:val="en-US"/>
        </w:rPr>
      </w:pPr>
    </w:p>
    <w:p w14:paraId="6264ECC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Seigaiha-nuri</w:t>
      </w:r>
      <w:proofErr w:type="spellEnd"/>
      <w:r w:rsidRPr="00527277">
        <w:rPr>
          <w:rFonts w:asciiTheme="minorHAnsi" w:hAnsiTheme="minorHAnsi" w:cstheme="minorHAnsi"/>
          <w:color w:val="000000" w:themeColor="text1"/>
          <w:sz w:val="20"/>
          <w:szCs w:val="20"/>
          <w:lang w:val="en-US"/>
        </w:rPr>
        <w:br/>
        <w:t xml:space="preserve">Wave pattern drawn into </w:t>
      </w:r>
      <w:proofErr w:type="spellStart"/>
      <w:r w:rsidRPr="00527277">
        <w:rPr>
          <w:rFonts w:asciiTheme="minorHAnsi" w:hAnsiTheme="minorHAnsi" w:cstheme="minorHAnsi"/>
          <w:color w:val="000000" w:themeColor="text1"/>
          <w:sz w:val="20"/>
          <w:szCs w:val="20"/>
          <w:lang w:val="en-US"/>
        </w:rPr>
        <w:t>shibo</w:t>
      </w:r>
      <w:proofErr w:type="spellEnd"/>
      <w:r w:rsidRPr="00527277">
        <w:rPr>
          <w:rFonts w:asciiTheme="minorHAnsi" w:hAnsiTheme="minorHAnsi" w:cstheme="minorHAnsi"/>
          <w:color w:val="000000" w:themeColor="text1"/>
          <w:sz w:val="20"/>
          <w:szCs w:val="20"/>
          <w:lang w:val="en-US"/>
        </w:rPr>
        <w:t xml:space="preserve"> lacquer surface with a fine comb </w:t>
      </w:r>
    </w:p>
    <w:p w14:paraId="54DD15BE" w14:textId="77777777" w:rsidR="00EA2F83" w:rsidRPr="00527277" w:rsidRDefault="00EA2F83" w:rsidP="006F6DF4">
      <w:pPr>
        <w:rPr>
          <w:rFonts w:asciiTheme="minorHAnsi" w:hAnsiTheme="minorHAnsi" w:cstheme="minorHAnsi"/>
          <w:color w:val="000000" w:themeColor="text1"/>
          <w:sz w:val="20"/>
          <w:szCs w:val="20"/>
          <w:lang w:val="en-US"/>
        </w:rPr>
      </w:pPr>
    </w:p>
    <w:p w14:paraId="4097F403" w14:textId="538D074A"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Seiji-</w:t>
      </w:r>
      <w:proofErr w:type="spellStart"/>
      <w:r w:rsidRPr="00527277">
        <w:rPr>
          <w:rFonts w:asciiTheme="minorHAnsi" w:hAnsiTheme="minorHAnsi" w:cstheme="minorHAnsi"/>
          <w:color w:val="000000" w:themeColor="text1"/>
          <w:sz w:val="20"/>
          <w:szCs w:val="20"/>
          <w:lang w:val="en-US"/>
        </w:rPr>
        <w:t>fukin</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hiragoku</w:t>
      </w:r>
      <w:proofErr w:type="spellEnd"/>
      <w:r w:rsidRPr="00527277">
        <w:rPr>
          <w:rFonts w:asciiTheme="minorHAnsi" w:hAnsiTheme="minorHAnsi" w:cstheme="minorHAnsi"/>
          <w:color w:val="000000" w:themeColor="text1"/>
          <w:sz w:val="20"/>
          <w:szCs w:val="20"/>
          <w:lang w:val="en-US"/>
        </w:rPr>
        <w:t>-maki</w:t>
      </w:r>
      <w:r w:rsidRPr="00527277">
        <w:rPr>
          <w:rFonts w:asciiTheme="minorHAnsi" w:hAnsiTheme="minorHAnsi" w:cstheme="minorHAnsi"/>
          <w:color w:val="000000" w:themeColor="text1"/>
          <w:sz w:val="20"/>
          <w:szCs w:val="20"/>
          <w:lang w:val="en-US"/>
        </w:rPr>
        <w:br/>
        <w:t xml:space="preserve">Sprinkling technique using </w:t>
      </w:r>
      <w:proofErr w:type="spellStart"/>
      <w:r w:rsidRPr="00527277">
        <w:rPr>
          <w:rFonts w:asciiTheme="minorHAnsi" w:hAnsiTheme="minorHAnsi" w:cstheme="minorHAnsi"/>
          <w:color w:val="000000" w:themeColor="text1"/>
          <w:sz w:val="20"/>
          <w:szCs w:val="20"/>
          <w:lang w:val="en-US"/>
        </w:rPr>
        <w:t>keshi</w:t>
      </w:r>
      <w:proofErr w:type="spellEnd"/>
      <w:r w:rsidRPr="00527277">
        <w:rPr>
          <w:rFonts w:asciiTheme="minorHAnsi" w:hAnsiTheme="minorHAnsi" w:cstheme="minorHAnsi"/>
          <w:color w:val="000000" w:themeColor="text1"/>
          <w:sz w:val="20"/>
          <w:szCs w:val="20"/>
          <w:lang w:val="en-US"/>
        </w:rPr>
        <w:t>-fun (very fine bluish gold-powder made out of gold or gold</w:t>
      </w:r>
      <w:r w:rsidR="00A23745"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leaf), which creates glossy deep colors (similar to a jewel) beetle on the lacquered surface. </w:t>
      </w:r>
    </w:p>
    <w:p w14:paraId="790D848E" w14:textId="77777777" w:rsidR="00FF5372" w:rsidRPr="00527277" w:rsidRDefault="00FF5372" w:rsidP="006F6DF4">
      <w:pPr>
        <w:rPr>
          <w:rFonts w:asciiTheme="minorHAnsi" w:hAnsiTheme="minorHAnsi" w:cstheme="minorHAnsi"/>
          <w:color w:val="000000" w:themeColor="text1"/>
          <w:sz w:val="20"/>
          <w:szCs w:val="20"/>
          <w:lang w:val="en-US"/>
        </w:rPr>
      </w:pPr>
    </w:p>
    <w:p w14:paraId="1599097A" w14:textId="77777777" w:rsidR="00FF5372" w:rsidRPr="00527277" w:rsidRDefault="00FF5372" w:rsidP="006F6DF4">
      <w:pPr>
        <w:rPr>
          <w:rFonts w:asciiTheme="minorHAnsi" w:eastAsia="MS Gothic"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Seijō</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eastAsia="MS Gothic" w:hAnsiTheme="minorHAnsi" w:cstheme="minorHAnsi"/>
          <w:color w:val="000000" w:themeColor="text1"/>
          <w:sz w:val="20"/>
          <w:szCs w:val="20"/>
          <w:lang w:val="en-US"/>
        </w:rPr>
        <w:t>清浄</w:t>
      </w:r>
      <w:proofErr w:type="spellEnd"/>
    </w:p>
    <w:p w14:paraId="2078F6B3" w14:textId="7F204F8E" w:rsidR="00962B84" w:rsidRPr="00527277" w:rsidRDefault="00FF537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Purity, allow the user to appreciate a sense of purity within the composition</w:t>
      </w:r>
    </w:p>
    <w:p w14:paraId="3807CF2A" w14:textId="77777777" w:rsidR="00FF5372" w:rsidRPr="00527277" w:rsidRDefault="00FF5372" w:rsidP="006F6DF4">
      <w:pPr>
        <w:rPr>
          <w:rFonts w:asciiTheme="minorHAnsi" w:hAnsiTheme="minorHAnsi" w:cstheme="minorHAnsi"/>
          <w:color w:val="000000" w:themeColor="text1"/>
          <w:sz w:val="20"/>
          <w:szCs w:val="20"/>
          <w:lang w:val="en-US"/>
        </w:rPr>
      </w:pPr>
    </w:p>
    <w:p w14:paraId="5B9D022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Seirei-nuri</w:t>
      </w:r>
      <w:proofErr w:type="spellEnd"/>
      <w:r w:rsidRPr="00527277">
        <w:rPr>
          <w:rFonts w:asciiTheme="minorHAnsi" w:hAnsiTheme="minorHAnsi" w:cstheme="minorHAnsi"/>
          <w:color w:val="000000" w:themeColor="text1"/>
          <w:sz w:val="20"/>
          <w:szCs w:val="20"/>
          <w:lang w:val="en-US"/>
        </w:rPr>
        <w:br/>
        <w:t xml:space="preserve">is a technique, supposed to imitate the pattern of a </w:t>
      </w:r>
      <w:proofErr w:type="gramStart"/>
      <w:r w:rsidRPr="00527277">
        <w:rPr>
          <w:rFonts w:asciiTheme="minorHAnsi" w:hAnsiTheme="minorHAnsi" w:cstheme="minorHAnsi"/>
          <w:color w:val="000000" w:themeColor="text1"/>
          <w:sz w:val="20"/>
          <w:szCs w:val="20"/>
          <w:lang w:val="en-US"/>
        </w:rPr>
        <w:t>dragonfly‘</w:t>
      </w:r>
      <w:proofErr w:type="gramEnd"/>
      <w:r w:rsidRPr="00527277">
        <w:rPr>
          <w:rFonts w:asciiTheme="minorHAnsi" w:hAnsiTheme="minorHAnsi" w:cstheme="minorHAnsi"/>
          <w:color w:val="000000" w:themeColor="text1"/>
          <w:sz w:val="20"/>
          <w:szCs w:val="20"/>
          <w:lang w:val="en-US"/>
        </w:rPr>
        <w:t xml:space="preserve">s wings </w:t>
      </w:r>
    </w:p>
    <w:p w14:paraId="31694753" w14:textId="77777777" w:rsidR="00962B84" w:rsidRPr="00527277" w:rsidRDefault="00962B84" w:rsidP="006F6DF4">
      <w:pPr>
        <w:rPr>
          <w:rFonts w:asciiTheme="minorHAnsi" w:hAnsiTheme="minorHAnsi" w:cstheme="minorHAnsi"/>
          <w:color w:val="000000" w:themeColor="text1"/>
          <w:sz w:val="20"/>
          <w:szCs w:val="20"/>
          <w:lang w:val="en-US"/>
        </w:rPr>
      </w:pPr>
    </w:p>
    <w:p w14:paraId="2EE1FFDD" w14:textId="77777777"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Seishitsu</w:t>
      </w:r>
      <w:proofErr w:type="spellEnd"/>
      <w:r w:rsidRPr="00527277">
        <w:rPr>
          <w:rFonts w:asciiTheme="minorHAnsi" w:hAnsiTheme="minorHAnsi" w:cstheme="minorHAnsi"/>
          <w:color w:val="000000" w:themeColor="text1"/>
          <w:sz w:val="20"/>
          <w:szCs w:val="20"/>
          <w:lang w:val="en-US"/>
        </w:rPr>
        <w:t xml:space="preserve"> - See </w:t>
      </w:r>
      <w:proofErr w:type="spellStart"/>
      <w:r w:rsidRPr="00527277">
        <w:rPr>
          <w:rFonts w:asciiTheme="minorHAnsi" w:hAnsiTheme="minorHAnsi" w:cstheme="minorHAnsi"/>
          <w:color w:val="000000" w:themeColor="text1"/>
          <w:sz w:val="20"/>
          <w:szCs w:val="20"/>
          <w:lang w:val="en-US"/>
        </w:rPr>
        <w:t>ao</w:t>
      </w:r>
      <w:proofErr w:type="spellEnd"/>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Sekai-Ichi</w:t>
      </w:r>
      <w:proofErr w:type="spellEnd"/>
      <w:r w:rsidRPr="00527277">
        <w:rPr>
          <w:rFonts w:asciiTheme="minorHAnsi" w:hAnsiTheme="minorHAnsi" w:cstheme="minorHAnsi"/>
          <w:color w:val="000000" w:themeColor="text1"/>
          <w:sz w:val="20"/>
          <w:szCs w:val="20"/>
          <w:lang w:val="en-US"/>
        </w:rPr>
        <w:t xml:space="preserve"> - Unique Inspirations </w:t>
      </w:r>
    </w:p>
    <w:p w14:paraId="2F218A6B" w14:textId="77777777" w:rsidR="0085476C" w:rsidRPr="00527277" w:rsidRDefault="0085476C" w:rsidP="006F6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sz w:val="20"/>
          <w:szCs w:val="20"/>
          <w:lang w:val="en-US"/>
        </w:rPr>
      </w:pPr>
    </w:p>
    <w:p w14:paraId="34C7E923" w14:textId="77777777" w:rsidR="0085476C" w:rsidRPr="00527277" w:rsidRDefault="0085476C" w:rsidP="006F6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Sekai-Ichi</w:t>
      </w:r>
      <w:proofErr w:type="spellEnd"/>
      <w:r w:rsidRPr="00527277">
        <w:rPr>
          <w:rFonts w:asciiTheme="minorHAnsi" w:hAnsiTheme="minorHAnsi" w:cstheme="minorHAnsi"/>
          <w:color w:val="000000" w:themeColor="text1"/>
          <w:sz w:val="20"/>
          <w:szCs w:val="20"/>
          <w:lang w:val="en-US"/>
        </w:rPr>
        <w:t>:    Unique Inspirations</w:t>
      </w:r>
    </w:p>
    <w:p w14:paraId="7447BB61" w14:textId="77777777" w:rsidR="00962B84" w:rsidRPr="00527277" w:rsidRDefault="00962B84" w:rsidP="006F6DF4">
      <w:pPr>
        <w:rPr>
          <w:rFonts w:asciiTheme="minorHAnsi" w:hAnsiTheme="minorHAnsi" w:cstheme="minorHAnsi"/>
          <w:color w:val="000000" w:themeColor="text1"/>
          <w:sz w:val="20"/>
          <w:szCs w:val="20"/>
          <w:lang w:val="en-US"/>
        </w:rPr>
      </w:pPr>
    </w:p>
    <w:p w14:paraId="7EEC660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Seki-</w:t>
      </w:r>
      <w:proofErr w:type="spellStart"/>
      <w:r w:rsidRPr="00527277">
        <w:rPr>
          <w:rFonts w:asciiTheme="minorHAnsi" w:hAnsiTheme="minorHAnsi" w:cstheme="minorHAnsi"/>
          <w:color w:val="000000" w:themeColor="text1"/>
          <w:sz w:val="20"/>
          <w:szCs w:val="20"/>
          <w:lang w:val="en-US"/>
        </w:rPr>
        <w:t>shitsu</w:t>
      </w:r>
      <w:proofErr w:type="spellEnd"/>
      <w:r w:rsidRPr="00527277">
        <w:rPr>
          <w:rFonts w:asciiTheme="minorHAnsi" w:hAnsiTheme="minorHAnsi" w:cstheme="minorHAnsi"/>
          <w:color w:val="000000" w:themeColor="text1"/>
          <w:sz w:val="20"/>
          <w:szCs w:val="20"/>
          <w:lang w:val="en-US"/>
        </w:rPr>
        <w:t xml:space="preserve"> - Lit. red lacquer. </w:t>
      </w:r>
    </w:p>
    <w:p w14:paraId="4E12389C" w14:textId="77777777" w:rsidR="00962B84" w:rsidRPr="00527277" w:rsidRDefault="00962B84" w:rsidP="006F6DF4">
      <w:pPr>
        <w:rPr>
          <w:rFonts w:asciiTheme="minorHAnsi" w:hAnsiTheme="minorHAnsi" w:cstheme="minorHAnsi"/>
          <w:color w:val="000000" w:themeColor="text1"/>
          <w:sz w:val="20"/>
          <w:szCs w:val="20"/>
          <w:lang w:val="en-US"/>
        </w:rPr>
      </w:pPr>
    </w:p>
    <w:p w14:paraId="2C12A971" w14:textId="1125B1FA"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Senpai</w:t>
      </w:r>
      <w:r w:rsidRPr="00527277">
        <w:rPr>
          <w:rFonts w:asciiTheme="minorHAnsi" w:hAnsiTheme="minorHAnsi" w:cstheme="minorHAnsi"/>
          <w:color w:val="000000" w:themeColor="text1"/>
          <w:sz w:val="20"/>
          <w:szCs w:val="20"/>
          <w:lang w:val="en-US"/>
        </w:rPr>
        <w:br/>
        <w:t xml:space="preserve">(earlier colleague) and </w:t>
      </w:r>
      <w:proofErr w:type="spellStart"/>
      <w:r w:rsidRPr="00527277">
        <w:rPr>
          <w:rFonts w:asciiTheme="minorHAnsi" w:hAnsiTheme="minorHAnsi" w:cstheme="minorHAnsi"/>
          <w:color w:val="000000" w:themeColor="text1"/>
          <w:sz w:val="20"/>
          <w:szCs w:val="20"/>
          <w:lang w:val="en-US"/>
        </w:rPr>
        <w:t>kôhai</w:t>
      </w:r>
      <w:proofErr w:type="spellEnd"/>
      <w:r w:rsidRPr="00527277">
        <w:rPr>
          <w:rFonts w:asciiTheme="minorHAnsi" w:hAnsiTheme="minorHAnsi" w:cstheme="minorHAnsi"/>
          <w:color w:val="000000" w:themeColor="text1"/>
          <w:sz w:val="20"/>
          <w:szCs w:val="20"/>
          <w:lang w:val="en-US"/>
        </w:rPr>
        <w:t xml:space="preserve"> later colleague are terms from the Japanese language describing an informal hierarchical interpersonal relationship found in organizations, associations, clubs, businesses, and schools in Japan. The concept is based in Japanese philosophy and has permeated Japanese society. </w:t>
      </w:r>
    </w:p>
    <w:p w14:paraId="62FB15B0" w14:textId="77777777" w:rsidR="00962B84" w:rsidRPr="00527277" w:rsidRDefault="00962B84" w:rsidP="006F6DF4">
      <w:pPr>
        <w:rPr>
          <w:rFonts w:asciiTheme="minorHAnsi" w:hAnsiTheme="minorHAnsi" w:cstheme="minorHAnsi"/>
          <w:color w:val="000000" w:themeColor="text1"/>
          <w:sz w:val="20"/>
          <w:szCs w:val="20"/>
          <w:lang w:val="en-US"/>
        </w:rPr>
      </w:pPr>
    </w:p>
    <w:p w14:paraId="557BDF45" w14:textId="77777777"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Seshime</w:t>
      </w:r>
      <w:proofErr w:type="spellEnd"/>
      <w:r w:rsidRPr="00527277">
        <w:rPr>
          <w:rFonts w:asciiTheme="minorHAnsi" w:hAnsiTheme="minorHAnsi" w:cstheme="minorHAnsi"/>
          <w:color w:val="000000" w:themeColor="text1"/>
          <w:sz w:val="20"/>
          <w:szCs w:val="20"/>
          <w:lang w:val="en-US"/>
        </w:rPr>
        <w:t xml:space="preserve"> urushi - branch lacquer. (</w:t>
      </w:r>
      <w:proofErr w:type="spellStart"/>
      <w:r w:rsidRPr="00527277">
        <w:rPr>
          <w:rFonts w:asciiTheme="minorHAnsi" w:hAnsiTheme="minorHAnsi" w:cstheme="minorHAnsi"/>
          <w:color w:val="000000" w:themeColor="text1"/>
          <w:sz w:val="20"/>
          <w:szCs w:val="20"/>
          <w:lang w:val="en-US"/>
        </w:rPr>
        <w:t>seshimeru</w:t>
      </w:r>
      <w:proofErr w:type="spellEnd"/>
      <w:r w:rsidRPr="00527277">
        <w:rPr>
          <w:rFonts w:asciiTheme="minorHAnsi" w:hAnsiTheme="minorHAnsi" w:cstheme="minorHAnsi"/>
          <w:color w:val="000000" w:themeColor="text1"/>
          <w:sz w:val="20"/>
          <w:szCs w:val="20"/>
          <w:lang w:val="en-US"/>
        </w:rPr>
        <w:t>, make durable)</w:t>
      </w:r>
      <w:r w:rsidRPr="00527277">
        <w:rPr>
          <w:rFonts w:asciiTheme="minorHAnsi" w:hAnsiTheme="minorHAnsi" w:cstheme="minorHAnsi"/>
          <w:color w:val="000000" w:themeColor="text1"/>
          <w:sz w:val="20"/>
          <w:szCs w:val="20"/>
          <w:lang w:val="en-US"/>
        </w:rPr>
        <w:br/>
      </w:r>
    </w:p>
    <w:p w14:paraId="0C314E35" w14:textId="77777777"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Shakudo</w:t>
      </w:r>
      <w:proofErr w:type="spellEnd"/>
      <w:r w:rsidRPr="00527277">
        <w:rPr>
          <w:rFonts w:asciiTheme="minorHAnsi" w:hAnsiTheme="minorHAnsi" w:cstheme="minorHAnsi"/>
          <w:color w:val="000000" w:themeColor="text1"/>
          <w:sz w:val="20"/>
          <w:szCs w:val="20"/>
          <w:lang w:val="en-US"/>
        </w:rPr>
        <w:t xml:space="preserve"> - Red copper, also a metal alloy of 97% Copper and 3% gold Shari-</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with base metals, tin, bronze,</w:t>
      </w:r>
      <w:r w:rsidRPr="00527277">
        <w:rPr>
          <w:rFonts w:asciiTheme="minorHAnsi" w:hAnsiTheme="minorHAnsi" w:cstheme="minorHAnsi"/>
          <w:color w:val="000000" w:themeColor="text1"/>
          <w:sz w:val="20"/>
          <w:szCs w:val="20"/>
          <w:lang w:val="en-US"/>
        </w:rPr>
        <w:br/>
      </w:r>
    </w:p>
    <w:p w14:paraId="5A920F8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Shiage</w:t>
      </w:r>
      <w:proofErr w:type="spellEnd"/>
      <w:r w:rsidRPr="00527277">
        <w:rPr>
          <w:rFonts w:asciiTheme="minorHAnsi" w:hAnsiTheme="minorHAnsi" w:cstheme="minorHAnsi"/>
          <w:color w:val="000000" w:themeColor="text1"/>
          <w:sz w:val="20"/>
          <w:szCs w:val="20"/>
          <w:lang w:val="en-US"/>
        </w:rPr>
        <w:t xml:space="preserve"> - Polishing </w:t>
      </w:r>
    </w:p>
    <w:p w14:paraId="306BC5A7" w14:textId="77777777" w:rsidR="00B15F53" w:rsidRPr="00527277" w:rsidRDefault="00B15F53" w:rsidP="006F6DF4">
      <w:pPr>
        <w:rPr>
          <w:rFonts w:asciiTheme="minorHAnsi" w:hAnsiTheme="minorHAnsi" w:cstheme="minorHAnsi"/>
          <w:color w:val="000000" w:themeColor="text1"/>
          <w:sz w:val="20"/>
          <w:szCs w:val="20"/>
          <w:lang w:val="en-US"/>
        </w:rPr>
      </w:pPr>
    </w:p>
    <w:p w14:paraId="318A764E" w14:textId="77777777" w:rsidR="00B15F53" w:rsidRPr="00527277" w:rsidRDefault="00B15F53"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Shibo</w:t>
      </w:r>
      <w:proofErr w:type="spellEnd"/>
      <w:r w:rsidRPr="00527277">
        <w:rPr>
          <w:rFonts w:asciiTheme="minorHAnsi" w:hAnsiTheme="minorHAnsi" w:cstheme="minorHAnsi"/>
          <w:color w:val="000000" w:themeColor="text1"/>
          <w:sz w:val="20"/>
          <w:szCs w:val="20"/>
          <w:lang w:val="en-US"/>
        </w:rPr>
        <w:t xml:space="preserve">-Urushi </w:t>
      </w:r>
    </w:p>
    <w:p w14:paraId="27E951A0" w14:textId="77777777" w:rsidR="00B15F53" w:rsidRPr="00527277" w:rsidRDefault="00B15F53"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(dappled lacquer), also called </w:t>
      </w:r>
      <w:proofErr w:type="spellStart"/>
      <w:r w:rsidRPr="00527277">
        <w:rPr>
          <w:rFonts w:asciiTheme="minorHAnsi" w:hAnsiTheme="minorHAnsi" w:cstheme="minorHAnsi"/>
          <w:color w:val="000000" w:themeColor="text1"/>
          <w:sz w:val="20"/>
          <w:szCs w:val="20"/>
          <w:lang w:val="en-US"/>
        </w:rPr>
        <w:t>shikake</w:t>
      </w:r>
      <w:proofErr w:type="spellEnd"/>
      <w:r w:rsidRPr="00527277">
        <w:rPr>
          <w:rFonts w:asciiTheme="minorHAnsi" w:hAnsiTheme="minorHAnsi" w:cstheme="minorHAnsi"/>
          <w:color w:val="000000" w:themeColor="text1"/>
          <w:sz w:val="20"/>
          <w:szCs w:val="20"/>
          <w:lang w:val="en-US"/>
        </w:rPr>
        <w:t xml:space="preserve">-urushi (beginning lacquer), is applied to the piece with a tool called a </w:t>
      </w:r>
      <w:proofErr w:type="spellStart"/>
      <w:r w:rsidRPr="00527277">
        <w:rPr>
          <w:rFonts w:asciiTheme="minorHAnsi" w:hAnsiTheme="minorHAnsi" w:cstheme="minorHAnsi"/>
          <w:color w:val="000000" w:themeColor="text1"/>
          <w:sz w:val="20"/>
          <w:szCs w:val="20"/>
          <w:lang w:val="en-US"/>
        </w:rPr>
        <w:lastRenderedPageBreak/>
        <w:t>shikake-bera</w:t>
      </w:r>
      <w:proofErr w:type="spellEnd"/>
      <w:r w:rsidRPr="00527277">
        <w:rPr>
          <w:rFonts w:asciiTheme="minorHAnsi" w:hAnsiTheme="minorHAnsi" w:cstheme="minorHAnsi"/>
          <w:color w:val="000000" w:themeColor="text1"/>
          <w:sz w:val="20"/>
          <w:szCs w:val="20"/>
          <w:lang w:val="en-US"/>
        </w:rPr>
        <w:t>. The piece is dried under low moisture conditions in the urushi-</w:t>
      </w:r>
      <w:proofErr w:type="spellStart"/>
      <w:r w:rsidRPr="00527277">
        <w:rPr>
          <w:rFonts w:asciiTheme="minorHAnsi" w:hAnsiTheme="minorHAnsi" w:cstheme="minorHAnsi"/>
          <w:color w:val="000000" w:themeColor="text1"/>
          <w:sz w:val="20"/>
          <w:szCs w:val="20"/>
          <w:lang w:val="en-US"/>
        </w:rPr>
        <w:t>buro</w:t>
      </w:r>
      <w:proofErr w:type="spellEnd"/>
      <w:r w:rsidRPr="00527277">
        <w:rPr>
          <w:rFonts w:asciiTheme="minorHAnsi" w:hAnsiTheme="minorHAnsi" w:cstheme="minorHAnsi"/>
          <w:color w:val="000000" w:themeColor="text1"/>
          <w:sz w:val="20"/>
          <w:szCs w:val="20"/>
          <w:lang w:val="en-US"/>
        </w:rPr>
        <w:t xml:space="preserve"> (lacquer drying box) for approximately two days, after which the moisture in the urushi-</w:t>
      </w:r>
      <w:proofErr w:type="spellStart"/>
      <w:r w:rsidRPr="00527277">
        <w:rPr>
          <w:rFonts w:asciiTheme="minorHAnsi" w:hAnsiTheme="minorHAnsi" w:cstheme="minorHAnsi"/>
          <w:color w:val="000000" w:themeColor="text1"/>
          <w:sz w:val="20"/>
          <w:szCs w:val="20"/>
          <w:lang w:val="en-US"/>
        </w:rPr>
        <w:t>buro</w:t>
      </w:r>
      <w:proofErr w:type="spellEnd"/>
      <w:r w:rsidRPr="00527277">
        <w:rPr>
          <w:rFonts w:asciiTheme="minorHAnsi" w:hAnsiTheme="minorHAnsi" w:cstheme="minorHAnsi"/>
          <w:color w:val="000000" w:themeColor="text1"/>
          <w:sz w:val="20"/>
          <w:szCs w:val="20"/>
          <w:lang w:val="en-US"/>
        </w:rPr>
        <w:t xml:space="preserve"> is raised to about 80 percent and the piece is further hardened for five more days. </w:t>
      </w:r>
    </w:p>
    <w:p w14:paraId="3CED1EF2" w14:textId="77777777" w:rsidR="00B15F53" w:rsidRPr="00527277" w:rsidRDefault="00B15F53" w:rsidP="006F6DF4">
      <w:pPr>
        <w:rPr>
          <w:rFonts w:asciiTheme="minorHAnsi" w:hAnsiTheme="minorHAnsi" w:cstheme="minorHAnsi"/>
          <w:color w:val="000000" w:themeColor="text1"/>
          <w:sz w:val="20"/>
          <w:szCs w:val="20"/>
          <w:lang w:val="en-US"/>
        </w:rPr>
      </w:pPr>
    </w:p>
    <w:p w14:paraId="6FC9101D"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Shibori</w:t>
      </w:r>
      <w:proofErr w:type="spellEnd"/>
      <w:r w:rsidRPr="00527277">
        <w:rPr>
          <w:rFonts w:asciiTheme="minorHAnsi" w:hAnsiTheme="minorHAnsi" w:cstheme="minorHAnsi"/>
          <w:color w:val="000000" w:themeColor="text1"/>
          <w:sz w:val="20"/>
          <w:szCs w:val="20"/>
          <w:lang w:val="en-US"/>
        </w:rPr>
        <w:br/>
        <w:t xml:space="preserve">Japanese manual resist dyeing technique, which produces patterns on fabric </w:t>
      </w:r>
    </w:p>
    <w:p w14:paraId="0F7C1F73" w14:textId="77777777" w:rsidR="001A6C24" w:rsidRPr="00527277" w:rsidRDefault="001A6C24" w:rsidP="006F6DF4">
      <w:pPr>
        <w:rPr>
          <w:rFonts w:asciiTheme="minorHAnsi" w:hAnsiTheme="minorHAnsi" w:cstheme="minorHAnsi"/>
          <w:color w:val="000000" w:themeColor="text1"/>
          <w:sz w:val="20"/>
          <w:szCs w:val="20"/>
          <w:lang w:val="en-US"/>
        </w:rPr>
      </w:pPr>
    </w:p>
    <w:p w14:paraId="27CF3C72" w14:textId="77777777" w:rsidR="001A6C24" w:rsidRPr="00527277" w:rsidRDefault="001A6C24"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Shibori</w:t>
      </w:r>
      <w:proofErr w:type="spellEnd"/>
      <w:r w:rsidRPr="00527277">
        <w:rPr>
          <w:rFonts w:asciiTheme="minorHAnsi" w:hAnsiTheme="minorHAnsi" w:cstheme="minorHAnsi"/>
          <w:color w:val="000000" w:themeColor="text1"/>
          <w:sz w:val="20"/>
          <w:szCs w:val="20"/>
          <w:lang w:val="en-US"/>
        </w:rPr>
        <w:t xml:space="preserve"> </w:t>
      </w:r>
    </w:p>
    <w:p w14:paraId="544EA7B2" w14:textId="77777777" w:rsidR="001A6C24" w:rsidRPr="00527277" w:rsidRDefault="001A6C24"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4 Diamonds Pattern, an engraving pattern often found on Urushi Lacquer Fountain Pens </w:t>
      </w:r>
    </w:p>
    <w:p w14:paraId="68844009" w14:textId="77777777" w:rsidR="00962B84" w:rsidRPr="00527277" w:rsidRDefault="00962B84" w:rsidP="006F6DF4">
      <w:pPr>
        <w:rPr>
          <w:rFonts w:asciiTheme="minorHAnsi" w:hAnsiTheme="minorHAnsi" w:cstheme="minorHAnsi"/>
          <w:color w:val="000000" w:themeColor="text1"/>
          <w:sz w:val="20"/>
          <w:szCs w:val="20"/>
          <w:lang w:val="en-US"/>
        </w:rPr>
      </w:pPr>
    </w:p>
    <w:p w14:paraId="34999A72"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Shibu</w:t>
      </w:r>
      <w:r w:rsidRPr="00527277">
        <w:rPr>
          <w:rFonts w:asciiTheme="minorHAnsi" w:hAnsiTheme="minorHAnsi" w:cstheme="minorHAnsi"/>
          <w:color w:val="000000" w:themeColor="text1"/>
          <w:sz w:val="20"/>
          <w:szCs w:val="20"/>
          <w:lang w:val="en-US"/>
        </w:rPr>
        <w:br/>
        <w:t xml:space="preserve">Unripe persimmon juice. mixed with some </w:t>
      </w:r>
      <w:proofErr w:type="spellStart"/>
      <w:r w:rsidRPr="00527277">
        <w:rPr>
          <w:rFonts w:asciiTheme="minorHAnsi" w:hAnsiTheme="minorHAnsi" w:cstheme="minorHAnsi"/>
          <w:color w:val="000000" w:themeColor="text1"/>
          <w:sz w:val="20"/>
          <w:szCs w:val="20"/>
          <w:lang w:val="en-US"/>
        </w:rPr>
        <w:t>seshime</w:t>
      </w:r>
      <w:proofErr w:type="spellEnd"/>
      <w:r w:rsidRPr="00527277">
        <w:rPr>
          <w:rFonts w:asciiTheme="minorHAnsi" w:hAnsiTheme="minorHAnsi" w:cstheme="minorHAnsi"/>
          <w:color w:val="000000" w:themeColor="text1"/>
          <w:sz w:val="20"/>
          <w:szCs w:val="20"/>
          <w:lang w:val="en-US"/>
        </w:rPr>
        <w:t xml:space="preserve"> for ground prep. </w:t>
      </w:r>
    </w:p>
    <w:p w14:paraId="03C6E6F4" w14:textId="77777777" w:rsidR="00962B84" w:rsidRPr="00527277" w:rsidRDefault="00962B84" w:rsidP="006F6DF4">
      <w:pPr>
        <w:rPr>
          <w:rFonts w:asciiTheme="minorHAnsi" w:hAnsiTheme="minorHAnsi" w:cstheme="minorHAnsi"/>
          <w:color w:val="000000" w:themeColor="text1"/>
          <w:sz w:val="20"/>
          <w:szCs w:val="20"/>
          <w:lang w:val="en-US"/>
        </w:rPr>
      </w:pPr>
    </w:p>
    <w:p w14:paraId="0096C27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Shibugami</w:t>
      </w:r>
      <w:proofErr w:type="spellEnd"/>
      <w:r w:rsidRPr="00527277">
        <w:rPr>
          <w:rFonts w:asciiTheme="minorHAnsi" w:hAnsiTheme="minorHAnsi" w:cstheme="minorHAnsi"/>
          <w:color w:val="000000" w:themeColor="text1"/>
          <w:sz w:val="20"/>
          <w:szCs w:val="20"/>
          <w:lang w:val="en-US"/>
        </w:rPr>
        <w:br/>
        <w:t xml:space="preserve">Special paper used to cover containers with urushi </w:t>
      </w:r>
    </w:p>
    <w:p w14:paraId="32AED59A" w14:textId="77777777" w:rsidR="00962B84" w:rsidRPr="00527277" w:rsidRDefault="00962B84" w:rsidP="006F6DF4">
      <w:pPr>
        <w:rPr>
          <w:rFonts w:asciiTheme="minorHAnsi" w:hAnsiTheme="minorHAnsi" w:cstheme="minorHAnsi"/>
          <w:color w:val="000000" w:themeColor="text1"/>
          <w:sz w:val="20"/>
          <w:szCs w:val="20"/>
          <w:lang w:val="en-US"/>
        </w:rPr>
      </w:pPr>
    </w:p>
    <w:p w14:paraId="78453947" w14:textId="6E296E4D"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br/>
        <w:t xml:space="preserve">(adjective), </w:t>
      </w:r>
      <w:proofErr w:type="spellStart"/>
      <w:r w:rsidRPr="00527277">
        <w:rPr>
          <w:rFonts w:asciiTheme="minorHAnsi" w:hAnsiTheme="minorHAnsi" w:cstheme="minorHAnsi"/>
          <w:color w:val="000000" w:themeColor="text1"/>
          <w:sz w:val="20"/>
          <w:szCs w:val="20"/>
          <w:lang w:val="en-US"/>
        </w:rPr>
        <w:t>shibumi</w:t>
      </w:r>
      <w:proofErr w:type="spellEnd"/>
      <w:r w:rsidRPr="00527277">
        <w:rPr>
          <w:rFonts w:asciiTheme="minorHAnsi" w:hAnsiTheme="minorHAnsi" w:cstheme="minorHAnsi"/>
          <w:color w:val="000000" w:themeColor="text1"/>
          <w:sz w:val="20"/>
          <w:szCs w:val="20"/>
          <w:lang w:val="en-US"/>
        </w:rPr>
        <w:t xml:space="preserve"> (noun), or </w:t>
      </w:r>
      <w:proofErr w:type="spellStart"/>
      <w:r w:rsidRPr="00527277">
        <w:rPr>
          <w:rFonts w:asciiTheme="minorHAnsi" w:hAnsiTheme="minorHAnsi" w:cstheme="minorHAnsi"/>
          <w:color w:val="000000" w:themeColor="text1"/>
          <w:sz w:val="20"/>
          <w:szCs w:val="20"/>
          <w:lang w:val="en-US"/>
        </w:rPr>
        <w:t>shibusa</w:t>
      </w:r>
      <w:proofErr w:type="spellEnd"/>
      <w:r w:rsidRPr="00527277">
        <w:rPr>
          <w:rFonts w:asciiTheme="minorHAnsi" w:hAnsiTheme="minorHAnsi" w:cstheme="minorHAnsi"/>
          <w:color w:val="000000" w:themeColor="text1"/>
          <w:sz w:val="20"/>
          <w:szCs w:val="20"/>
          <w:lang w:val="en-US"/>
        </w:rPr>
        <w:t xml:space="preserve"> (noun) are Japanese words which refer to a particular aesthetic or beauty of simple, subtle, and unobtrusive beauty. Originating in the </w:t>
      </w:r>
      <w:proofErr w:type="spellStart"/>
      <w:r w:rsidRPr="00527277">
        <w:rPr>
          <w:rFonts w:asciiTheme="minorHAnsi" w:hAnsiTheme="minorHAnsi" w:cstheme="minorHAnsi"/>
          <w:color w:val="000000" w:themeColor="text1"/>
          <w:sz w:val="20"/>
          <w:szCs w:val="20"/>
          <w:lang w:val="en-US"/>
        </w:rPr>
        <w:t>Muromachi</w:t>
      </w:r>
      <w:proofErr w:type="spellEnd"/>
      <w:r w:rsidRPr="00527277">
        <w:rPr>
          <w:rFonts w:asciiTheme="minorHAnsi" w:hAnsiTheme="minorHAnsi" w:cstheme="minorHAnsi"/>
          <w:color w:val="000000" w:themeColor="text1"/>
          <w:sz w:val="20"/>
          <w:szCs w:val="20"/>
          <w:lang w:val="en-US"/>
        </w:rPr>
        <w:t xml:space="preserve"> period (1336–1392) as </w:t>
      </w:r>
      <w:proofErr w:type="spellStart"/>
      <w:r w:rsidRPr="00527277">
        <w:rPr>
          <w:rFonts w:asciiTheme="minorHAnsi" w:hAnsiTheme="minorHAnsi" w:cstheme="minorHAnsi"/>
          <w:color w:val="000000" w:themeColor="text1"/>
          <w:sz w:val="20"/>
          <w:szCs w:val="20"/>
          <w:lang w:val="en-US"/>
        </w:rPr>
        <w:t>shibushi</w:t>
      </w:r>
      <w:proofErr w:type="spellEnd"/>
      <w:r w:rsidRPr="00527277">
        <w:rPr>
          <w:rFonts w:asciiTheme="minorHAnsi" w:hAnsiTheme="minorHAnsi" w:cstheme="minorHAnsi"/>
          <w:color w:val="000000" w:themeColor="text1"/>
          <w:sz w:val="20"/>
          <w:szCs w:val="20"/>
          <w:lang w:val="en-US"/>
        </w:rPr>
        <w:t xml:space="preserve">, the term originally referred to a sour or astringent taste, such as that of an unripe persimmon. </w:t>
      </w: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t xml:space="preserve"> maintains that literal meaning still, and remains the antonym of </w:t>
      </w:r>
      <w:proofErr w:type="spellStart"/>
      <w:r w:rsidRPr="00527277">
        <w:rPr>
          <w:rFonts w:asciiTheme="minorHAnsi" w:hAnsiTheme="minorHAnsi" w:cstheme="minorHAnsi"/>
          <w:color w:val="000000" w:themeColor="text1"/>
          <w:sz w:val="20"/>
          <w:szCs w:val="20"/>
          <w:lang w:val="en-US"/>
        </w:rPr>
        <w:t>amai</w:t>
      </w:r>
      <w:proofErr w:type="spellEnd"/>
      <w:r w:rsidRPr="00527277">
        <w:rPr>
          <w:rFonts w:asciiTheme="minorHAnsi" w:hAnsiTheme="minorHAnsi" w:cstheme="minorHAnsi"/>
          <w:color w:val="000000" w:themeColor="text1"/>
          <w:sz w:val="20"/>
          <w:szCs w:val="20"/>
          <w:lang w:val="en-US"/>
        </w:rPr>
        <w:t>, meaning swee</w:t>
      </w:r>
      <w:r w:rsidR="00AA7D11" w:rsidRPr="00527277">
        <w:rPr>
          <w:rFonts w:asciiTheme="minorHAnsi" w:hAnsiTheme="minorHAnsi" w:cstheme="minorHAnsi"/>
          <w:color w:val="000000" w:themeColor="text1"/>
          <w:sz w:val="20"/>
          <w:szCs w:val="20"/>
          <w:lang w:val="en-US"/>
        </w:rPr>
        <w:t>t</w:t>
      </w:r>
      <w:r w:rsidRPr="00527277">
        <w:rPr>
          <w:rFonts w:asciiTheme="minorHAnsi" w:hAnsiTheme="minorHAnsi" w:cstheme="minorHAnsi"/>
          <w:color w:val="000000" w:themeColor="text1"/>
          <w:sz w:val="20"/>
          <w:szCs w:val="20"/>
          <w:lang w:val="en-US"/>
        </w:rPr>
        <w:t xml:space="preserve">. Like other Japanese aesthetic terms, such as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wabi-sabi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t xml:space="preserve"> can apply to a wide variety of subjects, not just art or fashion. </w:t>
      </w:r>
      <w:proofErr w:type="spellStart"/>
      <w:r w:rsidRPr="00527277">
        <w:rPr>
          <w:rFonts w:asciiTheme="minorHAnsi" w:hAnsiTheme="minorHAnsi" w:cstheme="minorHAnsi"/>
          <w:color w:val="000000" w:themeColor="text1"/>
          <w:sz w:val="20"/>
          <w:szCs w:val="20"/>
          <w:lang w:val="en-US"/>
        </w:rPr>
        <w:t>Shibusa</w:t>
      </w:r>
      <w:proofErr w:type="spellEnd"/>
      <w:r w:rsidRPr="00527277">
        <w:rPr>
          <w:rFonts w:asciiTheme="minorHAnsi" w:hAnsiTheme="minorHAnsi" w:cstheme="minorHAnsi"/>
          <w:color w:val="000000" w:themeColor="text1"/>
          <w:sz w:val="20"/>
          <w:szCs w:val="20"/>
          <w:lang w:val="en-US"/>
        </w:rPr>
        <w:t xml:space="preserve"> includes the following essential qualities. </w:t>
      </w: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t xml:space="preserve"> objects appear to be simple overall but they include subtle details, such as textures, that balance simplicity with complexity. This balance of simplicity and complexity ensures that one does not tire of a </w:t>
      </w: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t xml:space="preserve"> object but constantly finds new meanings and enriched beauty that cause its aesthetic value to grow over the years. </w:t>
      </w:r>
      <w:proofErr w:type="spellStart"/>
      <w:r w:rsidRPr="00527277">
        <w:rPr>
          <w:rFonts w:asciiTheme="minorHAnsi" w:hAnsiTheme="minorHAnsi" w:cstheme="minorHAnsi"/>
          <w:color w:val="000000" w:themeColor="text1"/>
          <w:sz w:val="20"/>
          <w:szCs w:val="20"/>
          <w:lang w:val="en-US"/>
        </w:rPr>
        <w:t>Shibusa</w:t>
      </w:r>
      <w:proofErr w:type="spellEnd"/>
      <w:r w:rsidRPr="00527277">
        <w:rPr>
          <w:rFonts w:asciiTheme="minorHAnsi" w:hAnsiTheme="minorHAnsi" w:cstheme="minorHAnsi"/>
          <w:color w:val="000000" w:themeColor="text1"/>
          <w:sz w:val="20"/>
          <w:szCs w:val="20"/>
          <w:lang w:val="en-US"/>
        </w:rPr>
        <w:t xml:space="preserve"> is not to be confused with </w:t>
      </w:r>
      <w:proofErr w:type="spellStart"/>
      <w:r w:rsidRPr="00527277">
        <w:rPr>
          <w:rFonts w:asciiTheme="minorHAnsi" w:hAnsiTheme="minorHAnsi" w:cstheme="minorHAnsi"/>
          <w:color w:val="000000" w:themeColor="text1"/>
          <w:sz w:val="20"/>
          <w:szCs w:val="20"/>
          <w:lang w:val="en-US"/>
        </w:rPr>
        <w:t>wabi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Though many </w:t>
      </w:r>
      <w:proofErr w:type="spellStart"/>
      <w:r w:rsidRPr="00527277">
        <w:rPr>
          <w:rFonts w:asciiTheme="minorHAnsi" w:hAnsiTheme="minorHAnsi" w:cstheme="minorHAnsi"/>
          <w:color w:val="000000" w:themeColor="text1"/>
          <w:sz w:val="20"/>
          <w:szCs w:val="20"/>
          <w:lang w:val="en-US"/>
        </w:rPr>
        <w:t>wabi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objects are </w:t>
      </w: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t xml:space="preserve">, not all </w:t>
      </w: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t xml:space="preserve"> objects are </w:t>
      </w:r>
      <w:proofErr w:type="spellStart"/>
      <w:r w:rsidRPr="00527277">
        <w:rPr>
          <w:rFonts w:asciiTheme="minorHAnsi" w:hAnsiTheme="minorHAnsi" w:cstheme="minorHAnsi"/>
          <w:color w:val="000000" w:themeColor="text1"/>
          <w:sz w:val="20"/>
          <w:szCs w:val="20"/>
          <w:lang w:val="en-US"/>
        </w:rPr>
        <w:t>wabi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Wabi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objects can be more severe and sometimes exaggerate intentional imperfections to such an extent that they can appear to be artificial. </w:t>
      </w:r>
      <w:proofErr w:type="spellStart"/>
      <w:r w:rsidRPr="00527277">
        <w:rPr>
          <w:rFonts w:asciiTheme="minorHAnsi" w:hAnsiTheme="minorHAnsi" w:cstheme="minorHAnsi"/>
          <w:color w:val="000000" w:themeColor="text1"/>
          <w:sz w:val="20"/>
          <w:szCs w:val="20"/>
          <w:lang w:val="en-US"/>
        </w:rPr>
        <w:t>Shibui</w:t>
      </w:r>
      <w:proofErr w:type="spellEnd"/>
      <w:r w:rsidRPr="00527277">
        <w:rPr>
          <w:rFonts w:asciiTheme="minorHAnsi" w:hAnsiTheme="minorHAnsi" w:cstheme="minorHAnsi"/>
          <w:color w:val="000000" w:themeColor="text1"/>
          <w:sz w:val="20"/>
          <w:szCs w:val="20"/>
          <w:lang w:val="en-US"/>
        </w:rPr>
        <w:t xml:space="preserve"> objects are not necessarily imperfect or asymmetrical, though they can include these qualities. </w:t>
      </w:r>
      <w:proofErr w:type="spellStart"/>
      <w:r w:rsidRPr="00527277">
        <w:rPr>
          <w:rFonts w:asciiTheme="minorHAnsi" w:hAnsiTheme="minorHAnsi" w:cstheme="minorHAnsi"/>
          <w:color w:val="000000" w:themeColor="text1"/>
          <w:sz w:val="20"/>
          <w:szCs w:val="20"/>
          <w:lang w:val="en-US"/>
        </w:rPr>
        <w:t>Shibusa</w:t>
      </w:r>
      <w:proofErr w:type="spellEnd"/>
      <w:r w:rsidRPr="00527277">
        <w:rPr>
          <w:rFonts w:asciiTheme="minorHAnsi" w:hAnsiTheme="minorHAnsi" w:cstheme="minorHAnsi"/>
          <w:color w:val="000000" w:themeColor="text1"/>
          <w:sz w:val="20"/>
          <w:szCs w:val="20"/>
          <w:lang w:val="en-US"/>
        </w:rPr>
        <w:t xml:space="preserve"> walks a fine line between co </w:t>
      </w:r>
      <w:proofErr w:type="spellStart"/>
      <w:r w:rsidRPr="00527277">
        <w:rPr>
          <w:rFonts w:asciiTheme="minorHAnsi" w:hAnsiTheme="minorHAnsi" w:cstheme="minorHAnsi"/>
          <w:color w:val="000000" w:themeColor="text1"/>
          <w:sz w:val="20"/>
          <w:szCs w:val="20"/>
          <w:lang w:val="en-US"/>
        </w:rPr>
        <w:t>trasting</w:t>
      </w:r>
      <w:proofErr w:type="spellEnd"/>
      <w:r w:rsidRPr="00527277">
        <w:rPr>
          <w:rFonts w:asciiTheme="minorHAnsi" w:hAnsiTheme="minorHAnsi" w:cstheme="minorHAnsi"/>
          <w:color w:val="000000" w:themeColor="text1"/>
          <w:sz w:val="20"/>
          <w:szCs w:val="20"/>
          <w:lang w:val="en-US"/>
        </w:rPr>
        <w:t xml:space="preserve"> aesthetic concepts such as elegant and rough or spontaneous and restrained. </w:t>
      </w:r>
    </w:p>
    <w:p w14:paraId="12B35750" w14:textId="77777777" w:rsidR="003F4557" w:rsidRPr="00527277" w:rsidRDefault="003F4557" w:rsidP="006F6DF4">
      <w:pPr>
        <w:rPr>
          <w:rFonts w:asciiTheme="minorHAnsi" w:hAnsiTheme="minorHAnsi" w:cstheme="minorHAnsi"/>
          <w:color w:val="000000" w:themeColor="text1"/>
          <w:sz w:val="20"/>
          <w:szCs w:val="20"/>
          <w:lang w:val="en-US"/>
        </w:rPr>
      </w:pPr>
    </w:p>
    <w:p w14:paraId="05295356" w14:textId="4C86D75F"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Shibuichi</w:t>
      </w:r>
      <w:proofErr w:type="spellEnd"/>
      <w:r w:rsidRPr="00527277">
        <w:rPr>
          <w:rFonts w:asciiTheme="minorHAnsi" w:hAnsiTheme="minorHAnsi" w:cstheme="minorHAnsi"/>
          <w:color w:val="000000" w:themeColor="text1"/>
          <w:sz w:val="20"/>
          <w:szCs w:val="20"/>
          <w:lang w:val="en-US"/>
        </w:rPr>
        <w:br/>
        <w:t xml:space="preserve">Lit. four to one. An alloy of silver and copper that can be given a wide range of different patinas used sometimes in maki-e or other lacquer techniques. Traditionally it was 1 part </w:t>
      </w:r>
      <w:r w:rsidR="00937D86" w:rsidRPr="00527277">
        <w:rPr>
          <w:rFonts w:asciiTheme="minorHAnsi" w:hAnsiTheme="minorHAnsi" w:cstheme="minorHAnsi"/>
          <w:color w:val="000000" w:themeColor="text1"/>
          <w:sz w:val="20"/>
          <w:szCs w:val="20"/>
          <w:lang w:val="en-US"/>
        </w:rPr>
        <w:t xml:space="preserve">of </w:t>
      </w:r>
      <w:r w:rsidRPr="00527277">
        <w:rPr>
          <w:rFonts w:asciiTheme="minorHAnsi" w:hAnsiTheme="minorHAnsi" w:cstheme="minorHAnsi"/>
          <w:color w:val="000000" w:themeColor="text1"/>
          <w:sz w:val="20"/>
          <w:szCs w:val="20"/>
          <w:lang w:val="en-US"/>
        </w:rPr>
        <w:t xml:space="preserve">silver to 3 parts copper, hence the name </w:t>
      </w:r>
      <w:proofErr w:type="spellStart"/>
      <w:r w:rsidRPr="00527277">
        <w:rPr>
          <w:rFonts w:asciiTheme="minorHAnsi" w:hAnsiTheme="minorHAnsi" w:cstheme="minorHAnsi"/>
          <w:color w:val="000000" w:themeColor="text1"/>
          <w:sz w:val="20"/>
          <w:szCs w:val="20"/>
          <w:lang w:val="en-US"/>
        </w:rPr>
        <w:t>shibuichi</w:t>
      </w:r>
      <w:proofErr w:type="spellEnd"/>
      <w:r w:rsidRPr="00527277">
        <w:rPr>
          <w:rFonts w:asciiTheme="minorHAnsi" w:hAnsiTheme="minorHAnsi" w:cstheme="minorHAnsi"/>
          <w:color w:val="000000" w:themeColor="text1"/>
          <w:sz w:val="20"/>
          <w:szCs w:val="20"/>
          <w:lang w:val="en-US"/>
        </w:rPr>
        <w:t xml:space="preserve"> or one-fourth.</w:t>
      </w:r>
      <w:r w:rsidRPr="00527277">
        <w:rPr>
          <w:rFonts w:asciiTheme="minorHAnsi" w:hAnsiTheme="minorHAnsi" w:cstheme="minorHAnsi"/>
          <w:color w:val="000000" w:themeColor="text1"/>
          <w:sz w:val="20"/>
          <w:szCs w:val="20"/>
          <w:lang w:val="en-US"/>
        </w:rPr>
        <w:br/>
      </w:r>
    </w:p>
    <w:p w14:paraId="1D6EB15B"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Shibu-</w:t>
      </w: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-ji</w:t>
      </w:r>
      <w:r w:rsidRPr="00527277">
        <w:rPr>
          <w:rFonts w:asciiTheme="minorHAnsi" w:hAnsiTheme="minorHAnsi" w:cstheme="minorHAnsi"/>
          <w:color w:val="000000" w:themeColor="text1"/>
          <w:sz w:val="20"/>
          <w:szCs w:val="20"/>
          <w:lang w:val="en-US"/>
        </w:rPr>
        <w:br/>
        <w:t xml:space="preserve">Ground preparation using persimmon juice and a bit of lacquer. </w:t>
      </w:r>
    </w:p>
    <w:p w14:paraId="44BE1A6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Shijimigai</w:t>
      </w:r>
      <w:proofErr w:type="spellEnd"/>
      <w:r w:rsidRPr="00527277">
        <w:rPr>
          <w:rFonts w:asciiTheme="minorHAnsi" w:hAnsiTheme="minorHAnsi" w:cstheme="minorHAnsi"/>
          <w:color w:val="000000" w:themeColor="text1"/>
          <w:sz w:val="20"/>
          <w:szCs w:val="20"/>
          <w:lang w:val="en-US"/>
        </w:rPr>
        <w:t xml:space="preserve"> - Corbicula </w:t>
      </w:r>
    </w:p>
    <w:p w14:paraId="4C06FEBD" w14:textId="77777777" w:rsidR="00EA2F83" w:rsidRPr="00527277" w:rsidRDefault="00EA2F83" w:rsidP="006F6DF4">
      <w:pPr>
        <w:rPr>
          <w:rFonts w:asciiTheme="minorHAnsi" w:hAnsiTheme="minorHAnsi" w:cstheme="minorHAnsi"/>
          <w:color w:val="000000" w:themeColor="text1"/>
          <w:sz w:val="20"/>
          <w:szCs w:val="20"/>
          <w:lang w:val="en-US"/>
        </w:rPr>
      </w:pPr>
    </w:p>
    <w:p w14:paraId="43676A08" w14:textId="084FF305"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Shikata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nai</w:t>
      </w:r>
      <w:proofErr w:type="spellEnd"/>
      <w:r w:rsidRPr="00527277">
        <w:rPr>
          <w:rFonts w:asciiTheme="minorHAnsi" w:hAnsiTheme="minorHAnsi" w:cstheme="minorHAnsi"/>
          <w:color w:val="000000" w:themeColor="text1"/>
          <w:sz w:val="20"/>
          <w:szCs w:val="20"/>
          <w:lang w:val="en-US"/>
        </w:rPr>
        <w:br/>
        <w:t xml:space="preserve">Japanese language phrase meaning it cannot be helped or „nothing can be done about </w:t>
      </w:r>
      <w:proofErr w:type="gramStart"/>
      <w:r w:rsidRPr="00527277">
        <w:rPr>
          <w:rFonts w:asciiTheme="minorHAnsi" w:hAnsiTheme="minorHAnsi" w:cstheme="minorHAnsi"/>
          <w:color w:val="000000" w:themeColor="text1"/>
          <w:sz w:val="20"/>
          <w:szCs w:val="20"/>
          <w:lang w:val="en-US"/>
        </w:rPr>
        <w:t>it“</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ga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nai</w:t>
      </w:r>
      <w:proofErr w:type="spellEnd"/>
      <w:r w:rsidRPr="00527277">
        <w:rPr>
          <w:rFonts w:asciiTheme="minorHAnsi" w:hAnsiTheme="minorHAnsi" w:cstheme="minorHAnsi"/>
          <w:color w:val="000000" w:themeColor="text1"/>
          <w:sz w:val="20"/>
          <w:szCs w:val="20"/>
          <w:lang w:val="en-US"/>
        </w:rPr>
        <w:t xml:space="preserve"> is an alternative. </w:t>
      </w:r>
    </w:p>
    <w:p w14:paraId="715B98C8" w14:textId="77777777" w:rsidR="00962B84" w:rsidRPr="00527277" w:rsidRDefault="00962B84" w:rsidP="006F6DF4">
      <w:pPr>
        <w:rPr>
          <w:rFonts w:asciiTheme="minorHAnsi" w:hAnsiTheme="minorHAnsi" w:cstheme="minorHAnsi"/>
          <w:color w:val="000000" w:themeColor="text1"/>
          <w:sz w:val="20"/>
          <w:szCs w:val="20"/>
          <w:lang w:val="en-US"/>
        </w:rPr>
      </w:pPr>
    </w:p>
    <w:p w14:paraId="620135B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Shikki</w:t>
      </w:r>
      <w:proofErr w:type="spellEnd"/>
      <w:r w:rsidRPr="00527277">
        <w:rPr>
          <w:rFonts w:asciiTheme="minorHAnsi" w:hAnsiTheme="minorHAnsi" w:cstheme="minorHAnsi"/>
          <w:color w:val="000000" w:themeColor="text1"/>
          <w:sz w:val="20"/>
          <w:szCs w:val="20"/>
          <w:lang w:val="en-US"/>
        </w:rPr>
        <w:t xml:space="preserve"> - Lit. lacquer vessel. The Japanese word for lacquerware. </w:t>
      </w:r>
    </w:p>
    <w:p w14:paraId="63771130" w14:textId="77777777" w:rsidR="00962B84" w:rsidRPr="00527277" w:rsidRDefault="00962B84" w:rsidP="006F6DF4">
      <w:pPr>
        <w:rPr>
          <w:rFonts w:asciiTheme="minorHAnsi" w:hAnsiTheme="minorHAnsi" w:cstheme="minorHAnsi"/>
          <w:color w:val="000000" w:themeColor="text1"/>
          <w:sz w:val="20"/>
          <w:szCs w:val="20"/>
          <w:lang w:val="en-US"/>
        </w:rPr>
      </w:pPr>
    </w:p>
    <w:p w14:paraId="69DB3880"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Shimamono</w:t>
      </w:r>
      <w:proofErr w:type="spellEnd"/>
      <w:r w:rsidRPr="00527277">
        <w:rPr>
          <w:rFonts w:asciiTheme="minorHAnsi" w:hAnsiTheme="minorHAnsi" w:cstheme="minorHAnsi"/>
          <w:color w:val="000000" w:themeColor="text1"/>
          <w:sz w:val="20"/>
          <w:szCs w:val="20"/>
          <w:lang w:val="en-US"/>
        </w:rPr>
        <w:br/>
        <w:t xml:space="preserve">Generic term in the Japanese tea ceremony for utensils produced out- side Japan, Korea and China, mainly from southeast Asia. </w:t>
      </w:r>
    </w:p>
    <w:p w14:paraId="1A136D14" w14:textId="77777777" w:rsidR="00962B84" w:rsidRPr="00527277" w:rsidRDefault="00962B84" w:rsidP="006F6DF4">
      <w:pPr>
        <w:rPr>
          <w:rFonts w:asciiTheme="minorHAnsi" w:hAnsiTheme="minorHAnsi" w:cstheme="minorHAnsi"/>
          <w:color w:val="000000" w:themeColor="text1"/>
          <w:sz w:val="20"/>
          <w:szCs w:val="20"/>
          <w:lang w:val="en-US"/>
        </w:rPr>
      </w:pPr>
    </w:p>
    <w:p w14:paraId="764C654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Shiniwa</w:t>
      </w:r>
      <w:proofErr w:type="spellEnd"/>
      <w:r w:rsidRPr="00527277">
        <w:rPr>
          <w:rFonts w:asciiTheme="minorHAnsi" w:hAnsiTheme="minorHAnsi" w:cstheme="minorHAnsi"/>
          <w:color w:val="000000" w:themeColor="text1"/>
          <w:sz w:val="20"/>
          <w:szCs w:val="20"/>
          <w:lang w:val="en-US"/>
        </w:rPr>
        <w:t xml:space="preserve"> - minerals and pigments found from around the world </w:t>
      </w:r>
    </w:p>
    <w:p w14:paraId="6BD6BD98" w14:textId="77777777" w:rsidR="00962B84" w:rsidRPr="00527277" w:rsidRDefault="00962B84" w:rsidP="006F6DF4">
      <w:pPr>
        <w:rPr>
          <w:rFonts w:asciiTheme="minorHAnsi" w:hAnsiTheme="minorHAnsi" w:cstheme="minorHAnsi"/>
          <w:color w:val="000000" w:themeColor="text1"/>
          <w:sz w:val="20"/>
          <w:szCs w:val="20"/>
          <w:lang w:val="en-US"/>
        </w:rPr>
      </w:pPr>
    </w:p>
    <w:p w14:paraId="283457D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Shinsha</w:t>
      </w:r>
      <w:proofErr w:type="spellEnd"/>
      <w:r w:rsidRPr="00527277">
        <w:rPr>
          <w:rFonts w:asciiTheme="minorHAnsi" w:hAnsiTheme="minorHAnsi" w:cstheme="minorHAnsi"/>
          <w:color w:val="000000" w:themeColor="text1"/>
          <w:sz w:val="20"/>
          <w:szCs w:val="20"/>
          <w:lang w:val="en-US"/>
        </w:rPr>
        <w:br/>
        <w:t xml:space="preserve">Ground cinnabar is an intense red used throughout Asia for thousands of years </w:t>
      </w:r>
    </w:p>
    <w:p w14:paraId="7B1ADB66" w14:textId="77777777" w:rsidR="00962B84" w:rsidRPr="00527277" w:rsidRDefault="00962B84" w:rsidP="006F6DF4">
      <w:pPr>
        <w:rPr>
          <w:rFonts w:asciiTheme="minorHAnsi" w:hAnsiTheme="minorHAnsi" w:cstheme="minorHAnsi"/>
          <w:color w:val="000000" w:themeColor="text1"/>
          <w:sz w:val="20"/>
          <w:szCs w:val="20"/>
          <w:lang w:val="en-US"/>
        </w:rPr>
      </w:pPr>
    </w:p>
    <w:p w14:paraId="505FC167"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Shioh</w:t>
      </w:r>
      <w:proofErr w:type="spellEnd"/>
      <w:r w:rsidRPr="00527277">
        <w:rPr>
          <w:rFonts w:asciiTheme="minorHAnsi" w:hAnsiTheme="minorHAnsi" w:cstheme="minorHAnsi"/>
          <w:color w:val="000000" w:themeColor="text1"/>
          <w:sz w:val="20"/>
          <w:szCs w:val="20"/>
          <w:lang w:val="en-US"/>
        </w:rPr>
        <w:t xml:space="preserve"> - Also </w:t>
      </w:r>
      <w:proofErr w:type="spellStart"/>
      <w:r w:rsidRPr="00527277">
        <w:rPr>
          <w:rFonts w:asciiTheme="minorHAnsi" w:hAnsiTheme="minorHAnsi" w:cstheme="minorHAnsi"/>
          <w:color w:val="000000" w:themeColor="text1"/>
          <w:sz w:val="20"/>
          <w:szCs w:val="20"/>
          <w:lang w:val="en-US"/>
        </w:rPr>
        <w:t>kioh</w:t>
      </w:r>
      <w:proofErr w:type="spellEnd"/>
      <w:r w:rsidRPr="00527277">
        <w:rPr>
          <w:rFonts w:asciiTheme="minorHAnsi" w:hAnsiTheme="minorHAnsi" w:cstheme="minorHAnsi"/>
          <w:color w:val="000000" w:themeColor="text1"/>
          <w:sz w:val="20"/>
          <w:szCs w:val="20"/>
          <w:lang w:val="en-US"/>
        </w:rPr>
        <w:t xml:space="preserve"> gamboge. check with orpiment see what is what. </w:t>
      </w:r>
    </w:p>
    <w:p w14:paraId="048B753F" w14:textId="77777777" w:rsidR="00962B84" w:rsidRPr="00527277" w:rsidRDefault="00962B84" w:rsidP="006F6DF4">
      <w:pPr>
        <w:rPr>
          <w:rFonts w:asciiTheme="minorHAnsi" w:hAnsiTheme="minorHAnsi" w:cstheme="minorHAnsi"/>
          <w:color w:val="000000" w:themeColor="text1"/>
          <w:sz w:val="20"/>
          <w:szCs w:val="20"/>
          <w:lang w:val="en-US"/>
        </w:rPr>
      </w:pPr>
    </w:p>
    <w:p w14:paraId="751DA9C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Shippi</w:t>
      </w:r>
      <w:proofErr w:type="spellEnd"/>
      <w:r w:rsidRPr="00527277">
        <w:rPr>
          <w:rFonts w:asciiTheme="minorHAnsi" w:hAnsiTheme="minorHAnsi" w:cstheme="minorHAnsi"/>
          <w:color w:val="000000" w:themeColor="text1"/>
          <w:sz w:val="20"/>
          <w:szCs w:val="20"/>
          <w:lang w:val="en-US"/>
        </w:rPr>
        <w:br/>
        <w:t xml:space="preserve">similar to </w:t>
      </w:r>
      <w:proofErr w:type="spellStart"/>
      <w:r w:rsidRPr="00527277">
        <w:rPr>
          <w:rFonts w:asciiTheme="minorHAnsi" w:hAnsiTheme="minorHAnsi" w:cstheme="minorHAnsi"/>
          <w:color w:val="000000" w:themeColor="text1"/>
          <w:sz w:val="20"/>
          <w:szCs w:val="20"/>
          <w:lang w:val="en-US"/>
        </w:rPr>
        <w:t>kanshitsu</w:t>
      </w:r>
      <w:proofErr w:type="spellEnd"/>
      <w:r w:rsidRPr="00527277">
        <w:rPr>
          <w:rFonts w:asciiTheme="minorHAnsi" w:hAnsiTheme="minorHAnsi" w:cstheme="minorHAnsi"/>
          <w:color w:val="000000" w:themeColor="text1"/>
          <w:sz w:val="20"/>
          <w:szCs w:val="20"/>
          <w:lang w:val="en-US"/>
        </w:rPr>
        <w:t xml:space="preserve">, leather. wet stretched leather, over core, dried, lac- </w:t>
      </w:r>
      <w:proofErr w:type="spellStart"/>
      <w:r w:rsidRPr="00527277">
        <w:rPr>
          <w:rFonts w:asciiTheme="minorHAnsi" w:hAnsiTheme="minorHAnsi" w:cstheme="minorHAnsi"/>
          <w:color w:val="000000" w:themeColor="text1"/>
          <w:sz w:val="20"/>
          <w:szCs w:val="20"/>
          <w:lang w:val="en-US"/>
        </w:rPr>
        <w:t>quered</w:t>
      </w:r>
      <w:proofErr w:type="spellEnd"/>
      <w:r w:rsidRPr="00527277">
        <w:rPr>
          <w:rFonts w:asciiTheme="minorHAnsi" w:hAnsiTheme="minorHAnsi" w:cstheme="minorHAnsi"/>
          <w:color w:val="000000" w:themeColor="text1"/>
          <w:sz w:val="20"/>
          <w:szCs w:val="20"/>
          <w:lang w:val="en-US"/>
        </w:rPr>
        <w:t xml:space="preserve">. not common anymore. </w:t>
      </w:r>
    </w:p>
    <w:p w14:paraId="0E074AD5" w14:textId="77777777" w:rsidR="00962B84" w:rsidRPr="00527277" w:rsidRDefault="00962B84" w:rsidP="006F6DF4">
      <w:pPr>
        <w:rPr>
          <w:rFonts w:asciiTheme="minorHAnsi" w:hAnsiTheme="minorHAnsi" w:cstheme="minorHAnsi"/>
          <w:color w:val="000000" w:themeColor="text1"/>
          <w:sz w:val="20"/>
          <w:szCs w:val="20"/>
          <w:lang w:val="en-US"/>
        </w:rPr>
      </w:pPr>
    </w:p>
    <w:p w14:paraId="48CE738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Shippo-nuri</w:t>
      </w:r>
      <w:proofErr w:type="spellEnd"/>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shippo</w:t>
      </w:r>
      <w:proofErr w:type="spellEnd"/>
      <w:r w:rsidRPr="00527277">
        <w:rPr>
          <w:rFonts w:asciiTheme="minorHAnsi" w:hAnsiTheme="minorHAnsi" w:cstheme="minorHAnsi"/>
          <w:color w:val="000000" w:themeColor="text1"/>
          <w:sz w:val="20"/>
          <w:szCs w:val="20"/>
          <w:lang w:val="en-US"/>
        </w:rPr>
        <w:t xml:space="preserve"> old characters. seven precious things, different types of decoration divided by wire or lines. </w:t>
      </w:r>
    </w:p>
    <w:p w14:paraId="33327A40" w14:textId="77777777" w:rsidR="00962B84" w:rsidRPr="00527277" w:rsidRDefault="00962B84" w:rsidP="006F6DF4">
      <w:pPr>
        <w:rPr>
          <w:rFonts w:asciiTheme="minorHAnsi" w:hAnsiTheme="minorHAnsi" w:cstheme="minorHAnsi"/>
          <w:color w:val="000000" w:themeColor="text1"/>
          <w:sz w:val="20"/>
          <w:szCs w:val="20"/>
          <w:lang w:val="en-US"/>
        </w:rPr>
      </w:pPr>
    </w:p>
    <w:p w14:paraId="3288C749" w14:textId="76E4ACBE"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Shiranui</w:t>
      </w:r>
      <w:proofErr w:type="spellEnd"/>
      <w:r w:rsidRPr="00527277">
        <w:rPr>
          <w:rFonts w:asciiTheme="minorHAnsi" w:hAnsiTheme="minorHAnsi" w:cstheme="minorHAnsi"/>
          <w:color w:val="000000" w:themeColor="text1"/>
          <w:sz w:val="20"/>
          <w:szCs w:val="20"/>
          <w:lang w:val="en-US"/>
        </w:rPr>
        <w:br/>
        <w:t>Lit. unknown fire is a Japanese term given to the optical or supernatural phenomenon similar to will-</w:t>
      </w:r>
      <w:proofErr w:type="gramStart"/>
      <w:r w:rsidRPr="00527277">
        <w:rPr>
          <w:rFonts w:asciiTheme="minorHAnsi" w:hAnsiTheme="minorHAnsi" w:cstheme="minorHAnsi"/>
          <w:color w:val="000000" w:themeColor="text1"/>
          <w:sz w:val="20"/>
          <w:szCs w:val="20"/>
          <w:lang w:val="en-US"/>
        </w:rPr>
        <w:t>o‘</w:t>
      </w:r>
      <w:proofErr w:type="gramEnd"/>
      <w:r w:rsidRPr="00527277">
        <w:rPr>
          <w:rFonts w:asciiTheme="minorHAnsi" w:hAnsiTheme="minorHAnsi" w:cstheme="minorHAnsi"/>
          <w:color w:val="000000" w:themeColor="text1"/>
          <w:sz w:val="20"/>
          <w:szCs w:val="20"/>
          <w:lang w:val="en-US"/>
        </w:rPr>
        <w:t xml:space="preserve">-the-wisp </w:t>
      </w:r>
    </w:p>
    <w:p w14:paraId="445213C9" w14:textId="77777777" w:rsidR="00962B84" w:rsidRPr="00527277" w:rsidRDefault="00962B84" w:rsidP="006F6DF4">
      <w:pPr>
        <w:rPr>
          <w:rFonts w:asciiTheme="minorHAnsi" w:hAnsiTheme="minorHAnsi" w:cstheme="minorHAnsi"/>
          <w:color w:val="000000" w:themeColor="text1"/>
          <w:sz w:val="20"/>
          <w:szCs w:val="20"/>
          <w:lang w:val="en-US"/>
        </w:rPr>
      </w:pPr>
    </w:p>
    <w:p w14:paraId="1BCDDED0" w14:textId="77777777" w:rsidR="00EA2F83"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Shiro </w:t>
      </w:r>
      <w:proofErr w:type="spellStart"/>
      <w:r w:rsidRPr="00527277">
        <w:rPr>
          <w:rFonts w:asciiTheme="minorHAnsi" w:hAnsiTheme="minorHAnsi" w:cstheme="minorHAnsi"/>
          <w:color w:val="000000" w:themeColor="text1"/>
          <w:sz w:val="20"/>
          <w:szCs w:val="20"/>
          <w:lang w:val="en-US"/>
        </w:rPr>
        <w:t>chogai</w:t>
      </w:r>
      <w:proofErr w:type="spellEnd"/>
      <w:r w:rsidRPr="00527277">
        <w:rPr>
          <w:rFonts w:asciiTheme="minorHAnsi" w:hAnsiTheme="minorHAnsi" w:cstheme="minorHAnsi"/>
          <w:color w:val="000000" w:themeColor="text1"/>
          <w:sz w:val="20"/>
          <w:szCs w:val="20"/>
          <w:lang w:val="en-US"/>
        </w:rPr>
        <w:t xml:space="preserve"> </w:t>
      </w:r>
    </w:p>
    <w:p w14:paraId="43E98E68" w14:textId="61C484F3"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shiro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chougai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Shisai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t xml:space="preserve">-maki-e - fattened </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t xml:space="preserve">. </w:t>
      </w:r>
    </w:p>
    <w:p w14:paraId="4B2D3F29" w14:textId="21DCDC6A" w:rsidR="00717036" w:rsidRPr="00527277" w:rsidRDefault="00717036" w:rsidP="006F6DF4">
      <w:pPr>
        <w:rPr>
          <w:rFonts w:asciiTheme="minorHAnsi" w:hAnsiTheme="minorHAnsi" w:cstheme="minorHAnsi"/>
          <w:color w:val="000000" w:themeColor="text1"/>
          <w:sz w:val="20"/>
          <w:szCs w:val="20"/>
          <w:lang w:val="en-US"/>
        </w:rPr>
      </w:pPr>
    </w:p>
    <w:p w14:paraId="3100A427" w14:textId="3BA83D64" w:rsidR="00717036" w:rsidRPr="00527277" w:rsidRDefault="00717036"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Shirotsuya</w:t>
      </w:r>
      <w:proofErr w:type="spellEnd"/>
      <w:r w:rsidRPr="00527277">
        <w:rPr>
          <w:rFonts w:asciiTheme="minorHAnsi" w:hAnsiTheme="minorHAnsi" w:cstheme="minorHAnsi"/>
          <w:color w:val="000000" w:themeColor="text1"/>
          <w:sz w:val="20"/>
          <w:szCs w:val="20"/>
          <w:lang w:val="en-US"/>
        </w:rPr>
        <w:t xml:space="preserve"> – white gloss</w:t>
      </w:r>
    </w:p>
    <w:p w14:paraId="40480131" w14:textId="256282CE" w:rsidR="00717036" w:rsidRPr="00527277" w:rsidRDefault="00717036" w:rsidP="006F6DF4">
      <w:pPr>
        <w:rPr>
          <w:rFonts w:asciiTheme="minorHAnsi" w:hAnsiTheme="minorHAnsi" w:cstheme="minorHAnsi"/>
          <w:color w:val="000000" w:themeColor="text1"/>
          <w:sz w:val="20"/>
          <w:szCs w:val="20"/>
          <w:lang w:val="en-US"/>
        </w:rPr>
      </w:pPr>
    </w:p>
    <w:p w14:paraId="4F40CFAF" w14:textId="7E939101" w:rsidR="00717036" w:rsidRPr="00527277" w:rsidRDefault="00717036"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Shishitsu</w:t>
      </w:r>
      <w:proofErr w:type="spellEnd"/>
      <w:r w:rsidRPr="00527277">
        <w:rPr>
          <w:rFonts w:asciiTheme="minorHAnsi" w:hAnsiTheme="minorHAnsi" w:cstheme="minorHAnsi"/>
          <w:color w:val="000000" w:themeColor="text1"/>
          <w:sz w:val="20"/>
          <w:szCs w:val="20"/>
          <w:lang w:val="en-US"/>
        </w:rPr>
        <w:t xml:space="preserve"> – purple black</w:t>
      </w:r>
    </w:p>
    <w:p w14:paraId="7208F223" w14:textId="77777777" w:rsidR="00962B84" w:rsidRPr="00527277" w:rsidRDefault="00962B84" w:rsidP="006F6DF4">
      <w:pPr>
        <w:rPr>
          <w:rFonts w:asciiTheme="minorHAnsi" w:hAnsiTheme="minorHAnsi" w:cstheme="minorHAnsi"/>
          <w:color w:val="000000" w:themeColor="text1"/>
          <w:sz w:val="20"/>
          <w:szCs w:val="20"/>
          <w:lang w:val="en-US"/>
        </w:rPr>
      </w:pPr>
    </w:p>
    <w:p w14:paraId="5C3E180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Shitae</w:t>
      </w:r>
      <w:proofErr w:type="spellEnd"/>
      <w:r w:rsidRPr="00527277">
        <w:rPr>
          <w:rFonts w:asciiTheme="minorHAnsi" w:hAnsiTheme="minorHAnsi" w:cstheme="minorHAnsi"/>
          <w:color w:val="000000" w:themeColor="text1"/>
          <w:sz w:val="20"/>
          <w:szCs w:val="20"/>
          <w:lang w:val="en-US"/>
        </w:rPr>
        <w:br/>
        <w:t xml:space="preserve">A design. Patterns and pictures for </w:t>
      </w:r>
      <w:proofErr w:type="spellStart"/>
      <w:r w:rsidRPr="00527277">
        <w:rPr>
          <w:rFonts w:asciiTheme="minorHAnsi" w:hAnsiTheme="minorHAnsi" w:cstheme="minorHAnsi"/>
          <w:color w:val="000000" w:themeColor="text1"/>
          <w:sz w:val="20"/>
          <w:szCs w:val="20"/>
          <w:lang w:val="en-US"/>
        </w:rPr>
        <w:t>Makie</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work are first drawn on hand-made Japanese paper </w:t>
      </w:r>
    </w:p>
    <w:p w14:paraId="552DCE4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Shita</w:t>
      </w:r>
      <w:proofErr w:type="spellEnd"/>
      <w:r w:rsidRPr="00527277">
        <w:rPr>
          <w:rFonts w:asciiTheme="minorHAnsi" w:hAnsiTheme="minorHAnsi" w:cstheme="minorHAnsi"/>
          <w:color w:val="000000" w:themeColor="text1"/>
          <w:sz w:val="20"/>
          <w:szCs w:val="20"/>
          <w:lang w:val="en-US"/>
        </w:rPr>
        <w:t xml:space="preserve">-ji base lacquer, prevents absorption. </w:t>
      </w:r>
    </w:p>
    <w:p w14:paraId="594FDABA" w14:textId="77777777" w:rsidR="00962B84" w:rsidRPr="00527277" w:rsidRDefault="00962B84" w:rsidP="006F6DF4">
      <w:pPr>
        <w:rPr>
          <w:rFonts w:asciiTheme="minorHAnsi" w:hAnsiTheme="minorHAnsi" w:cstheme="minorHAnsi"/>
          <w:color w:val="000000" w:themeColor="text1"/>
          <w:sz w:val="20"/>
          <w:szCs w:val="20"/>
          <w:lang w:val="en-US"/>
        </w:rPr>
      </w:pPr>
    </w:p>
    <w:p w14:paraId="6786F659" w14:textId="3DF059B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Shôen-</w:t>
      </w:r>
      <w:r w:rsidR="00F9725A" w:rsidRPr="00527277">
        <w:rPr>
          <w:rFonts w:asciiTheme="minorHAnsi" w:hAnsiTheme="minorHAnsi" w:cstheme="minorHAnsi"/>
          <w:color w:val="000000" w:themeColor="text1"/>
          <w:sz w:val="20"/>
          <w:szCs w:val="20"/>
          <w:lang w:val="en-US"/>
        </w:rPr>
        <w:t>Neri</w:t>
      </w:r>
      <w:proofErr w:type="spellEnd"/>
      <w:r w:rsidRPr="00527277">
        <w:rPr>
          <w:rFonts w:asciiTheme="minorHAnsi" w:hAnsiTheme="minorHAnsi" w:cstheme="minorHAnsi"/>
          <w:color w:val="000000" w:themeColor="text1"/>
          <w:sz w:val="20"/>
          <w:szCs w:val="20"/>
          <w:lang w:val="en-US"/>
        </w:rPr>
        <w:br/>
      </w:r>
      <w:r w:rsidR="00962B84" w:rsidRPr="00527277">
        <w:rPr>
          <w:rFonts w:asciiTheme="minorHAnsi" w:hAnsiTheme="minorHAnsi" w:cstheme="minorHAnsi"/>
          <w:color w:val="000000" w:themeColor="text1"/>
          <w:sz w:val="20"/>
          <w:szCs w:val="20"/>
          <w:lang w:val="en-US"/>
        </w:rPr>
        <w:t>U</w:t>
      </w:r>
      <w:r w:rsidRPr="00527277">
        <w:rPr>
          <w:rFonts w:asciiTheme="minorHAnsi" w:hAnsiTheme="minorHAnsi" w:cstheme="minorHAnsi"/>
          <w:color w:val="000000" w:themeColor="text1"/>
          <w:sz w:val="20"/>
          <w:szCs w:val="20"/>
          <w:lang w:val="en-US"/>
        </w:rPr>
        <w:t xml:space="preserve">rushi mixed with lamp sooth. Lamp sooth or lamp black is also used to make ink. Black Lacquer pigmented with lamp sooth was traditionally used only for high quality lacquer work. For regular work the so called </w:t>
      </w:r>
      <w:proofErr w:type="spellStart"/>
      <w:r w:rsidRPr="00527277">
        <w:rPr>
          <w:rFonts w:asciiTheme="minorHAnsi" w:hAnsiTheme="minorHAnsi" w:cstheme="minorHAnsi"/>
          <w:color w:val="000000" w:themeColor="text1"/>
          <w:sz w:val="20"/>
          <w:szCs w:val="20"/>
          <w:lang w:val="en-US"/>
        </w:rPr>
        <w:t>roiro</w:t>
      </w:r>
      <w:proofErr w:type="spellEnd"/>
      <w:r w:rsidRPr="00527277">
        <w:rPr>
          <w:rFonts w:asciiTheme="minorHAnsi" w:hAnsiTheme="minorHAnsi" w:cstheme="minorHAnsi"/>
          <w:color w:val="000000" w:themeColor="text1"/>
          <w:sz w:val="20"/>
          <w:szCs w:val="20"/>
          <w:lang w:val="en-US"/>
        </w:rPr>
        <w:t xml:space="preserve">-urushi is used, a transparent lacquer that was toned black with iron sulfates. The </w:t>
      </w:r>
      <w:proofErr w:type="spellStart"/>
      <w:r w:rsidR="005F48B2" w:rsidRPr="00527277">
        <w:rPr>
          <w:rFonts w:asciiTheme="minorHAnsi" w:hAnsiTheme="minorHAnsi" w:cstheme="minorHAnsi"/>
          <w:color w:val="000000" w:themeColor="text1"/>
          <w:sz w:val="20"/>
          <w:szCs w:val="20"/>
          <w:lang w:val="en-US"/>
        </w:rPr>
        <w:t>Shôen</w:t>
      </w:r>
      <w:r w:rsidRPr="00527277">
        <w:rPr>
          <w:rFonts w:asciiTheme="minorHAnsi" w:hAnsiTheme="minorHAnsi" w:cstheme="minorHAnsi"/>
          <w:color w:val="000000" w:themeColor="text1"/>
          <w:sz w:val="20"/>
          <w:szCs w:val="20"/>
          <w:lang w:val="en-US"/>
        </w:rPr>
        <w:t>-</w:t>
      </w:r>
      <w:r w:rsidR="00E25BB4" w:rsidRPr="00527277">
        <w:rPr>
          <w:rFonts w:asciiTheme="minorHAnsi" w:hAnsiTheme="minorHAnsi" w:cstheme="minorHAnsi"/>
          <w:color w:val="000000" w:themeColor="text1"/>
          <w:sz w:val="20"/>
          <w:szCs w:val="20"/>
          <w:lang w:val="en-US"/>
        </w:rPr>
        <w:t>neri</w:t>
      </w:r>
      <w:proofErr w:type="spellEnd"/>
      <w:r w:rsidRPr="00527277">
        <w:rPr>
          <w:rFonts w:asciiTheme="minorHAnsi" w:hAnsiTheme="minorHAnsi" w:cstheme="minorHAnsi"/>
          <w:color w:val="000000" w:themeColor="text1"/>
          <w:sz w:val="20"/>
          <w:szCs w:val="20"/>
          <w:lang w:val="en-US"/>
        </w:rPr>
        <w:t xml:space="preserve"> will stay jet black forever. the </w:t>
      </w:r>
      <w:proofErr w:type="spellStart"/>
      <w:r w:rsidRPr="00527277">
        <w:rPr>
          <w:rFonts w:asciiTheme="minorHAnsi" w:hAnsiTheme="minorHAnsi" w:cstheme="minorHAnsi"/>
          <w:color w:val="000000" w:themeColor="text1"/>
          <w:sz w:val="20"/>
          <w:szCs w:val="20"/>
          <w:lang w:val="en-US"/>
        </w:rPr>
        <w:t>roiro-</w:t>
      </w:r>
      <w:r w:rsidR="00E25BB4"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will turn brownish with the time. </w:t>
      </w:r>
    </w:p>
    <w:p w14:paraId="4F0F4B5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Shono-y</w:t>
      </w:r>
      <w:r w:rsidR="00962B84"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shounou-y</w:t>
      </w:r>
      <w:r w:rsidR="00962B84"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 xml:space="preserve">. Lit. camphor oil. </w:t>
      </w:r>
      <w:proofErr w:type="gramStart"/>
      <w:r w:rsidRPr="00527277">
        <w:rPr>
          <w:rFonts w:asciiTheme="minorHAnsi" w:hAnsiTheme="minorHAnsi" w:cstheme="minorHAnsi"/>
          <w:color w:val="000000" w:themeColor="text1"/>
          <w:sz w:val="20"/>
          <w:szCs w:val="20"/>
          <w:lang w:val="en-US"/>
        </w:rPr>
        <w:t>Also</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hennoyu</w:t>
      </w:r>
      <w:proofErr w:type="spellEnd"/>
      <w:r w:rsidRPr="00527277">
        <w:rPr>
          <w:rFonts w:asciiTheme="minorHAnsi" w:hAnsiTheme="minorHAnsi" w:cstheme="minorHAnsi"/>
          <w:color w:val="000000" w:themeColor="text1"/>
          <w:sz w:val="20"/>
          <w:szCs w:val="20"/>
          <w:lang w:val="en-US"/>
        </w:rPr>
        <w:t xml:space="preserve">... </w:t>
      </w:r>
    </w:p>
    <w:p w14:paraId="06BE4F3E" w14:textId="77777777" w:rsidR="00FF5372" w:rsidRPr="00527277" w:rsidRDefault="00FF5372" w:rsidP="006F6DF4">
      <w:pPr>
        <w:rPr>
          <w:rFonts w:asciiTheme="minorHAnsi" w:hAnsiTheme="minorHAnsi" w:cstheme="minorHAnsi"/>
          <w:color w:val="000000" w:themeColor="text1"/>
          <w:sz w:val="20"/>
          <w:szCs w:val="20"/>
          <w:lang w:val="en-US"/>
        </w:rPr>
      </w:pPr>
    </w:p>
    <w:p w14:paraId="18CA9A42" w14:textId="0F3D14DB" w:rsidR="00962B84" w:rsidRPr="00527277" w:rsidRDefault="00FF537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Shōryaku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eastAsia="MS Gothic" w:hAnsiTheme="minorHAnsi" w:cstheme="minorHAnsi"/>
          <w:color w:val="000000" w:themeColor="text1"/>
          <w:sz w:val="20"/>
          <w:szCs w:val="20"/>
          <w:lang w:val="en-US"/>
        </w:rPr>
        <w:t>省略</w:t>
      </w:r>
      <w:proofErr w:type="spellEnd"/>
      <w:r w:rsidRPr="00527277">
        <w:rPr>
          <w:rFonts w:asciiTheme="minorHAnsi" w:eastAsia="MS Gothic"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highlighting beauty through "subtraction"</w:t>
      </w:r>
    </w:p>
    <w:p w14:paraId="7254E07B" w14:textId="77777777" w:rsidR="00FF5372" w:rsidRPr="00527277" w:rsidRDefault="00FF5372" w:rsidP="006F6DF4">
      <w:pPr>
        <w:rPr>
          <w:rFonts w:asciiTheme="minorHAnsi" w:hAnsiTheme="minorHAnsi" w:cstheme="minorHAnsi"/>
          <w:color w:val="000000" w:themeColor="text1"/>
          <w:sz w:val="20"/>
          <w:szCs w:val="20"/>
          <w:lang w:val="en-US"/>
        </w:rPr>
      </w:pPr>
    </w:p>
    <w:p w14:paraId="2F8C924C" w14:textId="3E28B0D1"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w:t>
      </w:r>
      <w:r w:rsidR="00962B84"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shin</w:t>
      </w:r>
      <w:proofErr w:type="spellEnd"/>
      <w:r w:rsidRPr="00527277">
        <w:rPr>
          <w:rFonts w:asciiTheme="minorHAnsi" w:hAnsiTheme="minorHAnsi" w:cstheme="minorHAnsi"/>
          <w:color w:val="000000" w:themeColor="text1"/>
          <w:sz w:val="20"/>
          <w:szCs w:val="20"/>
          <w:lang w:val="en-US"/>
        </w:rPr>
        <w:br/>
        <w:t xml:space="preserve">“Beginner’s mind.” </w:t>
      </w:r>
      <w:proofErr w:type="spellStart"/>
      <w:r w:rsidRPr="00527277">
        <w:rPr>
          <w:rFonts w:asciiTheme="minorHAnsi" w:hAnsiTheme="minorHAnsi" w:cstheme="minorHAnsi"/>
          <w:color w:val="000000" w:themeColor="text1"/>
          <w:sz w:val="20"/>
          <w:szCs w:val="20"/>
          <w:lang w:val="en-US"/>
        </w:rPr>
        <w:t>Sh</w:t>
      </w:r>
      <w:r w:rsidR="00962B84"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shin</w:t>
      </w:r>
      <w:proofErr w:type="spellEnd"/>
      <w:r w:rsidRPr="00527277">
        <w:rPr>
          <w:rFonts w:asciiTheme="minorHAnsi" w:hAnsiTheme="minorHAnsi" w:cstheme="minorHAnsi"/>
          <w:color w:val="000000" w:themeColor="text1"/>
          <w:sz w:val="20"/>
          <w:szCs w:val="20"/>
          <w:lang w:val="en-US"/>
        </w:rPr>
        <w:t xml:space="preserve"> describes a state of consciousness that always remains fresh, never being bogged down by its own past. In </w:t>
      </w:r>
      <w:proofErr w:type="spellStart"/>
      <w:r w:rsidRPr="00527277">
        <w:rPr>
          <w:rFonts w:asciiTheme="minorHAnsi" w:hAnsiTheme="minorHAnsi" w:cstheme="minorHAnsi"/>
          <w:color w:val="000000" w:themeColor="text1"/>
          <w:sz w:val="20"/>
          <w:szCs w:val="20"/>
          <w:lang w:val="en-US"/>
        </w:rPr>
        <w:t>sh</w:t>
      </w:r>
      <w:r w:rsidR="00962B84"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shin</w:t>
      </w:r>
      <w:proofErr w:type="spellEnd"/>
      <w:r w:rsidRPr="00527277">
        <w:rPr>
          <w:rFonts w:asciiTheme="minorHAnsi" w:hAnsiTheme="minorHAnsi" w:cstheme="minorHAnsi"/>
          <w:color w:val="000000" w:themeColor="text1"/>
          <w:sz w:val="20"/>
          <w:szCs w:val="20"/>
          <w:lang w:val="en-US"/>
        </w:rPr>
        <w:t>, we look at each practice session in an art as if it were the first time</w:t>
      </w:r>
      <w:r w:rsidR="00527277"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we</w:t>
      </w:r>
      <w:r w:rsidR="00E25BB4" w:rsidRPr="00527277">
        <w:rPr>
          <w:rFonts w:asciiTheme="minorHAnsi" w:hAnsiTheme="minorHAnsi" w:cstheme="minorHAnsi"/>
          <w:color w:val="000000" w:themeColor="text1"/>
          <w:sz w:val="20"/>
          <w:szCs w:val="20"/>
          <w:lang w:val="en-US"/>
        </w:rPr>
        <w:t xml:space="preserve"> ha</w:t>
      </w:r>
      <w:r w:rsidRPr="00527277">
        <w:rPr>
          <w:rFonts w:asciiTheme="minorHAnsi" w:hAnsiTheme="minorHAnsi" w:cstheme="minorHAnsi"/>
          <w:color w:val="000000" w:themeColor="text1"/>
          <w:sz w:val="20"/>
          <w:szCs w:val="20"/>
          <w:lang w:val="en-US"/>
        </w:rPr>
        <w:t xml:space="preserve">d experienced it. </w:t>
      </w:r>
    </w:p>
    <w:p w14:paraId="3ED5298D" w14:textId="77777777" w:rsidR="00962B84" w:rsidRPr="00527277" w:rsidRDefault="00962B84" w:rsidP="006F6DF4">
      <w:pPr>
        <w:rPr>
          <w:rFonts w:asciiTheme="minorHAnsi" w:hAnsiTheme="minorHAnsi" w:cstheme="minorHAnsi"/>
          <w:color w:val="000000" w:themeColor="text1"/>
          <w:sz w:val="20"/>
          <w:szCs w:val="20"/>
          <w:lang w:val="en-US"/>
        </w:rPr>
      </w:pPr>
    </w:p>
    <w:p w14:paraId="12A7EC0E" w14:textId="2FD6273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Shôwa</w:t>
      </w:r>
      <w:proofErr w:type="spellEnd"/>
      <w:r w:rsidRPr="00527277">
        <w:rPr>
          <w:rFonts w:asciiTheme="minorHAnsi" w:hAnsiTheme="minorHAnsi" w:cstheme="minorHAnsi"/>
          <w:color w:val="000000" w:themeColor="text1"/>
          <w:sz w:val="20"/>
          <w:szCs w:val="20"/>
          <w:lang w:val="en-US"/>
        </w:rPr>
        <w:t xml:space="preserve"> period</w:t>
      </w:r>
      <w:r w:rsidR="00962B84" w:rsidRPr="00527277">
        <w:rPr>
          <w:rFonts w:asciiTheme="minorHAnsi" w:hAnsiTheme="minorHAnsi" w:cstheme="minorHAnsi"/>
          <w:color w:val="000000" w:themeColor="text1"/>
          <w:sz w:val="20"/>
          <w:szCs w:val="20"/>
          <w:lang w:val="en-US"/>
        </w:rPr>
        <w:t xml:space="preserve"> - </w:t>
      </w:r>
      <w:proofErr w:type="spellStart"/>
      <w:r w:rsidRPr="00527277">
        <w:rPr>
          <w:rFonts w:asciiTheme="minorHAnsi" w:hAnsiTheme="minorHAnsi" w:cstheme="minorHAnsi"/>
          <w:color w:val="000000" w:themeColor="text1"/>
          <w:sz w:val="20"/>
          <w:szCs w:val="20"/>
          <w:lang w:val="en-US"/>
        </w:rPr>
        <w:t>Shôwa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xml:space="preserve">, potentially period of enlightened peace/harmony or period of radiant Japan, or </w:t>
      </w:r>
      <w:proofErr w:type="spellStart"/>
      <w:r w:rsidRPr="00527277">
        <w:rPr>
          <w:rFonts w:asciiTheme="minorHAnsi" w:hAnsiTheme="minorHAnsi" w:cstheme="minorHAnsi"/>
          <w:color w:val="000000" w:themeColor="text1"/>
          <w:sz w:val="20"/>
          <w:szCs w:val="20"/>
          <w:lang w:val="en-US"/>
        </w:rPr>
        <w:t>Shôwa</w:t>
      </w:r>
      <w:proofErr w:type="spellEnd"/>
      <w:r w:rsidRPr="00527277">
        <w:rPr>
          <w:rFonts w:asciiTheme="minorHAnsi" w:hAnsiTheme="minorHAnsi" w:cstheme="minorHAnsi"/>
          <w:color w:val="000000" w:themeColor="text1"/>
          <w:sz w:val="20"/>
          <w:szCs w:val="20"/>
          <w:lang w:val="en-US"/>
        </w:rPr>
        <w:t xml:space="preserve"> era, refers to the period of Japanese history corresponding to the reign of the </w:t>
      </w:r>
      <w:proofErr w:type="spellStart"/>
      <w:r w:rsidRPr="00527277">
        <w:rPr>
          <w:rFonts w:asciiTheme="minorHAnsi" w:hAnsiTheme="minorHAnsi" w:cstheme="minorHAnsi"/>
          <w:color w:val="000000" w:themeColor="text1"/>
          <w:sz w:val="20"/>
          <w:szCs w:val="20"/>
          <w:lang w:val="en-US"/>
        </w:rPr>
        <w:t>Shôwa</w:t>
      </w:r>
      <w:proofErr w:type="spellEnd"/>
      <w:r w:rsidRPr="00527277">
        <w:rPr>
          <w:rFonts w:asciiTheme="minorHAnsi" w:hAnsiTheme="minorHAnsi" w:cstheme="minorHAnsi"/>
          <w:color w:val="000000" w:themeColor="text1"/>
          <w:sz w:val="20"/>
          <w:szCs w:val="20"/>
          <w:lang w:val="en-US"/>
        </w:rPr>
        <w:t xml:space="preserve"> Emperor, Hirohito, from December 25, 1926 until his death on January 7, 1989. </w:t>
      </w:r>
    </w:p>
    <w:p w14:paraId="4F1782CB" w14:textId="77777777" w:rsidR="00962B84" w:rsidRPr="00527277" w:rsidRDefault="00962B84" w:rsidP="006F6DF4">
      <w:pPr>
        <w:rPr>
          <w:rFonts w:asciiTheme="minorHAnsi" w:hAnsiTheme="minorHAnsi" w:cstheme="minorHAnsi"/>
          <w:color w:val="000000" w:themeColor="text1"/>
          <w:sz w:val="20"/>
          <w:szCs w:val="20"/>
          <w:lang w:val="en-US"/>
        </w:rPr>
      </w:pPr>
    </w:p>
    <w:p w14:paraId="540177F1" w14:textId="04C86FED" w:rsidR="00F9725A"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w:t>
      </w:r>
      <w:r w:rsidR="00962B84"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br/>
        <w:t xml:space="preserve">Lit. vermillion, cinnabar. Chemical formula </w:t>
      </w:r>
      <w:proofErr w:type="spellStart"/>
      <w:r w:rsidRPr="00527277">
        <w:rPr>
          <w:rFonts w:asciiTheme="minorHAnsi" w:hAnsiTheme="minorHAnsi" w:cstheme="minorHAnsi"/>
          <w:color w:val="000000" w:themeColor="text1"/>
          <w:sz w:val="20"/>
          <w:szCs w:val="20"/>
          <w:lang w:val="en-US"/>
        </w:rPr>
        <w:t>HgS</w:t>
      </w:r>
      <w:proofErr w:type="spellEnd"/>
      <w:r w:rsidRPr="00527277">
        <w:rPr>
          <w:rFonts w:asciiTheme="minorHAnsi" w:hAnsiTheme="minorHAnsi" w:cstheme="minorHAnsi"/>
          <w:color w:val="000000" w:themeColor="text1"/>
          <w:sz w:val="20"/>
          <w:szCs w:val="20"/>
          <w:lang w:val="en-US"/>
        </w:rPr>
        <w:t>, me</w:t>
      </w:r>
      <w:r w:rsidR="00962B84" w:rsidRPr="00527277">
        <w:rPr>
          <w:rFonts w:asciiTheme="minorHAnsi" w:hAnsiTheme="minorHAnsi" w:cstheme="minorHAnsi"/>
          <w:color w:val="000000" w:themeColor="text1"/>
          <w:sz w:val="20"/>
          <w:szCs w:val="20"/>
          <w:lang w:val="en-US"/>
        </w:rPr>
        <w:t>r</w:t>
      </w:r>
      <w:r w:rsidRPr="00527277">
        <w:rPr>
          <w:rFonts w:asciiTheme="minorHAnsi" w:hAnsiTheme="minorHAnsi" w:cstheme="minorHAnsi"/>
          <w:color w:val="000000" w:themeColor="text1"/>
          <w:sz w:val="20"/>
          <w:szCs w:val="20"/>
          <w:lang w:val="en-US"/>
        </w:rPr>
        <w:t xml:space="preserve">cury sulfide. </w:t>
      </w:r>
      <w:proofErr w:type="spellStart"/>
      <w:r w:rsidRPr="00527277">
        <w:rPr>
          <w:rFonts w:asciiTheme="minorHAnsi" w:hAnsiTheme="minorHAnsi" w:cstheme="minorHAnsi"/>
          <w:color w:val="000000" w:themeColor="text1"/>
          <w:sz w:val="20"/>
          <w:szCs w:val="20"/>
          <w:lang w:val="en-US"/>
        </w:rPr>
        <w:t>Shunkei</w:t>
      </w:r>
      <w:r w:rsidR="00962B84"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nuri</w:t>
      </w:r>
      <w:proofErr w:type="spellEnd"/>
      <w:r w:rsidR="00962B84"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yellowish, transparent lacquer made from</w:t>
      </w:r>
      <w:r w:rsidR="00E25BB4"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raw lacquer and </w:t>
      </w:r>
      <w:proofErr w:type="spellStart"/>
      <w:r w:rsidRPr="00527277">
        <w:rPr>
          <w:rFonts w:asciiTheme="minorHAnsi" w:hAnsiTheme="minorHAnsi" w:cstheme="minorHAnsi"/>
          <w:color w:val="000000" w:themeColor="text1"/>
          <w:sz w:val="20"/>
          <w:szCs w:val="20"/>
          <w:lang w:val="en-US"/>
        </w:rPr>
        <w:t>perillo</w:t>
      </w:r>
      <w:proofErr w:type="spellEnd"/>
      <w:r w:rsidRPr="00527277">
        <w:rPr>
          <w:rFonts w:asciiTheme="minorHAnsi" w:hAnsiTheme="minorHAnsi" w:cstheme="minorHAnsi"/>
          <w:color w:val="000000" w:themeColor="text1"/>
          <w:sz w:val="20"/>
          <w:szCs w:val="20"/>
          <w:lang w:val="en-US"/>
        </w:rPr>
        <w:t xml:space="preserve"> oil and gamboge. base painted with yellow, gamboge, coated with transparent lacquer. coloring is mixed into the lacquer but same otherwise. yellowish </w:t>
      </w:r>
      <w:proofErr w:type="spellStart"/>
      <w:r w:rsidRPr="00527277">
        <w:rPr>
          <w:rFonts w:asciiTheme="minorHAnsi" w:hAnsiTheme="minorHAnsi" w:cstheme="minorHAnsi"/>
          <w:color w:val="000000" w:themeColor="text1"/>
          <w:sz w:val="20"/>
          <w:szCs w:val="20"/>
          <w:lang w:val="en-US"/>
        </w:rPr>
        <w:t>kiji</w:t>
      </w:r>
      <w:r w:rsidR="00E25BB4"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tamenuri</w:t>
      </w:r>
      <w:proofErr w:type="spellEnd"/>
      <w:r w:rsidRPr="00527277">
        <w:rPr>
          <w:rFonts w:asciiTheme="minorHAnsi" w:hAnsiTheme="minorHAnsi" w:cstheme="minorHAnsi"/>
          <w:color w:val="000000" w:themeColor="text1"/>
          <w:sz w:val="20"/>
          <w:szCs w:val="20"/>
          <w:lang w:val="en-US"/>
        </w:rPr>
        <w:t xml:space="preserve">, or rag or etc. </w:t>
      </w:r>
      <w:r w:rsidR="00F9725A" w:rsidRPr="00527277">
        <w:rPr>
          <w:rFonts w:asciiTheme="minorHAnsi" w:hAnsiTheme="minorHAnsi" w:cstheme="minorHAnsi"/>
          <w:color w:val="000000" w:themeColor="text1"/>
          <w:sz w:val="20"/>
          <w:szCs w:val="20"/>
          <w:lang w:val="en-US"/>
        </w:rPr>
        <w:t>Since time immemorial the color red was seen as a way to scare away evil spirits.</w:t>
      </w:r>
    </w:p>
    <w:p w14:paraId="57633C5B" w14:textId="77777777" w:rsidR="00295A71" w:rsidRPr="00527277" w:rsidRDefault="00295A71" w:rsidP="006F6DF4">
      <w:pPr>
        <w:rPr>
          <w:rFonts w:asciiTheme="minorHAnsi" w:hAnsiTheme="minorHAnsi" w:cstheme="minorHAnsi"/>
          <w:color w:val="000000" w:themeColor="text1"/>
          <w:sz w:val="20"/>
          <w:szCs w:val="20"/>
          <w:lang w:val="en-US"/>
        </w:rPr>
      </w:pPr>
    </w:p>
    <w:p w14:paraId="061BF4D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w:t>
      </w:r>
      <w:r w:rsidR="00962B84" w:rsidRPr="00527277">
        <w:rPr>
          <w:rFonts w:asciiTheme="minorHAnsi" w:hAnsiTheme="minorHAnsi" w:cstheme="minorHAnsi"/>
          <w:color w:val="000000" w:themeColor="text1"/>
          <w:sz w:val="20"/>
          <w:szCs w:val="20"/>
          <w:lang w:val="en-US"/>
        </w:rPr>
        <w:t>û</w:t>
      </w:r>
      <w:r w:rsidRPr="00527277">
        <w:rPr>
          <w:rFonts w:asciiTheme="minorHAnsi" w:hAnsiTheme="minorHAnsi" w:cstheme="minorHAnsi"/>
          <w:color w:val="000000" w:themeColor="text1"/>
          <w:sz w:val="20"/>
          <w:szCs w:val="20"/>
          <w:lang w:val="en-US"/>
        </w:rPr>
        <w:t>ai</w:t>
      </w:r>
      <w:proofErr w:type="spellEnd"/>
      <w:r w:rsidRPr="00527277">
        <w:rPr>
          <w:rFonts w:asciiTheme="minorHAnsi" w:hAnsiTheme="minorHAnsi" w:cstheme="minorHAnsi"/>
          <w:color w:val="000000" w:themeColor="text1"/>
          <w:sz w:val="20"/>
          <w:szCs w:val="20"/>
          <w:lang w:val="en-US"/>
        </w:rPr>
        <w:t xml:space="preserve"> urushi</w:t>
      </w:r>
      <w:r w:rsidRPr="00527277">
        <w:rPr>
          <w:rFonts w:asciiTheme="minorHAnsi" w:hAnsiTheme="minorHAnsi" w:cstheme="minorHAnsi"/>
          <w:color w:val="000000" w:themeColor="text1"/>
          <w:sz w:val="20"/>
          <w:szCs w:val="20"/>
          <w:lang w:val="en-US"/>
        </w:rPr>
        <w:br/>
        <w:t xml:space="preserve">Suki urushi mixed with a little vegetable oil to produce a glossy finish without having to do </w:t>
      </w:r>
      <w:proofErr w:type="spellStart"/>
      <w:r w:rsidRPr="00527277">
        <w:rPr>
          <w:rFonts w:asciiTheme="minorHAnsi" w:hAnsiTheme="minorHAnsi" w:cstheme="minorHAnsi"/>
          <w:color w:val="000000" w:themeColor="text1"/>
          <w:sz w:val="20"/>
          <w:szCs w:val="20"/>
          <w:lang w:val="en-US"/>
        </w:rPr>
        <w:t>roiro</w:t>
      </w:r>
      <w:proofErr w:type="spellEnd"/>
      <w:r w:rsidRPr="00527277">
        <w:rPr>
          <w:rFonts w:asciiTheme="minorHAnsi" w:hAnsiTheme="minorHAnsi" w:cstheme="minorHAnsi"/>
          <w:color w:val="000000" w:themeColor="text1"/>
          <w:sz w:val="20"/>
          <w:szCs w:val="20"/>
          <w:lang w:val="en-US"/>
        </w:rPr>
        <w:t xml:space="preserve"> age </w:t>
      </w:r>
    </w:p>
    <w:p w14:paraId="798D0285" w14:textId="77777777" w:rsidR="00962B84" w:rsidRPr="00527277" w:rsidRDefault="00962B84" w:rsidP="006F6DF4">
      <w:pPr>
        <w:rPr>
          <w:rFonts w:asciiTheme="minorHAnsi" w:hAnsiTheme="minorHAnsi" w:cstheme="minorHAnsi"/>
          <w:color w:val="000000" w:themeColor="text1"/>
          <w:sz w:val="20"/>
          <w:szCs w:val="20"/>
          <w:lang w:val="en-US"/>
        </w:rPr>
      </w:pPr>
    </w:p>
    <w:p w14:paraId="31A6926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Shuchu-ryoku</w:t>
      </w:r>
      <w:proofErr w:type="spellEnd"/>
      <w:r w:rsidRPr="00527277">
        <w:rPr>
          <w:rFonts w:asciiTheme="minorHAnsi" w:hAnsiTheme="minorHAnsi" w:cstheme="minorHAnsi"/>
          <w:color w:val="000000" w:themeColor="text1"/>
          <w:sz w:val="20"/>
          <w:szCs w:val="20"/>
          <w:lang w:val="en-US"/>
        </w:rPr>
        <w:t xml:space="preserve"> - The power of concentration. </w:t>
      </w:r>
    </w:p>
    <w:p w14:paraId="5E4BCE23" w14:textId="77777777" w:rsidR="00962B84" w:rsidRPr="00527277" w:rsidRDefault="00962B84" w:rsidP="006F6DF4">
      <w:pPr>
        <w:rPr>
          <w:rFonts w:asciiTheme="minorHAnsi" w:hAnsiTheme="minorHAnsi" w:cstheme="minorHAnsi"/>
          <w:color w:val="000000" w:themeColor="text1"/>
          <w:sz w:val="20"/>
          <w:szCs w:val="20"/>
          <w:lang w:val="en-US"/>
        </w:rPr>
      </w:pPr>
    </w:p>
    <w:p w14:paraId="1D30088E" w14:textId="77777777"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Shuronoke-togidashi</w:t>
      </w:r>
      <w:proofErr w:type="spellEnd"/>
      <w:r w:rsidRPr="00527277">
        <w:rPr>
          <w:rFonts w:asciiTheme="minorHAnsi" w:hAnsiTheme="minorHAnsi" w:cstheme="minorHAnsi"/>
          <w:color w:val="000000" w:themeColor="text1"/>
          <w:sz w:val="20"/>
          <w:szCs w:val="20"/>
          <w:lang w:val="en-US"/>
        </w:rPr>
        <w:br/>
        <w:t>Hairy fibers of a palm tree, about half inch in length is sprinkled, lacquered over then polished to reveal them. it appears as a golden pattern of fine lines.</w:t>
      </w:r>
    </w:p>
    <w:p w14:paraId="56C50261" w14:textId="77777777" w:rsidR="00EA2F83"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Sh</w:t>
      </w:r>
      <w:r w:rsidR="00962B84" w:rsidRPr="00527277">
        <w:rPr>
          <w:rFonts w:asciiTheme="minorHAnsi" w:hAnsiTheme="minorHAnsi" w:cstheme="minorHAnsi"/>
          <w:color w:val="000000" w:themeColor="text1"/>
          <w:sz w:val="20"/>
          <w:szCs w:val="20"/>
          <w:lang w:val="en-US"/>
        </w:rPr>
        <w:t>û</w:t>
      </w:r>
      <w:proofErr w:type="spellEnd"/>
      <w:r w:rsidRPr="00527277">
        <w:rPr>
          <w:rFonts w:asciiTheme="minorHAnsi" w:hAnsiTheme="minorHAnsi" w:cstheme="minorHAnsi"/>
          <w:color w:val="000000" w:themeColor="text1"/>
          <w:sz w:val="20"/>
          <w:szCs w:val="20"/>
          <w:lang w:val="en-US"/>
        </w:rPr>
        <w:t>-urushi</w:t>
      </w:r>
      <w:r w:rsidRPr="00527277">
        <w:rPr>
          <w:rFonts w:asciiTheme="minorHAnsi" w:hAnsiTheme="minorHAnsi" w:cstheme="minorHAnsi"/>
          <w:color w:val="000000" w:themeColor="text1"/>
          <w:sz w:val="20"/>
          <w:szCs w:val="20"/>
          <w:lang w:val="en-US"/>
        </w:rPr>
        <w:br/>
        <w:t xml:space="preserve">Lit. vermillion lacquer. A red colored lacquer colored with natural cinnabar or synthetic vermillion. It is the traditional red associated with </w:t>
      </w:r>
      <w:proofErr w:type="spellStart"/>
      <w:r w:rsidRPr="00527277">
        <w:rPr>
          <w:rFonts w:asciiTheme="minorHAnsi" w:hAnsiTheme="minorHAnsi" w:cstheme="minorHAnsi"/>
          <w:color w:val="000000" w:themeColor="text1"/>
          <w:sz w:val="20"/>
          <w:szCs w:val="20"/>
          <w:lang w:val="en-US"/>
        </w:rPr>
        <w:t>lacquerwork</w:t>
      </w:r>
      <w:proofErr w:type="spellEnd"/>
      <w:r w:rsidRPr="00527277">
        <w:rPr>
          <w:rFonts w:asciiTheme="minorHAnsi" w:hAnsiTheme="minorHAnsi" w:cstheme="minorHAnsi"/>
          <w:color w:val="000000" w:themeColor="text1"/>
          <w:sz w:val="20"/>
          <w:szCs w:val="20"/>
          <w:lang w:val="en-US"/>
        </w:rPr>
        <w:t xml:space="preserve">, and the color most often seen in lacquerware aside from black. </w:t>
      </w:r>
    </w:p>
    <w:p w14:paraId="5EF9386D" w14:textId="77777777" w:rsidR="00EA2F83" w:rsidRPr="00527277" w:rsidRDefault="00EA2F83" w:rsidP="006F6DF4">
      <w:pPr>
        <w:rPr>
          <w:rFonts w:asciiTheme="minorHAnsi" w:hAnsiTheme="minorHAnsi" w:cstheme="minorHAnsi"/>
          <w:color w:val="000000" w:themeColor="text1"/>
          <w:sz w:val="20"/>
          <w:szCs w:val="20"/>
          <w:lang w:val="en-US"/>
        </w:rPr>
      </w:pPr>
    </w:p>
    <w:p w14:paraId="19F68ABC" w14:textId="04D10AE0"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Sokin</w:t>
      </w:r>
      <w:proofErr w:type="spellEnd"/>
      <w:r w:rsidR="00E25BB4"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Soukin</w:t>
      </w:r>
      <w:proofErr w:type="spellEnd"/>
      <w:r w:rsidRPr="00527277">
        <w:rPr>
          <w:rFonts w:asciiTheme="minorHAnsi" w:hAnsiTheme="minorHAnsi" w:cstheme="minorHAnsi"/>
          <w:color w:val="000000" w:themeColor="text1"/>
          <w:sz w:val="20"/>
          <w:szCs w:val="20"/>
          <w:lang w:val="en-US"/>
        </w:rPr>
        <w:t xml:space="preserve"> aka </w:t>
      </w:r>
      <w:proofErr w:type="spellStart"/>
      <w:r w:rsidRPr="00527277">
        <w:rPr>
          <w:rFonts w:asciiTheme="minorHAnsi" w:hAnsiTheme="minorHAnsi" w:cstheme="minorHAnsi"/>
          <w:color w:val="000000" w:themeColor="text1"/>
          <w:sz w:val="20"/>
          <w:szCs w:val="20"/>
          <w:lang w:val="en-US"/>
        </w:rPr>
        <w:t>chinkin</w:t>
      </w:r>
      <w:proofErr w:type="spellEnd"/>
    </w:p>
    <w:p w14:paraId="22351FAC" w14:textId="77777777" w:rsidR="00962B84" w:rsidRPr="00527277" w:rsidRDefault="00962B84" w:rsidP="006F6DF4">
      <w:pPr>
        <w:rPr>
          <w:rFonts w:asciiTheme="minorHAnsi" w:hAnsiTheme="minorHAnsi" w:cstheme="minorHAnsi"/>
          <w:color w:val="000000" w:themeColor="text1"/>
          <w:sz w:val="20"/>
          <w:szCs w:val="20"/>
          <w:lang w:val="en-US"/>
        </w:rPr>
      </w:pPr>
    </w:p>
    <w:p w14:paraId="6B0CC700"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Seirei-nuri</w:t>
      </w:r>
      <w:proofErr w:type="spellEnd"/>
      <w:r w:rsidRPr="00527277">
        <w:rPr>
          <w:rFonts w:asciiTheme="minorHAnsi" w:hAnsiTheme="minorHAnsi" w:cstheme="minorHAnsi"/>
          <w:color w:val="000000" w:themeColor="text1"/>
          <w:sz w:val="20"/>
          <w:szCs w:val="20"/>
          <w:lang w:val="en-US"/>
        </w:rPr>
        <w:br/>
        <w:t>Netlike decoration, made by slightly dipping the freshly lacquered object into gold-dust floating on water. To protect this fine surface the clearest lacquer (</w:t>
      </w:r>
      <w:proofErr w:type="spellStart"/>
      <w:r w:rsidRPr="00527277">
        <w:rPr>
          <w:rFonts w:asciiTheme="minorHAnsi" w:hAnsiTheme="minorHAnsi" w:cstheme="minorHAnsi"/>
          <w:color w:val="000000" w:themeColor="text1"/>
          <w:sz w:val="20"/>
          <w:szCs w:val="20"/>
          <w:lang w:val="en-US"/>
        </w:rPr>
        <w:t>kijomi</w:t>
      </w:r>
      <w:proofErr w:type="spellEnd"/>
      <w:r w:rsidRPr="00527277">
        <w:rPr>
          <w:rFonts w:asciiTheme="minorHAnsi" w:hAnsiTheme="minorHAnsi" w:cstheme="minorHAnsi"/>
          <w:color w:val="000000" w:themeColor="text1"/>
          <w:sz w:val="20"/>
          <w:szCs w:val="20"/>
          <w:lang w:val="en-US"/>
        </w:rPr>
        <w:t xml:space="preserve">-urushi) is used. </w:t>
      </w:r>
    </w:p>
    <w:p w14:paraId="643B29B5" w14:textId="77777777" w:rsidR="00962B84" w:rsidRPr="00527277" w:rsidRDefault="00962B84" w:rsidP="006F6DF4">
      <w:pPr>
        <w:rPr>
          <w:rFonts w:asciiTheme="minorHAnsi" w:hAnsiTheme="minorHAnsi" w:cstheme="minorHAnsi"/>
          <w:color w:val="000000" w:themeColor="text1"/>
          <w:sz w:val="20"/>
          <w:szCs w:val="20"/>
          <w:lang w:val="en-US"/>
        </w:rPr>
      </w:pPr>
    </w:p>
    <w:p w14:paraId="4CBBF55F"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Soji</w:t>
      </w:r>
      <w:r w:rsidRPr="00527277">
        <w:rPr>
          <w:rFonts w:asciiTheme="minorHAnsi" w:hAnsiTheme="minorHAnsi" w:cstheme="minorHAnsi"/>
          <w:color w:val="000000" w:themeColor="text1"/>
          <w:sz w:val="20"/>
          <w:szCs w:val="20"/>
          <w:lang w:val="en-US"/>
        </w:rPr>
        <w:br/>
        <w:t xml:space="preserve">Wooden base before being coated with lacquer. There are different ty- pes of wooden bases by shape like bowls, </w:t>
      </w:r>
      <w:proofErr w:type="spellStart"/>
      <w:r w:rsidRPr="00527277">
        <w:rPr>
          <w:rFonts w:asciiTheme="minorHAnsi" w:hAnsiTheme="minorHAnsi" w:cstheme="minorHAnsi"/>
          <w:color w:val="000000" w:themeColor="text1"/>
          <w:sz w:val="20"/>
          <w:szCs w:val="20"/>
          <w:lang w:val="en-US"/>
        </w:rPr>
        <w:t>Sashimono</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Wagemono</w:t>
      </w:r>
      <w:proofErr w:type="spellEnd"/>
      <w:r w:rsidRPr="00527277">
        <w:rPr>
          <w:rFonts w:asciiTheme="minorHAnsi" w:hAnsiTheme="minorHAnsi" w:cstheme="minorHAnsi"/>
          <w:color w:val="000000" w:themeColor="text1"/>
          <w:sz w:val="20"/>
          <w:szCs w:val="20"/>
          <w:lang w:val="en-US"/>
        </w:rPr>
        <w:t xml:space="preserve">, as well as different production techniques like </w:t>
      </w:r>
      <w:proofErr w:type="spellStart"/>
      <w:r w:rsidRPr="00527277">
        <w:rPr>
          <w:rFonts w:asciiTheme="minorHAnsi" w:hAnsiTheme="minorHAnsi" w:cstheme="minorHAnsi"/>
          <w:color w:val="000000" w:themeColor="text1"/>
          <w:sz w:val="20"/>
          <w:szCs w:val="20"/>
          <w:lang w:val="en-US"/>
        </w:rPr>
        <w:t>Rantai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Dakkanshitsu</w:t>
      </w:r>
      <w:proofErr w:type="spellEnd"/>
      <w:r w:rsidRPr="00527277">
        <w:rPr>
          <w:rFonts w:asciiTheme="minorHAnsi" w:hAnsiTheme="minorHAnsi" w:cstheme="minorHAnsi"/>
          <w:color w:val="000000" w:themeColor="text1"/>
          <w:sz w:val="20"/>
          <w:szCs w:val="20"/>
          <w:lang w:val="en-US"/>
        </w:rPr>
        <w:t xml:space="preserve">. </w:t>
      </w:r>
    </w:p>
    <w:p w14:paraId="61C11793" w14:textId="77777777" w:rsidR="00962B84" w:rsidRPr="00527277" w:rsidRDefault="00962B84" w:rsidP="006F6DF4">
      <w:pPr>
        <w:rPr>
          <w:rFonts w:asciiTheme="minorHAnsi" w:hAnsiTheme="minorHAnsi" w:cstheme="minorHAnsi"/>
          <w:color w:val="000000" w:themeColor="text1"/>
          <w:sz w:val="20"/>
          <w:szCs w:val="20"/>
          <w:lang w:val="en-US"/>
        </w:rPr>
      </w:pPr>
    </w:p>
    <w:p w14:paraId="47B248F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Sodeisha</w:t>
      </w:r>
      <w:proofErr w:type="spellEnd"/>
      <w:r w:rsidRPr="00527277">
        <w:rPr>
          <w:rFonts w:asciiTheme="minorHAnsi" w:hAnsiTheme="minorHAnsi" w:cstheme="minorHAnsi"/>
          <w:color w:val="000000" w:themeColor="text1"/>
          <w:sz w:val="20"/>
          <w:szCs w:val="20"/>
          <w:lang w:val="en-US"/>
        </w:rPr>
        <w:br/>
        <w:t xml:space="preserve">Formed in 1948. Its principal founder was Yagi Kazuo (1918–1979). Its leaders were Yamada </w:t>
      </w:r>
      <w:proofErr w:type="spellStart"/>
      <w:r w:rsidRPr="00527277">
        <w:rPr>
          <w:rFonts w:asciiTheme="minorHAnsi" w:hAnsiTheme="minorHAnsi" w:cstheme="minorHAnsi"/>
          <w:color w:val="000000" w:themeColor="text1"/>
          <w:sz w:val="20"/>
          <w:szCs w:val="20"/>
          <w:lang w:val="en-US"/>
        </w:rPr>
        <w:t>Hikaru</w:t>
      </w:r>
      <w:proofErr w:type="spellEnd"/>
      <w:r w:rsidRPr="00527277">
        <w:rPr>
          <w:rFonts w:asciiTheme="minorHAnsi" w:hAnsiTheme="minorHAnsi" w:cstheme="minorHAnsi"/>
          <w:color w:val="000000" w:themeColor="text1"/>
          <w:sz w:val="20"/>
          <w:szCs w:val="20"/>
          <w:lang w:val="en-US"/>
        </w:rPr>
        <w:t xml:space="preserve"> (born 1924) and Suzuki Osamu (born 1926). </w:t>
      </w:r>
      <w:proofErr w:type="spellStart"/>
      <w:r w:rsidRPr="00527277">
        <w:rPr>
          <w:rFonts w:asciiTheme="minorHAnsi" w:hAnsiTheme="minorHAnsi" w:cstheme="minorHAnsi"/>
          <w:color w:val="000000" w:themeColor="text1"/>
          <w:sz w:val="20"/>
          <w:szCs w:val="20"/>
          <w:lang w:val="en-US"/>
        </w:rPr>
        <w:t>Sodeisha</w:t>
      </w:r>
      <w:proofErr w:type="spellEnd"/>
      <w:r w:rsidRPr="00527277">
        <w:rPr>
          <w:rFonts w:asciiTheme="minorHAnsi" w:hAnsiTheme="minorHAnsi" w:cstheme="minorHAnsi"/>
          <w:color w:val="000000" w:themeColor="text1"/>
          <w:sz w:val="20"/>
          <w:szCs w:val="20"/>
          <w:lang w:val="en-US"/>
        </w:rPr>
        <w:t xml:space="preserve"> was formed in opposition to the </w:t>
      </w:r>
      <w:proofErr w:type="spellStart"/>
      <w:r w:rsidRPr="00527277">
        <w:rPr>
          <w:rFonts w:asciiTheme="minorHAnsi" w:hAnsiTheme="minorHAnsi" w:cstheme="minorHAnsi"/>
          <w:color w:val="000000" w:themeColor="text1"/>
          <w:sz w:val="20"/>
          <w:szCs w:val="20"/>
          <w:lang w:val="en-US"/>
        </w:rPr>
        <w:t>Mingei</w:t>
      </w:r>
      <w:proofErr w:type="spellEnd"/>
      <w:r w:rsidRPr="00527277">
        <w:rPr>
          <w:rFonts w:asciiTheme="minorHAnsi" w:hAnsiTheme="minorHAnsi" w:cstheme="minorHAnsi"/>
          <w:color w:val="000000" w:themeColor="text1"/>
          <w:sz w:val="20"/>
          <w:szCs w:val="20"/>
          <w:lang w:val="en-US"/>
        </w:rPr>
        <w:t xml:space="preserve"> or folk-craft movement that was the dominant ceramic style and philosophy in Ja- pan at the time, exemplified by Shoji Hamada (1894–1978), and also in reaction to the aesthetic of rusticity associated with the tea ceremony inspired Shino and </w:t>
      </w:r>
      <w:proofErr w:type="spellStart"/>
      <w:r w:rsidRPr="00527277">
        <w:rPr>
          <w:rFonts w:asciiTheme="minorHAnsi" w:hAnsiTheme="minorHAnsi" w:cstheme="minorHAnsi"/>
          <w:color w:val="000000" w:themeColor="text1"/>
          <w:sz w:val="20"/>
          <w:szCs w:val="20"/>
          <w:lang w:val="en-US"/>
        </w:rPr>
        <w:t>Bizen</w:t>
      </w:r>
      <w:proofErr w:type="spellEnd"/>
      <w:r w:rsidRPr="00527277">
        <w:rPr>
          <w:rFonts w:asciiTheme="minorHAnsi" w:hAnsiTheme="minorHAnsi" w:cstheme="minorHAnsi"/>
          <w:color w:val="000000" w:themeColor="text1"/>
          <w:sz w:val="20"/>
          <w:szCs w:val="20"/>
          <w:lang w:val="en-US"/>
        </w:rPr>
        <w:t xml:space="preserve"> ceramics of the </w:t>
      </w:r>
      <w:proofErr w:type="spellStart"/>
      <w:r w:rsidRPr="00527277">
        <w:rPr>
          <w:rFonts w:asciiTheme="minorHAnsi" w:hAnsiTheme="minorHAnsi" w:cstheme="minorHAnsi"/>
          <w:color w:val="000000" w:themeColor="text1"/>
          <w:sz w:val="20"/>
          <w:szCs w:val="20"/>
          <w:lang w:val="en-US"/>
        </w:rPr>
        <w:t>Momoyama</w:t>
      </w:r>
      <w:proofErr w:type="spellEnd"/>
      <w:r w:rsidRPr="00527277">
        <w:rPr>
          <w:rFonts w:asciiTheme="minorHAnsi" w:hAnsiTheme="minorHAnsi" w:cstheme="minorHAnsi"/>
          <w:color w:val="000000" w:themeColor="text1"/>
          <w:sz w:val="20"/>
          <w:szCs w:val="20"/>
          <w:lang w:val="en-US"/>
        </w:rPr>
        <w:t xml:space="preserve"> Revival pottery of artists such as </w:t>
      </w:r>
      <w:proofErr w:type="spellStart"/>
      <w:r w:rsidRPr="00527277">
        <w:rPr>
          <w:rFonts w:asciiTheme="minorHAnsi" w:hAnsiTheme="minorHAnsi" w:cstheme="minorHAnsi"/>
          <w:color w:val="000000" w:themeColor="text1"/>
          <w:sz w:val="20"/>
          <w:szCs w:val="20"/>
          <w:lang w:val="en-US"/>
        </w:rPr>
        <w:t>Kaneshige</w:t>
      </w:r>
      <w:proofErr w:type="spellEnd"/>
      <w:r w:rsidRPr="00527277">
        <w:rPr>
          <w:rFonts w:asciiTheme="minorHAnsi" w:hAnsiTheme="minorHAnsi" w:cstheme="minorHAnsi"/>
          <w:color w:val="000000" w:themeColor="text1"/>
          <w:sz w:val="20"/>
          <w:szCs w:val="20"/>
          <w:lang w:val="en-US"/>
        </w:rPr>
        <w:t xml:space="preserve"> Toyo and Arakawa </w:t>
      </w:r>
      <w:proofErr w:type="spellStart"/>
      <w:r w:rsidRPr="00527277">
        <w:rPr>
          <w:rFonts w:asciiTheme="minorHAnsi" w:hAnsiTheme="minorHAnsi" w:cstheme="minorHAnsi"/>
          <w:color w:val="000000" w:themeColor="text1"/>
          <w:sz w:val="20"/>
          <w:szCs w:val="20"/>
          <w:lang w:val="en-US"/>
        </w:rPr>
        <w:t>Toyozu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Sodeisha</w:t>
      </w:r>
      <w:proofErr w:type="spellEnd"/>
      <w:r w:rsidRPr="00527277">
        <w:rPr>
          <w:rFonts w:asciiTheme="minorHAnsi" w:hAnsiTheme="minorHAnsi" w:cstheme="minorHAnsi"/>
          <w:color w:val="000000" w:themeColor="text1"/>
          <w:sz w:val="20"/>
          <w:szCs w:val="20"/>
          <w:lang w:val="en-US"/>
        </w:rPr>
        <w:t xml:space="preserve"> was disbanded in 1988. </w:t>
      </w:r>
    </w:p>
    <w:p w14:paraId="1DA69236" w14:textId="77777777" w:rsidR="00962B84" w:rsidRPr="00527277" w:rsidRDefault="00962B84" w:rsidP="006F6DF4">
      <w:pPr>
        <w:rPr>
          <w:rFonts w:asciiTheme="minorHAnsi" w:hAnsiTheme="minorHAnsi" w:cstheme="minorHAnsi"/>
          <w:color w:val="000000" w:themeColor="text1"/>
          <w:sz w:val="20"/>
          <w:szCs w:val="20"/>
          <w:lang w:val="en-US"/>
        </w:rPr>
      </w:pPr>
    </w:p>
    <w:p w14:paraId="1A43F0F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Sokin</w:t>
      </w:r>
      <w:proofErr w:type="spellEnd"/>
      <w:r w:rsidRPr="00527277">
        <w:rPr>
          <w:rFonts w:asciiTheme="minorHAnsi" w:hAnsiTheme="minorHAnsi" w:cstheme="minorHAnsi"/>
          <w:color w:val="000000" w:themeColor="text1"/>
          <w:sz w:val="20"/>
          <w:szCs w:val="20"/>
          <w:lang w:val="en-US"/>
        </w:rPr>
        <w:br/>
        <w:t xml:space="preserve">The name for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in China. It started during the Sung Dynasty (618 - 1279) and developed most during the early Ming Dynasty (1368 - 1644). </w:t>
      </w:r>
    </w:p>
    <w:p w14:paraId="30FA9160" w14:textId="77777777" w:rsidR="00E25BB4" w:rsidRPr="00527277" w:rsidRDefault="00E25BB4" w:rsidP="006F6DF4">
      <w:pPr>
        <w:rPr>
          <w:rFonts w:asciiTheme="minorHAnsi" w:hAnsiTheme="minorHAnsi" w:cstheme="minorHAnsi"/>
          <w:color w:val="000000" w:themeColor="text1"/>
          <w:sz w:val="20"/>
          <w:szCs w:val="20"/>
          <w:lang w:val="en-US"/>
        </w:rPr>
      </w:pPr>
    </w:p>
    <w:p w14:paraId="3B801B48" w14:textId="187A9032"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Subori</w:t>
      </w:r>
      <w:proofErr w:type="spellEnd"/>
      <w:r w:rsidRPr="00527277">
        <w:rPr>
          <w:rFonts w:asciiTheme="minorHAnsi" w:hAnsiTheme="minorHAnsi" w:cstheme="minorHAnsi"/>
          <w:color w:val="000000" w:themeColor="text1"/>
          <w:sz w:val="20"/>
          <w:szCs w:val="20"/>
          <w:lang w:val="en-US"/>
        </w:rPr>
        <w:br/>
        <w:t xml:space="preserve">Carving dots and lines into the wooden base according to the sketch traced onto it. The process before gold powder is inlayed </w:t>
      </w:r>
    </w:p>
    <w:p w14:paraId="3CA3740B" w14:textId="77777777" w:rsidR="00962B84" w:rsidRPr="00527277" w:rsidRDefault="00962B84" w:rsidP="006F6DF4">
      <w:pPr>
        <w:rPr>
          <w:rFonts w:asciiTheme="minorHAnsi" w:hAnsiTheme="minorHAnsi" w:cstheme="minorHAnsi"/>
          <w:color w:val="000000" w:themeColor="text1"/>
          <w:sz w:val="20"/>
          <w:szCs w:val="20"/>
          <w:lang w:val="en-US"/>
        </w:rPr>
      </w:pPr>
    </w:p>
    <w:p w14:paraId="65A7B07F" w14:textId="77777777"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Sugaru-nuri</w:t>
      </w:r>
      <w:proofErr w:type="spellEnd"/>
      <w:r w:rsidRPr="00527277">
        <w:rPr>
          <w:rFonts w:asciiTheme="minorHAnsi" w:hAnsiTheme="minorHAnsi" w:cstheme="minorHAnsi"/>
          <w:color w:val="000000" w:themeColor="text1"/>
          <w:sz w:val="20"/>
          <w:szCs w:val="20"/>
          <w:lang w:val="en-US"/>
        </w:rPr>
        <w:br/>
        <w:t xml:space="preserve">This lacquer technique results in a marble-like surface. An uneven layer of </w:t>
      </w:r>
      <w:proofErr w:type="spellStart"/>
      <w:r w:rsidRPr="00527277">
        <w:rPr>
          <w:rFonts w:asciiTheme="minorHAnsi" w:hAnsiTheme="minorHAnsi" w:cstheme="minorHAnsi"/>
          <w:color w:val="000000" w:themeColor="text1"/>
          <w:sz w:val="20"/>
          <w:szCs w:val="20"/>
          <w:lang w:val="en-US"/>
        </w:rPr>
        <w:t>shibo</w:t>
      </w:r>
      <w:proofErr w:type="spellEnd"/>
      <w:r w:rsidRPr="00527277">
        <w:rPr>
          <w:rFonts w:asciiTheme="minorHAnsi" w:hAnsiTheme="minorHAnsi" w:cstheme="minorHAnsi"/>
          <w:color w:val="000000" w:themeColor="text1"/>
          <w:sz w:val="20"/>
          <w:szCs w:val="20"/>
          <w:lang w:val="en-US"/>
        </w:rPr>
        <w:t xml:space="preserve"> urushi is covered by a black coating and then by dozens of different colored layers and gold leaf (</w:t>
      </w:r>
      <w:proofErr w:type="spellStart"/>
      <w:r w:rsidRPr="00527277">
        <w:rPr>
          <w:rFonts w:asciiTheme="minorHAnsi" w:hAnsiTheme="minorHAnsi" w:cstheme="minorHAnsi"/>
          <w:color w:val="000000" w:themeColor="text1"/>
          <w:sz w:val="20"/>
          <w:szCs w:val="20"/>
          <w:lang w:val="en-US"/>
        </w:rPr>
        <w:t>wakasa-nuri</w:t>
      </w:r>
      <w:proofErr w:type="spellEnd"/>
      <w:r w:rsidRPr="00527277">
        <w:rPr>
          <w:rFonts w:asciiTheme="minorHAnsi" w:hAnsiTheme="minorHAnsi" w:cstheme="minorHAnsi"/>
          <w:color w:val="000000" w:themeColor="text1"/>
          <w:sz w:val="20"/>
          <w:szCs w:val="20"/>
          <w:lang w:val="en-US"/>
        </w:rPr>
        <w:t xml:space="preserve"> combination). The surface is then polished smooth to reveal marbled multicolored bands and rings, resembling a </w:t>
      </w:r>
      <w:proofErr w:type="gramStart"/>
      <w:r w:rsidRPr="00527277">
        <w:rPr>
          <w:rFonts w:asciiTheme="minorHAnsi" w:hAnsiTheme="minorHAnsi" w:cstheme="minorHAnsi"/>
          <w:color w:val="000000" w:themeColor="text1"/>
          <w:sz w:val="20"/>
          <w:szCs w:val="20"/>
          <w:lang w:val="en-US"/>
        </w:rPr>
        <w:t>bird‘</w:t>
      </w:r>
      <w:proofErr w:type="gramEnd"/>
      <w:r w:rsidRPr="00527277">
        <w:rPr>
          <w:rFonts w:asciiTheme="minorHAnsi" w:hAnsiTheme="minorHAnsi" w:cstheme="minorHAnsi"/>
          <w:color w:val="000000" w:themeColor="text1"/>
          <w:sz w:val="20"/>
          <w:szCs w:val="20"/>
          <w:lang w:val="en-US"/>
        </w:rPr>
        <w:t xml:space="preserve">s eye maple. When the urushi has been polished, it is enhanced by a transparent lacquer layer. </w:t>
      </w:r>
    </w:p>
    <w:p w14:paraId="6D2AE48E" w14:textId="77777777" w:rsidR="00962B84" w:rsidRPr="00527277" w:rsidRDefault="00962B84" w:rsidP="006F6DF4">
      <w:pPr>
        <w:rPr>
          <w:rFonts w:asciiTheme="minorHAnsi" w:hAnsiTheme="minorHAnsi" w:cstheme="minorHAnsi"/>
          <w:color w:val="000000" w:themeColor="text1"/>
          <w:sz w:val="20"/>
          <w:szCs w:val="20"/>
          <w:lang w:val="en-US"/>
        </w:rPr>
      </w:pPr>
    </w:p>
    <w:p w14:paraId="218F156C" w14:textId="77777777" w:rsidR="008153BD" w:rsidRPr="00527277" w:rsidRDefault="008153BD"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Sugomori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mushito</w:t>
      </w:r>
      <w:proofErr w:type="spellEnd"/>
      <w:r w:rsidRPr="00527277">
        <w:rPr>
          <w:rFonts w:asciiTheme="minorHAnsi" w:hAnsiTheme="minorHAnsi" w:cstheme="minorHAnsi"/>
          <w:color w:val="000000" w:themeColor="text1"/>
          <w:sz w:val="20"/>
          <w:szCs w:val="20"/>
          <w:lang w:val="en-US"/>
        </w:rPr>
        <w:t xml:space="preserve"> o </w:t>
      </w:r>
      <w:proofErr w:type="spellStart"/>
      <w:r w:rsidRPr="00527277">
        <w:rPr>
          <w:rFonts w:asciiTheme="minorHAnsi" w:hAnsiTheme="minorHAnsi" w:cstheme="minorHAnsi"/>
          <w:color w:val="000000" w:themeColor="text1"/>
          <w:sz w:val="20"/>
          <w:szCs w:val="20"/>
          <w:lang w:val="en-US"/>
        </w:rPr>
        <w:t>hiraku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eastAsia="MS Gothic" w:hAnsiTheme="minorHAnsi" w:cstheme="minorHAnsi"/>
          <w:color w:val="000000" w:themeColor="text1"/>
          <w:sz w:val="20"/>
          <w:szCs w:val="20"/>
          <w:lang w:val="en-US"/>
        </w:rPr>
        <w:t>蟄虫啓戸</w:t>
      </w:r>
      <w:proofErr w:type="spellEnd"/>
    </w:p>
    <w:p w14:paraId="09359133" w14:textId="1F5947AE" w:rsidR="008153BD" w:rsidRPr="00527277" w:rsidRDefault="008153BD"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Hibernating </w:t>
      </w:r>
      <w:r w:rsidR="00E25BB4" w:rsidRPr="00527277">
        <w:rPr>
          <w:rFonts w:asciiTheme="minorHAnsi" w:hAnsiTheme="minorHAnsi" w:cstheme="minorHAnsi"/>
          <w:color w:val="000000" w:themeColor="text1"/>
          <w:sz w:val="20"/>
          <w:szCs w:val="20"/>
          <w:lang w:val="en-US"/>
        </w:rPr>
        <w:t>I</w:t>
      </w:r>
      <w:r w:rsidRPr="00527277">
        <w:rPr>
          <w:rFonts w:asciiTheme="minorHAnsi" w:hAnsiTheme="minorHAnsi" w:cstheme="minorHAnsi"/>
          <w:color w:val="000000" w:themeColor="text1"/>
          <w:sz w:val="20"/>
          <w:szCs w:val="20"/>
          <w:lang w:val="en-US"/>
        </w:rPr>
        <w:t>nsects surface</w:t>
      </w:r>
    </w:p>
    <w:p w14:paraId="67101782" w14:textId="77777777" w:rsidR="008153BD" w:rsidRPr="00527277" w:rsidRDefault="008153BD" w:rsidP="006F6DF4">
      <w:pPr>
        <w:rPr>
          <w:rFonts w:asciiTheme="minorHAnsi" w:hAnsiTheme="minorHAnsi" w:cstheme="minorHAnsi"/>
          <w:color w:val="000000" w:themeColor="text1"/>
          <w:sz w:val="20"/>
          <w:szCs w:val="20"/>
          <w:lang w:val="en-US"/>
        </w:rPr>
      </w:pPr>
    </w:p>
    <w:p w14:paraId="6F62C917" w14:textId="624DE420"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Suisei</w:t>
      </w:r>
      <w:proofErr w:type="spellEnd"/>
      <w:r w:rsidRPr="00527277">
        <w:rPr>
          <w:rFonts w:asciiTheme="minorHAnsi" w:hAnsiTheme="minorHAnsi" w:cstheme="minorHAnsi"/>
          <w:color w:val="000000" w:themeColor="text1"/>
          <w:sz w:val="20"/>
          <w:szCs w:val="20"/>
          <w:lang w:val="en-US"/>
        </w:rPr>
        <w:t xml:space="preserve"> - Mercury Closest to the Sun so there is no water </w:t>
      </w:r>
    </w:p>
    <w:p w14:paraId="61358992" w14:textId="77777777" w:rsidR="002F4EAD" w:rsidRPr="00527277" w:rsidRDefault="002F4EAD" w:rsidP="006F6DF4">
      <w:pPr>
        <w:rPr>
          <w:rFonts w:asciiTheme="minorHAnsi" w:hAnsiTheme="minorHAnsi" w:cstheme="minorHAnsi"/>
          <w:color w:val="000000" w:themeColor="text1"/>
          <w:sz w:val="20"/>
          <w:szCs w:val="20"/>
          <w:lang w:val="en-US"/>
        </w:rPr>
      </w:pPr>
    </w:p>
    <w:p w14:paraId="37DA7EB4"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Sukashibori</w:t>
      </w:r>
      <w:proofErr w:type="spellEnd"/>
      <w:r w:rsidRPr="00527277">
        <w:rPr>
          <w:rFonts w:asciiTheme="minorHAnsi" w:hAnsiTheme="minorHAnsi" w:cstheme="minorHAnsi"/>
          <w:color w:val="000000" w:themeColor="text1"/>
          <w:sz w:val="20"/>
          <w:szCs w:val="20"/>
          <w:lang w:val="en-US"/>
        </w:rPr>
        <w:br/>
        <w:t>Japanese term for openwork or pierced work, using various techniques in metalworking and other media, in which the foreground design is left intact, while background areas are cut away and removed or the converse may be performed. The resulting piece becomes see-through (</w:t>
      </w:r>
      <w:proofErr w:type="spellStart"/>
      <w:r w:rsidRPr="00527277">
        <w:rPr>
          <w:rFonts w:asciiTheme="minorHAnsi" w:hAnsiTheme="minorHAnsi" w:cstheme="minorHAnsi"/>
          <w:color w:val="000000" w:themeColor="text1"/>
          <w:sz w:val="20"/>
          <w:szCs w:val="20"/>
          <w:lang w:val="en-US"/>
        </w:rPr>
        <w:t>sukashi</w:t>
      </w:r>
      <w:proofErr w:type="spellEnd"/>
      <w:r w:rsidRPr="00527277">
        <w:rPr>
          <w:rFonts w:asciiTheme="minorHAnsi" w:hAnsiTheme="minorHAnsi" w:cstheme="minorHAnsi"/>
          <w:color w:val="000000" w:themeColor="text1"/>
          <w:sz w:val="20"/>
          <w:szCs w:val="20"/>
          <w:lang w:val="en-US"/>
        </w:rPr>
        <w:t>) and hence the name. The type where the foreground pattern is preserved and the background removed is called ji-</w:t>
      </w:r>
      <w:proofErr w:type="spellStart"/>
      <w:r w:rsidRPr="00527277">
        <w:rPr>
          <w:rFonts w:asciiTheme="minorHAnsi" w:hAnsiTheme="minorHAnsi" w:cstheme="minorHAnsi"/>
          <w:color w:val="000000" w:themeColor="text1"/>
          <w:sz w:val="20"/>
          <w:szCs w:val="20"/>
          <w:lang w:val="en-US"/>
        </w:rPr>
        <w:t>sukashi</w:t>
      </w:r>
      <w:proofErr w:type="spellEnd"/>
      <w:r w:rsidRPr="00527277">
        <w:rPr>
          <w:rFonts w:asciiTheme="minorHAnsi" w:hAnsiTheme="minorHAnsi" w:cstheme="minorHAnsi"/>
          <w:color w:val="000000" w:themeColor="text1"/>
          <w:sz w:val="20"/>
          <w:szCs w:val="20"/>
          <w:lang w:val="en-US"/>
        </w:rPr>
        <w:t xml:space="preserve"> and the reverse is called </w:t>
      </w:r>
      <w:proofErr w:type="spellStart"/>
      <w:r w:rsidRPr="00527277">
        <w:rPr>
          <w:rFonts w:asciiTheme="minorHAnsi" w:hAnsiTheme="minorHAnsi" w:cstheme="minorHAnsi"/>
          <w:color w:val="000000" w:themeColor="text1"/>
          <w:sz w:val="20"/>
          <w:szCs w:val="20"/>
          <w:lang w:val="en-US"/>
        </w:rPr>
        <w:t>moyo</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sukashi</w:t>
      </w:r>
      <w:proofErr w:type="spellEnd"/>
      <w:r w:rsidRPr="00527277">
        <w:rPr>
          <w:rFonts w:asciiTheme="minorHAnsi" w:hAnsiTheme="minorHAnsi" w:cstheme="minorHAnsi"/>
          <w:color w:val="000000" w:themeColor="text1"/>
          <w:sz w:val="20"/>
          <w:szCs w:val="20"/>
          <w:lang w:val="en-US"/>
        </w:rPr>
        <w:t xml:space="preserve"> </w:t>
      </w:r>
    </w:p>
    <w:p w14:paraId="543B97A8" w14:textId="77777777" w:rsidR="00962B84" w:rsidRPr="00527277" w:rsidRDefault="00962B84" w:rsidP="006F6DF4">
      <w:pPr>
        <w:rPr>
          <w:rFonts w:asciiTheme="minorHAnsi" w:hAnsiTheme="minorHAnsi" w:cstheme="minorHAnsi"/>
          <w:color w:val="000000" w:themeColor="text1"/>
          <w:sz w:val="20"/>
          <w:szCs w:val="20"/>
          <w:lang w:val="en-US"/>
        </w:rPr>
      </w:pPr>
    </w:p>
    <w:p w14:paraId="0D35E0D3"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Suki urushi - Lit. transparent lacquer. nashi-ji, </w:t>
      </w:r>
      <w:proofErr w:type="spellStart"/>
      <w:r w:rsidRPr="00527277">
        <w:rPr>
          <w:rFonts w:asciiTheme="minorHAnsi" w:hAnsiTheme="minorHAnsi" w:cstheme="minorHAnsi"/>
          <w:color w:val="000000" w:themeColor="text1"/>
          <w:sz w:val="20"/>
          <w:szCs w:val="20"/>
          <w:lang w:val="en-US"/>
        </w:rPr>
        <w:t>shuai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shunkei</w:t>
      </w:r>
      <w:proofErr w:type="spellEnd"/>
      <w:r w:rsidRPr="00527277">
        <w:rPr>
          <w:rFonts w:asciiTheme="minorHAnsi" w:hAnsiTheme="minorHAnsi" w:cstheme="minorHAnsi"/>
          <w:color w:val="000000" w:themeColor="text1"/>
          <w:sz w:val="20"/>
          <w:szCs w:val="20"/>
          <w:lang w:val="en-US"/>
        </w:rPr>
        <w:t xml:space="preserve">, jo-tame. </w:t>
      </w:r>
    </w:p>
    <w:p w14:paraId="66FEBB7E" w14:textId="77777777" w:rsidR="00962B84" w:rsidRPr="00527277" w:rsidRDefault="00962B84" w:rsidP="006F6DF4">
      <w:pPr>
        <w:rPr>
          <w:rFonts w:asciiTheme="minorHAnsi" w:hAnsiTheme="minorHAnsi" w:cstheme="minorHAnsi"/>
          <w:color w:val="000000" w:themeColor="text1"/>
          <w:sz w:val="20"/>
          <w:szCs w:val="20"/>
          <w:lang w:val="en-US"/>
        </w:rPr>
      </w:pPr>
    </w:p>
    <w:p w14:paraId="556BBD7E"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Sumi</w:t>
      </w:r>
      <w:r w:rsidRPr="00527277">
        <w:rPr>
          <w:rFonts w:asciiTheme="minorHAnsi" w:hAnsiTheme="minorHAnsi" w:cstheme="minorHAnsi"/>
          <w:color w:val="000000" w:themeColor="text1"/>
          <w:sz w:val="20"/>
          <w:szCs w:val="20"/>
          <w:lang w:val="en-US"/>
        </w:rPr>
        <w:br/>
        <w:t>Lit. charcoal. Solid charcoal pieces are traditionally used for grinding and polis</w:t>
      </w:r>
      <w:r w:rsidR="00962B84" w:rsidRPr="00527277">
        <w:rPr>
          <w:rFonts w:asciiTheme="minorHAnsi" w:hAnsiTheme="minorHAnsi" w:cstheme="minorHAnsi"/>
          <w:color w:val="000000" w:themeColor="text1"/>
          <w:sz w:val="20"/>
          <w:szCs w:val="20"/>
          <w:lang w:val="en-US"/>
        </w:rPr>
        <w:t>hi</w:t>
      </w:r>
      <w:r w:rsidRPr="00527277">
        <w:rPr>
          <w:rFonts w:asciiTheme="minorHAnsi" w:hAnsiTheme="minorHAnsi" w:cstheme="minorHAnsi"/>
          <w:color w:val="000000" w:themeColor="text1"/>
          <w:sz w:val="20"/>
          <w:szCs w:val="20"/>
          <w:lang w:val="en-US"/>
        </w:rPr>
        <w:t xml:space="preserve">ng layers of lacquer. Different qualities and varieties of charcoal are made from different species </w:t>
      </w:r>
      <w:r w:rsidRPr="00527277">
        <w:rPr>
          <w:rFonts w:asciiTheme="minorHAnsi" w:hAnsiTheme="minorHAnsi" w:cstheme="minorHAnsi"/>
          <w:color w:val="000000" w:themeColor="text1"/>
          <w:sz w:val="20"/>
          <w:szCs w:val="20"/>
          <w:lang w:val="en-US"/>
        </w:rPr>
        <w:lastRenderedPageBreak/>
        <w:t>of wood such as magnolia or camphor. Recently, the use of charcoal has been being replace with synthetic whetstones which can be manufactured with better consistency at a lower cost. High quality charcoal for lacquer</w:t>
      </w:r>
      <w:r w:rsidR="00962B84"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work is becoming harder to find and can be exceedingly expensive. Charcoal in small pieces and as a powder has other uses in lacquer</w:t>
      </w:r>
      <w:r w:rsidR="00962B84"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work. See Sumi-ko </w:t>
      </w:r>
    </w:p>
    <w:p w14:paraId="21517A1E" w14:textId="77777777" w:rsidR="00962B84" w:rsidRPr="00527277" w:rsidRDefault="00962B84" w:rsidP="006F6DF4">
      <w:pPr>
        <w:rPr>
          <w:rFonts w:asciiTheme="minorHAnsi" w:hAnsiTheme="minorHAnsi" w:cstheme="minorHAnsi"/>
          <w:color w:val="000000" w:themeColor="text1"/>
          <w:sz w:val="20"/>
          <w:szCs w:val="20"/>
          <w:lang w:val="en-US"/>
        </w:rPr>
      </w:pPr>
    </w:p>
    <w:p w14:paraId="4DC6A797"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Sumi-e </w:t>
      </w: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br/>
        <w:t>Decoration applied, charco</w:t>
      </w:r>
      <w:r w:rsidR="00962B84" w:rsidRPr="00527277">
        <w:rPr>
          <w:rFonts w:asciiTheme="minorHAnsi" w:hAnsiTheme="minorHAnsi" w:cstheme="minorHAnsi"/>
          <w:color w:val="000000" w:themeColor="text1"/>
          <w:sz w:val="20"/>
          <w:szCs w:val="20"/>
          <w:lang w:val="en-US"/>
        </w:rPr>
        <w:t>al</w:t>
      </w:r>
      <w:r w:rsidRPr="00527277">
        <w:rPr>
          <w:rFonts w:asciiTheme="minorHAnsi" w:hAnsiTheme="minorHAnsi" w:cstheme="minorHAnsi"/>
          <w:color w:val="000000" w:themeColor="text1"/>
          <w:sz w:val="20"/>
          <w:szCs w:val="20"/>
          <w:lang w:val="en-US"/>
        </w:rPr>
        <w:t xml:space="preserve"> powder applied, different shades by mixing silver powder, dry, lacquer over, polish to reveal what appears to be a sumi-e. </w:t>
      </w:r>
    </w:p>
    <w:p w14:paraId="59182BC3" w14:textId="77777777" w:rsidR="00962B84" w:rsidRPr="00527277" w:rsidRDefault="00962B84" w:rsidP="006F6DF4">
      <w:pPr>
        <w:rPr>
          <w:rFonts w:asciiTheme="minorHAnsi" w:hAnsiTheme="minorHAnsi" w:cstheme="minorHAnsi"/>
          <w:color w:val="000000" w:themeColor="text1"/>
          <w:sz w:val="20"/>
          <w:szCs w:val="20"/>
          <w:lang w:val="en-US"/>
        </w:rPr>
      </w:pPr>
    </w:p>
    <w:p w14:paraId="0F53C4D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Sumiko</w:t>
      </w:r>
      <w:r w:rsidRPr="00527277">
        <w:rPr>
          <w:rFonts w:asciiTheme="minorHAnsi" w:hAnsiTheme="minorHAnsi" w:cstheme="minorHAnsi"/>
          <w:color w:val="000000" w:themeColor="text1"/>
          <w:sz w:val="20"/>
          <w:szCs w:val="20"/>
          <w:lang w:val="en-US"/>
        </w:rPr>
        <w:br/>
        <w:t>Lit. charcoal powder. Charcoal powder is used for polishing (</w:t>
      </w:r>
      <w:proofErr w:type="spellStart"/>
      <w:r w:rsidRPr="00527277">
        <w:rPr>
          <w:rFonts w:asciiTheme="minorHAnsi" w:hAnsiTheme="minorHAnsi" w:cstheme="minorHAnsi"/>
          <w:color w:val="000000" w:themeColor="text1"/>
          <w:sz w:val="20"/>
          <w:szCs w:val="20"/>
          <w:lang w:val="en-US"/>
        </w:rPr>
        <w:t>dozuri</w:t>
      </w:r>
      <w:proofErr w:type="spellEnd"/>
      <w:r w:rsidRPr="00527277">
        <w:rPr>
          <w:rFonts w:asciiTheme="minorHAnsi" w:hAnsiTheme="minorHAnsi" w:cstheme="minorHAnsi"/>
          <w:color w:val="000000" w:themeColor="text1"/>
          <w:sz w:val="20"/>
          <w:szCs w:val="20"/>
          <w:lang w:val="en-US"/>
        </w:rPr>
        <w:t xml:space="preserve">), as a filler for taka-maki-e, or for </w:t>
      </w:r>
      <w:proofErr w:type="spellStart"/>
      <w:r w:rsidRPr="00527277">
        <w:rPr>
          <w:rFonts w:asciiTheme="minorHAnsi" w:hAnsiTheme="minorHAnsi" w:cstheme="minorHAnsi"/>
          <w:color w:val="000000" w:themeColor="text1"/>
          <w:sz w:val="20"/>
          <w:szCs w:val="20"/>
          <w:lang w:val="en-US"/>
        </w:rPr>
        <w:t>sumiko-shiage</w:t>
      </w:r>
      <w:proofErr w:type="spellEnd"/>
      <w:r w:rsidRPr="00527277">
        <w:rPr>
          <w:rFonts w:asciiTheme="minorHAnsi" w:hAnsiTheme="minorHAnsi" w:cstheme="minorHAnsi"/>
          <w:color w:val="000000" w:themeColor="text1"/>
          <w:sz w:val="20"/>
          <w:szCs w:val="20"/>
          <w:lang w:val="en-US"/>
        </w:rPr>
        <w:t xml:space="preserve"> as well as several other techniques. </w:t>
      </w:r>
    </w:p>
    <w:p w14:paraId="1BB410C7" w14:textId="77777777" w:rsidR="00962B84" w:rsidRPr="00527277" w:rsidRDefault="00962B84" w:rsidP="006F6DF4">
      <w:pPr>
        <w:rPr>
          <w:rFonts w:asciiTheme="minorHAnsi" w:hAnsiTheme="minorHAnsi" w:cstheme="minorHAnsi"/>
          <w:color w:val="000000" w:themeColor="text1"/>
          <w:sz w:val="20"/>
          <w:szCs w:val="20"/>
          <w:lang w:val="en-US"/>
        </w:rPr>
      </w:pPr>
    </w:p>
    <w:p w14:paraId="65F46880"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Sumiko-</w:t>
      </w:r>
      <w:proofErr w:type="spellStart"/>
      <w:r w:rsidRPr="00527277">
        <w:rPr>
          <w:rFonts w:asciiTheme="minorHAnsi" w:hAnsiTheme="minorHAnsi" w:cstheme="minorHAnsi"/>
          <w:color w:val="000000" w:themeColor="text1"/>
          <w:sz w:val="20"/>
          <w:szCs w:val="20"/>
          <w:lang w:val="en-US"/>
        </w:rPr>
        <w:t>shiage</w:t>
      </w:r>
      <w:proofErr w:type="spellEnd"/>
      <w:r w:rsidRPr="00527277">
        <w:rPr>
          <w:rFonts w:asciiTheme="minorHAnsi" w:hAnsiTheme="minorHAnsi" w:cstheme="minorHAnsi"/>
          <w:color w:val="000000" w:themeColor="text1"/>
          <w:sz w:val="20"/>
          <w:szCs w:val="20"/>
          <w:lang w:val="en-US"/>
        </w:rPr>
        <w:br/>
        <w:t xml:space="preserve">Lit. charcoal polishing. A lacquer technique which involves applying a thick paste of charcoal powder and urushi onto the surface resulting in a matte to semi-matte black surface with a fine granular texture. It is typically used for </w:t>
      </w:r>
      <w:proofErr w:type="gramStart"/>
      <w:r w:rsidRPr="00527277">
        <w:rPr>
          <w:rFonts w:asciiTheme="minorHAnsi" w:hAnsiTheme="minorHAnsi" w:cstheme="minorHAnsi"/>
          <w:color w:val="000000" w:themeColor="text1"/>
          <w:sz w:val="20"/>
          <w:szCs w:val="20"/>
          <w:lang w:val="en-US"/>
        </w:rPr>
        <w:t>black on black</w:t>
      </w:r>
      <w:proofErr w:type="gramEnd"/>
      <w:r w:rsidRPr="00527277">
        <w:rPr>
          <w:rFonts w:asciiTheme="minorHAnsi" w:hAnsiTheme="minorHAnsi" w:cstheme="minorHAnsi"/>
          <w:color w:val="000000" w:themeColor="text1"/>
          <w:sz w:val="20"/>
          <w:szCs w:val="20"/>
          <w:lang w:val="en-US"/>
        </w:rPr>
        <w:t xml:space="preserve"> techniques although other techniques such as maki-e can be used with this technique as a base. See also </w:t>
      </w:r>
      <w:proofErr w:type="spellStart"/>
      <w:r w:rsidRPr="00527277">
        <w:rPr>
          <w:rFonts w:asciiTheme="minorHAnsi" w:hAnsiTheme="minorHAnsi" w:cstheme="minorHAnsi"/>
          <w:color w:val="000000" w:themeColor="text1"/>
          <w:sz w:val="20"/>
          <w:szCs w:val="20"/>
          <w:lang w:val="en-US"/>
        </w:rPr>
        <w:t>yami</w:t>
      </w:r>
      <w:proofErr w:type="spellEnd"/>
      <w:r w:rsidRPr="00527277">
        <w:rPr>
          <w:rFonts w:asciiTheme="minorHAnsi" w:hAnsiTheme="minorHAnsi" w:cstheme="minorHAnsi"/>
          <w:color w:val="000000" w:themeColor="text1"/>
          <w:sz w:val="20"/>
          <w:szCs w:val="20"/>
          <w:lang w:val="en-US"/>
        </w:rPr>
        <w:t xml:space="preserve">-maki </w:t>
      </w:r>
    </w:p>
    <w:p w14:paraId="6C59D7E8" w14:textId="77777777" w:rsidR="00962B84" w:rsidRPr="00527277" w:rsidRDefault="00962B84" w:rsidP="006F6DF4">
      <w:pPr>
        <w:rPr>
          <w:rFonts w:asciiTheme="minorHAnsi" w:hAnsiTheme="minorHAnsi" w:cstheme="minorHAnsi"/>
          <w:color w:val="000000" w:themeColor="text1"/>
          <w:sz w:val="20"/>
          <w:szCs w:val="20"/>
          <w:lang w:val="en-US"/>
        </w:rPr>
      </w:pPr>
    </w:p>
    <w:p w14:paraId="4DBCBE37"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Suri urushi</w:t>
      </w:r>
      <w:r w:rsidRPr="00527277">
        <w:rPr>
          <w:rFonts w:asciiTheme="minorHAnsi" w:hAnsiTheme="minorHAnsi" w:cstheme="minorHAnsi"/>
          <w:color w:val="000000" w:themeColor="text1"/>
          <w:sz w:val="20"/>
          <w:szCs w:val="20"/>
          <w:lang w:val="en-US"/>
        </w:rPr>
        <w:br/>
        <w:t xml:space="preserve">Rubbing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urushi into an urushi surface to enhance the </w:t>
      </w:r>
      <w:proofErr w:type="spellStart"/>
      <w:r w:rsidRPr="00527277">
        <w:rPr>
          <w:rFonts w:asciiTheme="minorHAnsi" w:hAnsiTheme="minorHAnsi" w:cstheme="minorHAnsi"/>
          <w:color w:val="000000" w:themeColor="text1"/>
          <w:sz w:val="20"/>
          <w:szCs w:val="20"/>
          <w:lang w:val="en-US"/>
        </w:rPr>
        <w:t>lustre</w:t>
      </w:r>
      <w:proofErr w:type="spellEnd"/>
      <w:r w:rsidRPr="00527277">
        <w:rPr>
          <w:rFonts w:asciiTheme="minorHAnsi" w:hAnsiTheme="minorHAnsi" w:cstheme="minorHAnsi"/>
          <w:color w:val="000000" w:themeColor="text1"/>
          <w:sz w:val="20"/>
          <w:szCs w:val="20"/>
          <w:lang w:val="en-US"/>
        </w:rPr>
        <w:t xml:space="preserve"> on subsequent polishing or to fix gold or silver powder used in maki-e. </w:t>
      </w:r>
    </w:p>
    <w:p w14:paraId="5CDA2337" w14:textId="77777777" w:rsidR="00962B84" w:rsidRPr="00527277" w:rsidRDefault="00962B84" w:rsidP="006F6DF4">
      <w:pPr>
        <w:rPr>
          <w:rFonts w:asciiTheme="minorHAnsi" w:hAnsiTheme="minorHAnsi" w:cstheme="minorHAnsi"/>
          <w:color w:val="000000" w:themeColor="text1"/>
          <w:sz w:val="20"/>
          <w:szCs w:val="20"/>
          <w:lang w:val="en-US"/>
        </w:rPr>
      </w:pPr>
    </w:p>
    <w:p w14:paraId="3785C9A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Sutenaka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 xml:space="preserve">The first coat of pure urushi after the undercoat of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w:t>
      </w:r>
      <w:proofErr w:type="gramStart"/>
      <w:r w:rsidRPr="00527277">
        <w:rPr>
          <w:rFonts w:asciiTheme="minorHAnsi" w:hAnsiTheme="minorHAnsi" w:cstheme="minorHAnsi"/>
          <w:color w:val="000000" w:themeColor="text1"/>
          <w:sz w:val="20"/>
          <w:szCs w:val="20"/>
          <w:lang w:val="en-US"/>
        </w:rPr>
        <w:t>It‘</w:t>
      </w:r>
      <w:proofErr w:type="gramEnd"/>
      <w:r w:rsidRPr="00527277">
        <w:rPr>
          <w:rFonts w:asciiTheme="minorHAnsi" w:hAnsiTheme="minorHAnsi" w:cstheme="minorHAnsi"/>
          <w:color w:val="000000" w:themeColor="text1"/>
          <w:sz w:val="20"/>
          <w:szCs w:val="20"/>
          <w:lang w:val="en-US"/>
        </w:rPr>
        <w:t xml:space="preserve">s main function is to allow the shape of the body to be seen clearly </w:t>
      </w:r>
    </w:p>
    <w:p w14:paraId="2295C8E3" w14:textId="77777777" w:rsidR="00962B84" w:rsidRPr="00527277" w:rsidRDefault="00962B84" w:rsidP="006F6DF4">
      <w:pPr>
        <w:rPr>
          <w:rFonts w:asciiTheme="minorHAnsi" w:hAnsiTheme="minorHAnsi" w:cstheme="minorHAnsi"/>
          <w:color w:val="000000" w:themeColor="text1"/>
          <w:sz w:val="20"/>
          <w:szCs w:val="20"/>
          <w:lang w:val="en-US"/>
        </w:rPr>
      </w:pPr>
    </w:p>
    <w:p w14:paraId="67486F4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Suzuji</w:t>
      </w:r>
      <w:proofErr w:type="spellEnd"/>
      <w:r w:rsidRPr="00527277">
        <w:rPr>
          <w:rFonts w:asciiTheme="minorHAnsi" w:hAnsiTheme="minorHAnsi" w:cstheme="minorHAnsi"/>
          <w:color w:val="000000" w:themeColor="text1"/>
          <w:sz w:val="20"/>
          <w:szCs w:val="20"/>
          <w:lang w:val="en-US"/>
        </w:rPr>
        <w:t xml:space="preserve"> no </w:t>
      </w:r>
      <w:proofErr w:type="spellStart"/>
      <w:r w:rsidRPr="00527277">
        <w:rPr>
          <w:rFonts w:asciiTheme="minorHAnsi" w:hAnsiTheme="minorHAnsi" w:cstheme="minorHAnsi"/>
          <w:color w:val="000000" w:themeColor="text1"/>
          <w:sz w:val="20"/>
          <w:szCs w:val="20"/>
          <w:lang w:val="en-US"/>
        </w:rPr>
        <w:t>takamaki</w:t>
      </w:r>
      <w:proofErr w:type="spellEnd"/>
      <w:r w:rsidRPr="00527277">
        <w:rPr>
          <w:rFonts w:asciiTheme="minorHAnsi" w:hAnsiTheme="minorHAnsi" w:cstheme="minorHAnsi"/>
          <w:color w:val="000000" w:themeColor="text1"/>
          <w:sz w:val="20"/>
          <w:szCs w:val="20"/>
          <w:lang w:val="en-US"/>
        </w:rPr>
        <w:t xml:space="preserve">-e - A high relief, which is covered with tin-powder </w:t>
      </w:r>
    </w:p>
    <w:p w14:paraId="60E2B7B6" w14:textId="77777777" w:rsidR="00962B84" w:rsidRPr="00527277" w:rsidRDefault="00962B84" w:rsidP="006F6DF4">
      <w:pPr>
        <w:rPr>
          <w:rFonts w:asciiTheme="minorHAnsi" w:hAnsiTheme="minorHAnsi" w:cstheme="minorHAnsi"/>
          <w:color w:val="000000" w:themeColor="text1"/>
          <w:sz w:val="20"/>
          <w:szCs w:val="20"/>
          <w:lang w:val="en-US"/>
        </w:rPr>
      </w:pPr>
    </w:p>
    <w:p w14:paraId="74AE99A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Suzu</w:t>
      </w:r>
      <w:proofErr w:type="spellEnd"/>
      <w:r w:rsidRPr="00527277">
        <w:rPr>
          <w:rFonts w:asciiTheme="minorHAnsi" w:hAnsiTheme="minorHAnsi" w:cstheme="minorHAnsi"/>
          <w:color w:val="000000" w:themeColor="text1"/>
          <w:sz w:val="20"/>
          <w:szCs w:val="20"/>
          <w:lang w:val="en-US"/>
        </w:rPr>
        <w:t xml:space="preserve">-ji </w:t>
      </w:r>
      <w:proofErr w:type="spellStart"/>
      <w:r w:rsidRPr="00527277">
        <w:rPr>
          <w:rFonts w:asciiTheme="minorHAnsi" w:hAnsiTheme="minorHAnsi" w:cstheme="minorHAnsi"/>
          <w:color w:val="000000" w:themeColor="text1"/>
          <w:sz w:val="20"/>
          <w:szCs w:val="20"/>
          <w:lang w:val="en-US"/>
        </w:rPr>
        <w:t>tohikiri</w:t>
      </w:r>
      <w:proofErr w:type="spellEnd"/>
      <w:r w:rsidRPr="00527277">
        <w:rPr>
          <w:rFonts w:asciiTheme="minorHAnsi" w:hAnsiTheme="minorHAnsi" w:cstheme="minorHAnsi"/>
          <w:color w:val="000000" w:themeColor="text1"/>
          <w:sz w:val="20"/>
          <w:szCs w:val="20"/>
          <w:lang w:val="en-US"/>
        </w:rPr>
        <w:br/>
        <w:t>This is a decoration technique used when the shade of the colors is attained by the changing ratio of tin-dust and charcoal powder. The whole surface is polished after the motif and the surrounding area is painted, sprinkled, fixed and hardened so that the pattern and the background are on the same layer. By this method it is possible to create the ink</w:t>
      </w:r>
      <w:r w:rsidR="003728B9"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picture</w:t>
      </w:r>
      <w:r w:rsidR="00962B84"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effect. </w:t>
      </w:r>
    </w:p>
    <w:p w14:paraId="694A9CDF" w14:textId="77777777" w:rsidR="00962B84" w:rsidRPr="00527277" w:rsidRDefault="00962B84" w:rsidP="006F6DF4">
      <w:pPr>
        <w:rPr>
          <w:rFonts w:asciiTheme="minorHAnsi" w:hAnsiTheme="minorHAnsi" w:cstheme="minorHAnsi"/>
          <w:b/>
          <w:bCs/>
          <w:color w:val="000000" w:themeColor="text1"/>
          <w:sz w:val="20"/>
          <w:szCs w:val="20"/>
          <w:lang w:val="en-US"/>
        </w:rPr>
      </w:pPr>
    </w:p>
    <w:p w14:paraId="6E71102B" w14:textId="0782CB3B"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T </w:t>
      </w:r>
    </w:p>
    <w:p w14:paraId="3FBB5094" w14:textId="77777777" w:rsidR="00AA7D11" w:rsidRPr="00527277" w:rsidRDefault="00AA7D11" w:rsidP="006F6DF4">
      <w:pPr>
        <w:rPr>
          <w:rFonts w:asciiTheme="minorHAnsi" w:hAnsiTheme="minorHAnsi" w:cstheme="minorHAnsi"/>
          <w:color w:val="000000" w:themeColor="text1"/>
          <w:sz w:val="20"/>
          <w:szCs w:val="20"/>
          <w:lang w:val="en-US"/>
        </w:rPr>
      </w:pPr>
    </w:p>
    <w:p w14:paraId="028636D0" w14:textId="37817F0B"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Taishô period</w:t>
      </w:r>
      <w:r w:rsidR="00962B84" w:rsidRPr="00527277">
        <w:rPr>
          <w:rFonts w:asciiTheme="minorHAnsi" w:hAnsiTheme="minorHAnsi" w:cstheme="minorHAnsi"/>
          <w:color w:val="000000" w:themeColor="text1"/>
          <w:sz w:val="20"/>
          <w:szCs w:val="20"/>
          <w:lang w:val="en-US"/>
        </w:rPr>
        <w:t xml:space="preserve"> - </w:t>
      </w:r>
      <w:r w:rsidRPr="00527277">
        <w:rPr>
          <w:rFonts w:asciiTheme="minorHAnsi" w:hAnsiTheme="minorHAnsi" w:cstheme="minorHAnsi"/>
          <w:color w:val="000000" w:themeColor="text1"/>
          <w:sz w:val="20"/>
          <w:szCs w:val="20"/>
          <w:lang w:val="en-US"/>
        </w:rPr>
        <w:t xml:space="preserve">Taishô </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xml:space="preserve">), or Taishô era, is a period in the history of Japan dating from July 30, 1912, to December 25, 1926, coinciding with the reign of the Emperor Taishô. The new emperor was a sickly man, which prompted the shift in political power from the old oligarchic group of elder states- men (or </w:t>
      </w:r>
      <w:proofErr w:type="spellStart"/>
      <w:r w:rsidRPr="00527277">
        <w:rPr>
          <w:rFonts w:asciiTheme="minorHAnsi" w:hAnsiTheme="minorHAnsi" w:cstheme="minorHAnsi"/>
          <w:color w:val="000000" w:themeColor="text1"/>
          <w:sz w:val="20"/>
          <w:szCs w:val="20"/>
          <w:lang w:val="en-US"/>
        </w:rPr>
        <w:t>genro</w:t>
      </w:r>
      <w:proofErr w:type="spellEnd"/>
      <w:r w:rsidRPr="00527277">
        <w:rPr>
          <w:rFonts w:asciiTheme="minorHAnsi" w:hAnsiTheme="minorHAnsi" w:cstheme="minorHAnsi"/>
          <w:color w:val="000000" w:themeColor="text1"/>
          <w:sz w:val="20"/>
          <w:szCs w:val="20"/>
          <w:lang w:val="en-US"/>
        </w:rPr>
        <w:t xml:space="preserve">̂) to the Imperial Diet of Japan and the democratic parties. Thus, the era is considered the </w:t>
      </w:r>
      <w:r w:rsidRPr="00527277">
        <w:rPr>
          <w:rFonts w:asciiTheme="minorHAnsi" w:hAnsiTheme="minorHAnsi" w:cstheme="minorHAnsi"/>
          <w:color w:val="000000" w:themeColor="text1"/>
          <w:sz w:val="20"/>
          <w:szCs w:val="20"/>
          <w:lang w:val="en-US"/>
        </w:rPr>
        <w:t xml:space="preserve">time of the liberal movement known as the „Taishô democracy in Japan; it is usually distinguished from the preceding chaotic Meiji period and the following militarism-driven first part of the </w:t>
      </w:r>
      <w:proofErr w:type="spellStart"/>
      <w:r w:rsidRPr="00527277">
        <w:rPr>
          <w:rFonts w:asciiTheme="minorHAnsi" w:hAnsiTheme="minorHAnsi" w:cstheme="minorHAnsi"/>
          <w:color w:val="000000" w:themeColor="text1"/>
          <w:sz w:val="20"/>
          <w:szCs w:val="20"/>
          <w:lang w:val="en-US"/>
        </w:rPr>
        <w:t>Shôwa</w:t>
      </w:r>
      <w:proofErr w:type="spellEnd"/>
      <w:r w:rsidRPr="00527277">
        <w:rPr>
          <w:rFonts w:asciiTheme="minorHAnsi" w:hAnsiTheme="minorHAnsi" w:cstheme="minorHAnsi"/>
          <w:color w:val="000000" w:themeColor="text1"/>
          <w:sz w:val="20"/>
          <w:szCs w:val="20"/>
          <w:lang w:val="en-US"/>
        </w:rPr>
        <w:t xml:space="preserve"> period. </w:t>
      </w:r>
    </w:p>
    <w:p w14:paraId="71F18055" w14:textId="77777777" w:rsidR="00962B84" w:rsidRPr="00527277" w:rsidRDefault="00962B84" w:rsidP="006F6DF4">
      <w:pPr>
        <w:rPr>
          <w:rFonts w:asciiTheme="minorHAnsi" w:hAnsiTheme="minorHAnsi" w:cstheme="minorHAnsi"/>
          <w:color w:val="000000" w:themeColor="text1"/>
          <w:sz w:val="20"/>
          <w:szCs w:val="20"/>
          <w:lang w:val="en-US"/>
        </w:rPr>
      </w:pPr>
    </w:p>
    <w:p w14:paraId="58D5349E" w14:textId="77777777" w:rsidR="00962B84"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Taka-maki-e - High relief picture</w:t>
      </w:r>
      <w:r w:rsidRPr="00527277">
        <w:rPr>
          <w:rFonts w:asciiTheme="minorHAnsi" w:hAnsiTheme="minorHAnsi" w:cstheme="minorHAnsi"/>
          <w:color w:val="000000" w:themeColor="text1"/>
          <w:sz w:val="20"/>
          <w:szCs w:val="20"/>
          <w:lang w:val="en-US"/>
        </w:rPr>
        <w:br/>
      </w:r>
    </w:p>
    <w:p w14:paraId="065065FF" w14:textId="77777777" w:rsidR="00B24863" w:rsidRPr="00527277" w:rsidRDefault="00B24863"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Takamori</w:t>
      </w:r>
      <w:proofErr w:type="spellEnd"/>
      <w:r w:rsidRPr="00527277">
        <w:rPr>
          <w:rFonts w:asciiTheme="minorHAnsi" w:hAnsiTheme="minorHAnsi" w:cstheme="minorHAnsi"/>
          <w:color w:val="000000" w:themeColor="text1"/>
          <w:sz w:val="20"/>
          <w:szCs w:val="20"/>
          <w:lang w:val="en-US"/>
        </w:rPr>
        <w:t>-e</w:t>
      </w:r>
    </w:p>
    <w:p w14:paraId="55659DE2" w14:textId="77777777" w:rsidR="00B24863" w:rsidRPr="00527277" w:rsidRDefault="00B24863"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High relief technique in which </w:t>
      </w:r>
      <w:proofErr w:type="spellStart"/>
      <w:r w:rsidRPr="00527277">
        <w:rPr>
          <w:rFonts w:asciiTheme="minorHAnsi" w:hAnsiTheme="minorHAnsi" w:cstheme="minorHAnsi"/>
          <w:color w:val="000000" w:themeColor="text1"/>
          <w:sz w:val="20"/>
          <w:szCs w:val="20"/>
          <w:lang w:val="en-US"/>
        </w:rPr>
        <w:t>Tonoko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t xml:space="preserve"> Putty is used to build up symbols such as flowers, birds and more</w:t>
      </w:r>
    </w:p>
    <w:p w14:paraId="21F00D9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Takemozo</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 Also take-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bamboo imitation. </w:t>
      </w:r>
    </w:p>
    <w:p w14:paraId="114682AC" w14:textId="77777777" w:rsidR="00962B84" w:rsidRPr="00527277" w:rsidRDefault="00962B84" w:rsidP="006F6DF4">
      <w:pPr>
        <w:rPr>
          <w:rFonts w:asciiTheme="minorHAnsi" w:hAnsiTheme="minorHAnsi" w:cstheme="minorHAnsi"/>
          <w:color w:val="000000" w:themeColor="text1"/>
          <w:sz w:val="20"/>
          <w:szCs w:val="20"/>
          <w:lang w:val="en-US"/>
        </w:rPr>
      </w:pPr>
    </w:p>
    <w:p w14:paraId="590FBD06"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Takumi</w:t>
      </w:r>
      <w:r w:rsidRPr="00527277">
        <w:rPr>
          <w:rFonts w:asciiTheme="minorHAnsi" w:hAnsiTheme="minorHAnsi" w:cstheme="minorHAnsi"/>
          <w:color w:val="000000" w:themeColor="text1"/>
          <w:sz w:val="20"/>
          <w:szCs w:val="20"/>
          <w:lang w:val="en-US"/>
        </w:rPr>
        <w:br/>
        <w:t xml:space="preserve">Artists who have honed and perfected their skills over years, perhaps a lifetime, of training. They can be craftsmen, potters, and textile makers, among many other professions </w:t>
      </w:r>
    </w:p>
    <w:p w14:paraId="4BD38664" w14:textId="77777777" w:rsidR="00EA2F83" w:rsidRPr="00527277" w:rsidRDefault="00EA2F83" w:rsidP="006F6DF4">
      <w:pPr>
        <w:rPr>
          <w:rFonts w:asciiTheme="minorHAnsi" w:hAnsiTheme="minorHAnsi" w:cstheme="minorHAnsi"/>
          <w:color w:val="000000" w:themeColor="text1"/>
          <w:sz w:val="20"/>
          <w:szCs w:val="20"/>
          <w:lang w:val="en-US"/>
        </w:rPr>
      </w:pPr>
    </w:p>
    <w:p w14:paraId="0CD783CC" w14:textId="77777777" w:rsidR="00EA2F83"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Tamago</w:t>
      </w:r>
      <w:proofErr w:type="spellEnd"/>
      <w:r w:rsidRPr="00527277">
        <w:rPr>
          <w:rFonts w:asciiTheme="minorHAnsi" w:hAnsiTheme="minorHAnsi" w:cstheme="minorHAnsi"/>
          <w:color w:val="000000" w:themeColor="text1"/>
          <w:sz w:val="20"/>
          <w:szCs w:val="20"/>
          <w:lang w:val="en-US"/>
        </w:rPr>
        <w:t>-no-</w:t>
      </w:r>
      <w:proofErr w:type="spellStart"/>
      <w:r w:rsidRPr="00527277">
        <w:rPr>
          <w:rFonts w:asciiTheme="minorHAnsi" w:hAnsiTheme="minorHAnsi" w:cstheme="minorHAnsi"/>
          <w:color w:val="000000" w:themeColor="text1"/>
          <w:sz w:val="20"/>
          <w:szCs w:val="20"/>
          <w:lang w:val="en-US"/>
        </w:rPr>
        <w:t>mijin</w:t>
      </w:r>
      <w:proofErr w:type="spellEnd"/>
      <w:r w:rsidRPr="00527277">
        <w:rPr>
          <w:rFonts w:asciiTheme="minorHAnsi" w:hAnsiTheme="minorHAnsi" w:cstheme="minorHAnsi"/>
          <w:color w:val="000000" w:themeColor="text1"/>
          <w:sz w:val="20"/>
          <w:szCs w:val="20"/>
          <w:lang w:val="en-US"/>
        </w:rPr>
        <w:t>-maki</w:t>
      </w:r>
    </w:p>
    <w:p w14:paraId="42E7D7F1"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 lacquer technique using small parts of white egg shell, to form an irregular mosaic background. </w:t>
      </w:r>
    </w:p>
    <w:p w14:paraId="5354002E" w14:textId="77777777" w:rsidR="00DC7FED" w:rsidRPr="00527277" w:rsidRDefault="00DC7FED" w:rsidP="006F6DF4">
      <w:pPr>
        <w:rPr>
          <w:rFonts w:asciiTheme="minorHAnsi" w:hAnsiTheme="minorHAnsi" w:cstheme="minorHAnsi"/>
          <w:color w:val="000000" w:themeColor="text1"/>
          <w:sz w:val="20"/>
          <w:szCs w:val="20"/>
          <w:lang w:val="en-US"/>
        </w:rPr>
      </w:pPr>
    </w:p>
    <w:p w14:paraId="5897D76D" w14:textId="77777777" w:rsidR="00DC7FED" w:rsidRPr="00527277" w:rsidRDefault="00DC7FED"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Tamamushi</w:t>
      </w:r>
      <w:proofErr w:type="spellEnd"/>
    </w:p>
    <w:p w14:paraId="54304DF5" w14:textId="77777777" w:rsidR="00DC7FED" w:rsidRPr="00527277" w:rsidRDefault="00DC7FED"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Jewel Beetle. The wings are </w:t>
      </w:r>
      <w:r w:rsidR="001C4C66" w:rsidRPr="00527277">
        <w:rPr>
          <w:rFonts w:asciiTheme="minorHAnsi" w:hAnsiTheme="minorHAnsi" w:cstheme="minorHAnsi"/>
          <w:color w:val="000000" w:themeColor="text1"/>
          <w:sz w:val="20"/>
          <w:szCs w:val="20"/>
          <w:lang w:val="en-US"/>
        </w:rPr>
        <w:t xml:space="preserve">cut in small squares and glued on surfaces. First evidence of the use of </w:t>
      </w:r>
      <w:proofErr w:type="spellStart"/>
      <w:r w:rsidR="001C4C66" w:rsidRPr="00527277">
        <w:rPr>
          <w:rFonts w:asciiTheme="minorHAnsi" w:hAnsiTheme="minorHAnsi" w:cstheme="minorHAnsi"/>
          <w:color w:val="000000" w:themeColor="text1"/>
          <w:sz w:val="20"/>
          <w:szCs w:val="20"/>
          <w:lang w:val="en-US"/>
        </w:rPr>
        <w:t>tamamushi</w:t>
      </w:r>
      <w:proofErr w:type="spellEnd"/>
      <w:r w:rsidR="001C4C66" w:rsidRPr="00527277">
        <w:rPr>
          <w:rFonts w:asciiTheme="minorHAnsi" w:hAnsiTheme="minorHAnsi" w:cstheme="minorHAnsi"/>
          <w:color w:val="000000" w:themeColor="text1"/>
          <w:sz w:val="20"/>
          <w:szCs w:val="20"/>
          <w:lang w:val="en-US"/>
        </w:rPr>
        <w:t xml:space="preserve"> wings is the “</w:t>
      </w:r>
      <w:proofErr w:type="spellStart"/>
      <w:r w:rsidR="001C4C66" w:rsidRPr="00527277">
        <w:rPr>
          <w:rFonts w:asciiTheme="minorHAnsi" w:hAnsiTheme="minorHAnsi" w:cstheme="minorHAnsi"/>
          <w:color w:val="000000" w:themeColor="text1"/>
          <w:sz w:val="20"/>
          <w:szCs w:val="20"/>
          <w:lang w:val="en-US"/>
        </w:rPr>
        <w:t>Tamamushi</w:t>
      </w:r>
      <w:proofErr w:type="spellEnd"/>
      <w:r w:rsidR="001C4C66" w:rsidRPr="00527277">
        <w:rPr>
          <w:rFonts w:asciiTheme="minorHAnsi" w:hAnsiTheme="minorHAnsi" w:cstheme="minorHAnsi"/>
          <w:color w:val="000000" w:themeColor="text1"/>
          <w:sz w:val="20"/>
          <w:szCs w:val="20"/>
          <w:lang w:val="en-US"/>
        </w:rPr>
        <w:t xml:space="preserve"> no </w:t>
      </w:r>
      <w:proofErr w:type="spellStart"/>
      <w:r w:rsidR="001C4C66" w:rsidRPr="00527277">
        <w:rPr>
          <w:rFonts w:asciiTheme="minorHAnsi" w:hAnsiTheme="minorHAnsi" w:cstheme="minorHAnsi"/>
          <w:color w:val="000000" w:themeColor="text1"/>
          <w:sz w:val="20"/>
          <w:szCs w:val="20"/>
          <w:lang w:val="en-US"/>
        </w:rPr>
        <w:t>Zushi</w:t>
      </w:r>
      <w:proofErr w:type="spellEnd"/>
      <w:r w:rsidR="001C4C66" w:rsidRPr="00527277">
        <w:rPr>
          <w:rFonts w:asciiTheme="minorHAnsi" w:hAnsiTheme="minorHAnsi" w:cstheme="minorHAnsi"/>
          <w:color w:val="000000" w:themeColor="text1"/>
          <w:sz w:val="20"/>
          <w:szCs w:val="20"/>
          <w:lang w:val="en-US"/>
        </w:rPr>
        <w:t xml:space="preserve">” </w:t>
      </w:r>
      <w:proofErr w:type="spellStart"/>
      <w:r w:rsidR="001C4C66" w:rsidRPr="00527277">
        <w:rPr>
          <w:rFonts w:asciiTheme="minorHAnsi" w:hAnsiTheme="minorHAnsi" w:cstheme="minorHAnsi"/>
          <w:color w:val="000000" w:themeColor="text1"/>
          <w:sz w:val="20"/>
          <w:szCs w:val="20"/>
          <w:lang w:val="en-US"/>
        </w:rPr>
        <w:t>Tamamushi</w:t>
      </w:r>
      <w:proofErr w:type="spellEnd"/>
      <w:r w:rsidR="001C4C66" w:rsidRPr="00527277">
        <w:rPr>
          <w:rFonts w:asciiTheme="minorHAnsi" w:hAnsiTheme="minorHAnsi" w:cstheme="minorHAnsi"/>
          <w:color w:val="000000" w:themeColor="text1"/>
          <w:sz w:val="20"/>
          <w:szCs w:val="20"/>
          <w:lang w:val="en-US"/>
        </w:rPr>
        <w:t>-Shrine from 7</w:t>
      </w:r>
      <w:r w:rsidR="001C4C66" w:rsidRPr="00527277">
        <w:rPr>
          <w:rFonts w:asciiTheme="minorHAnsi" w:hAnsiTheme="minorHAnsi" w:cstheme="minorHAnsi"/>
          <w:color w:val="000000" w:themeColor="text1"/>
          <w:sz w:val="20"/>
          <w:szCs w:val="20"/>
          <w:vertAlign w:val="superscript"/>
          <w:lang w:val="en-US"/>
        </w:rPr>
        <w:t>th</w:t>
      </w:r>
      <w:r w:rsidR="001C4C66" w:rsidRPr="00527277">
        <w:rPr>
          <w:rFonts w:asciiTheme="minorHAnsi" w:hAnsiTheme="minorHAnsi" w:cstheme="minorHAnsi"/>
          <w:color w:val="000000" w:themeColor="text1"/>
          <w:sz w:val="20"/>
          <w:szCs w:val="20"/>
          <w:lang w:val="en-US"/>
        </w:rPr>
        <w:t xml:space="preserve"> Century in the </w:t>
      </w:r>
      <w:proofErr w:type="spellStart"/>
      <w:r w:rsidR="001C4C66" w:rsidRPr="00527277">
        <w:rPr>
          <w:rFonts w:asciiTheme="minorHAnsi" w:hAnsiTheme="minorHAnsi" w:cstheme="minorHAnsi"/>
          <w:color w:val="000000" w:themeColor="text1"/>
          <w:sz w:val="20"/>
          <w:szCs w:val="20"/>
          <w:lang w:val="en-US"/>
        </w:rPr>
        <w:t>Horyûji</w:t>
      </w:r>
      <w:proofErr w:type="spellEnd"/>
      <w:r w:rsidR="001C4C66" w:rsidRPr="00527277">
        <w:rPr>
          <w:rFonts w:asciiTheme="minorHAnsi" w:hAnsiTheme="minorHAnsi" w:cstheme="minorHAnsi"/>
          <w:color w:val="000000" w:themeColor="text1"/>
          <w:sz w:val="20"/>
          <w:szCs w:val="20"/>
          <w:lang w:val="en-US"/>
        </w:rPr>
        <w:t xml:space="preserve"> Temple in Nara</w:t>
      </w:r>
    </w:p>
    <w:p w14:paraId="5C2B9648" w14:textId="77777777" w:rsidR="00962B84" w:rsidRPr="00527277" w:rsidRDefault="00962B84" w:rsidP="006F6DF4">
      <w:pPr>
        <w:rPr>
          <w:rFonts w:asciiTheme="minorHAnsi" w:hAnsiTheme="minorHAnsi" w:cstheme="minorHAnsi"/>
          <w:color w:val="000000" w:themeColor="text1"/>
          <w:sz w:val="20"/>
          <w:szCs w:val="20"/>
          <w:lang w:val="en-US"/>
        </w:rPr>
      </w:pPr>
    </w:p>
    <w:p w14:paraId="0F311FAD"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Tamenuri</w:t>
      </w:r>
      <w:proofErr w:type="spellEnd"/>
      <w:r w:rsidRPr="00527277">
        <w:rPr>
          <w:rFonts w:asciiTheme="minorHAnsi" w:hAnsiTheme="minorHAnsi" w:cstheme="minorHAnsi"/>
          <w:color w:val="000000" w:themeColor="text1"/>
          <w:sz w:val="20"/>
          <w:szCs w:val="20"/>
          <w:lang w:val="en-US"/>
        </w:rPr>
        <w:br/>
        <w:t>Lit pool painting. A lacquer technique which involves applying transparent urushi (</w:t>
      </w:r>
      <w:proofErr w:type="spellStart"/>
      <w:r w:rsidRPr="00527277">
        <w:rPr>
          <w:rFonts w:asciiTheme="minorHAnsi" w:hAnsiTheme="minorHAnsi" w:cstheme="minorHAnsi"/>
          <w:color w:val="000000" w:themeColor="text1"/>
          <w:sz w:val="20"/>
          <w:szCs w:val="20"/>
          <w:lang w:val="en-US"/>
        </w:rPr>
        <w:t>sukiurushi</w:t>
      </w:r>
      <w:proofErr w:type="spellEnd"/>
      <w:r w:rsidRPr="00527277">
        <w:rPr>
          <w:rFonts w:asciiTheme="minorHAnsi" w:hAnsiTheme="minorHAnsi" w:cstheme="minorHAnsi"/>
          <w:color w:val="000000" w:themeColor="text1"/>
          <w:sz w:val="20"/>
          <w:szCs w:val="20"/>
          <w:lang w:val="en-US"/>
        </w:rPr>
        <w:t xml:space="preserve">) or a semi-transparent </w:t>
      </w:r>
      <w:proofErr w:type="spellStart"/>
      <w:r w:rsidRPr="00527277">
        <w:rPr>
          <w:rFonts w:asciiTheme="minorHAnsi" w:hAnsiTheme="minorHAnsi" w:cstheme="minorHAnsi"/>
          <w:color w:val="000000" w:themeColor="text1"/>
          <w:sz w:val="20"/>
          <w:szCs w:val="20"/>
          <w:lang w:val="en-US"/>
        </w:rPr>
        <w:t>kuro</w:t>
      </w:r>
      <w:proofErr w:type="spellEnd"/>
      <w:r w:rsidRPr="00527277">
        <w:rPr>
          <w:rFonts w:asciiTheme="minorHAnsi" w:hAnsiTheme="minorHAnsi" w:cstheme="minorHAnsi"/>
          <w:color w:val="000000" w:themeColor="text1"/>
          <w:sz w:val="20"/>
          <w:szCs w:val="20"/>
          <w:lang w:val="en-US"/>
        </w:rPr>
        <w:t xml:space="preserve">-urushi over a colored layer. The colored layer, typically vermillion, is visible through the layers of transparent lacquer which frequently becomes more transparent with age and use. </w:t>
      </w:r>
    </w:p>
    <w:p w14:paraId="6A98E951" w14:textId="77777777" w:rsidR="00962B84" w:rsidRPr="00527277" w:rsidRDefault="00962B84" w:rsidP="006F6DF4">
      <w:pPr>
        <w:rPr>
          <w:rFonts w:asciiTheme="minorHAnsi" w:hAnsiTheme="minorHAnsi" w:cstheme="minorHAnsi"/>
          <w:color w:val="000000" w:themeColor="text1"/>
          <w:sz w:val="20"/>
          <w:szCs w:val="20"/>
          <w:lang w:val="en-US"/>
        </w:rPr>
      </w:pPr>
    </w:p>
    <w:p w14:paraId="073BAE7B" w14:textId="77777777"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Tansu</w:t>
      </w:r>
      <w:proofErr w:type="spellEnd"/>
      <w:r w:rsidRPr="00527277">
        <w:rPr>
          <w:rFonts w:asciiTheme="minorHAnsi" w:hAnsiTheme="minorHAnsi" w:cstheme="minorHAnsi"/>
          <w:color w:val="000000" w:themeColor="text1"/>
          <w:sz w:val="20"/>
          <w:szCs w:val="20"/>
          <w:lang w:val="en-US"/>
        </w:rPr>
        <w:br/>
        <w:t xml:space="preserve">Traditional mobile storage cabinetry indigenous to Japan. </w:t>
      </w:r>
    </w:p>
    <w:p w14:paraId="17A1674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Tansu</w:t>
      </w:r>
      <w:proofErr w:type="spellEnd"/>
      <w:r w:rsidRPr="00527277">
        <w:rPr>
          <w:rFonts w:asciiTheme="minorHAnsi" w:hAnsiTheme="minorHAnsi" w:cstheme="minorHAnsi"/>
          <w:color w:val="000000" w:themeColor="text1"/>
          <w:sz w:val="20"/>
          <w:szCs w:val="20"/>
          <w:lang w:val="en-US"/>
        </w:rPr>
        <w:t xml:space="preserve"> was first recorded in the </w:t>
      </w:r>
      <w:proofErr w:type="spellStart"/>
      <w:r w:rsidRPr="00527277">
        <w:rPr>
          <w:rFonts w:asciiTheme="minorHAnsi" w:hAnsiTheme="minorHAnsi" w:cstheme="minorHAnsi"/>
          <w:color w:val="000000" w:themeColor="text1"/>
          <w:sz w:val="20"/>
          <w:szCs w:val="20"/>
          <w:lang w:val="en-US"/>
        </w:rPr>
        <w:t>Genroku</w:t>
      </w:r>
      <w:proofErr w:type="spellEnd"/>
      <w:r w:rsidRPr="00527277">
        <w:rPr>
          <w:rFonts w:asciiTheme="minorHAnsi" w:hAnsiTheme="minorHAnsi" w:cstheme="minorHAnsi"/>
          <w:color w:val="000000" w:themeColor="text1"/>
          <w:sz w:val="20"/>
          <w:szCs w:val="20"/>
          <w:lang w:val="en-US"/>
        </w:rPr>
        <w:t xml:space="preserve"> era of the Edo Period (1688–1704). The two characters, TAN and SU, appear to have initially represented objects with separate functions: the storage of food and the carrying of firewood. Since the radical for bamboo appears in each of these characters, it may be conjectured that wood was not as yet used. </w:t>
      </w:r>
    </w:p>
    <w:p w14:paraId="26049472" w14:textId="77777777" w:rsidR="00962B84" w:rsidRPr="00527277" w:rsidRDefault="00962B84" w:rsidP="006F6DF4">
      <w:pPr>
        <w:rPr>
          <w:rFonts w:asciiTheme="minorHAnsi" w:hAnsiTheme="minorHAnsi" w:cstheme="minorHAnsi"/>
          <w:color w:val="000000" w:themeColor="text1"/>
          <w:sz w:val="20"/>
          <w:szCs w:val="20"/>
          <w:lang w:val="en-US"/>
        </w:rPr>
      </w:pPr>
    </w:p>
    <w:p w14:paraId="18BF97FB" w14:textId="77777777" w:rsidR="003559AF" w:rsidRPr="00527277" w:rsidRDefault="003559AF"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Tarugake</w:t>
      </w:r>
      <w:proofErr w:type="spellEnd"/>
      <w:r w:rsidRPr="00527277">
        <w:rPr>
          <w:rFonts w:asciiTheme="minorHAnsi" w:hAnsiTheme="minorHAnsi" w:cstheme="minorHAnsi"/>
          <w:color w:val="000000" w:themeColor="text1"/>
          <w:sz w:val="20"/>
          <w:szCs w:val="20"/>
          <w:lang w:val="en-US"/>
        </w:rPr>
        <w:t xml:space="preserve"> (for 3kan,11.25kg): a tool hanged on the lacquer barrel for scraping lacquer on </w:t>
      </w:r>
      <w:proofErr w:type="spellStart"/>
      <w:r w:rsidRPr="00527277">
        <w:rPr>
          <w:rFonts w:asciiTheme="minorHAnsi" w:hAnsiTheme="minorHAnsi" w:cstheme="minorHAnsi"/>
          <w:color w:val="000000" w:themeColor="text1"/>
          <w:sz w:val="20"/>
          <w:szCs w:val="20"/>
          <w:lang w:val="en-US"/>
        </w:rPr>
        <w:t>Gonguri</w:t>
      </w:r>
      <w:proofErr w:type="spellEnd"/>
      <w:r w:rsidRPr="00527277">
        <w:rPr>
          <w:rFonts w:asciiTheme="minorHAnsi" w:hAnsiTheme="minorHAnsi" w:cstheme="minorHAnsi"/>
          <w:color w:val="000000" w:themeColor="text1"/>
          <w:sz w:val="20"/>
          <w:szCs w:val="20"/>
          <w:lang w:val="en-US"/>
        </w:rPr>
        <w:t xml:space="preserve"> when lacquer is moved into the barrel, </w:t>
      </w:r>
    </w:p>
    <w:p w14:paraId="020FB7B6" w14:textId="77777777" w:rsidR="00EA2F83"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Tatake-nuri</w:t>
      </w:r>
      <w:proofErr w:type="spellEnd"/>
      <w:r w:rsidRPr="00527277">
        <w:rPr>
          <w:rFonts w:asciiTheme="minorHAnsi" w:hAnsiTheme="minorHAnsi" w:cstheme="minorHAnsi"/>
          <w:color w:val="000000" w:themeColor="text1"/>
          <w:sz w:val="20"/>
          <w:szCs w:val="20"/>
          <w:lang w:val="en-US"/>
        </w:rPr>
        <w:t xml:space="preserve"> </w:t>
      </w:r>
    </w:p>
    <w:p w14:paraId="30077A10"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Seeds or others left impressions </w:t>
      </w:r>
      <w:proofErr w:type="spellStart"/>
      <w:r w:rsidRPr="00527277">
        <w:rPr>
          <w:rFonts w:asciiTheme="minorHAnsi" w:hAnsiTheme="minorHAnsi" w:cstheme="minorHAnsi"/>
          <w:color w:val="000000" w:themeColor="text1"/>
          <w:sz w:val="20"/>
          <w:szCs w:val="20"/>
          <w:lang w:val="en-US"/>
        </w:rPr>
        <w:t>Tekishikki</w:t>
      </w:r>
      <w:proofErr w:type="spellEnd"/>
      <w:r w:rsidRPr="00527277">
        <w:rPr>
          <w:rFonts w:asciiTheme="minorHAnsi" w:hAnsiTheme="minorHAnsi" w:cstheme="minorHAnsi"/>
          <w:color w:val="000000" w:themeColor="text1"/>
          <w:sz w:val="20"/>
          <w:szCs w:val="20"/>
          <w:lang w:val="en-US"/>
        </w:rPr>
        <w:t xml:space="preserve"> - Carved lacquer general term modern. </w:t>
      </w:r>
    </w:p>
    <w:p w14:paraId="29E29374" w14:textId="77777777" w:rsidR="00962B84" w:rsidRPr="00527277" w:rsidRDefault="00962B84" w:rsidP="006F6DF4">
      <w:pPr>
        <w:rPr>
          <w:rFonts w:asciiTheme="minorHAnsi" w:hAnsiTheme="minorHAnsi" w:cstheme="minorHAnsi"/>
          <w:color w:val="000000" w:themeColor="text1"/>
          <w:sz w:val="20"/>
          <w:szCs w:val="20"/>
          <w:lang w:val="en-US"/>
        </w:rPr>
      </w:pPr>
    </w:p>
    <w:p w14:paraId="743F993C"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Tennen</w:t>
      </w:r>
      <w:proofErr w:type="spellEnd"/>
      <w:r w:rsidRPr="00527277">
        <w:rPr>
          <w:rFonts w:asciiTheme="minorHAnsi" w:hAnsiTheme="minorHAnsi" w:cstheme="minorHAnsi"/>
          <w:color w:val="000000" w:themeColor="text1"/>
          <w:sz w:val="20"/>
          <w:szCs w:val="20"/>
          <w:lang w:val="en-US"/>
        </w:rPr>
        <w:br/>
        <w:t xml:space="preserve">Traditional, Japanese pigments </w:t>
      </w:r>
    </w:p>
    <w:p w14:paraId="46E699AB" w14:textId="77777777" w:rsidR="00962B84" w:rsidRPr="00527277" w:rsidRDefault="00962B84" w:rsidP="006F6DF4">
      <w:pPr>
        <w:rPr>
          <w:rFonts w:asciiTheme="minorHAnsi" w:hAnsiTheme="minorHAnsi" w:cstheme="minorHAnsi"/>
          <w:color w:val="000000" w:themeColor="text1"/>
          <w:sz w:val="20"/>
          <w:szCs w:val="20"/>
          <w:lang w:val="en-US"/>
        </w:rPr>
      </w:pPr>
    </w:p>
    <w:p w14:paraId="17A20D2A" w14:textId="0514306E" w:rsidR="00962B8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Tenôsei</w:t>
      </w:r>
      <w:proofErr w:type="spellEnd"/>
      <w:r w:rsidRPr="00527277">
        <w:rPr>
          <w:rFonts w:asciiTheme="minorHAnsi" w:hAnsiTheme="minorHAnsi" w:cstheme="minorHAnsi"/>
          <w:color w:val="000000" w:themeColor="text1"/>
          <w:sz w:val="20"/>
          <w:szCs w:val="20"/>
          <w:lang w:val="en-US"/>
        </w:rPr>
        <w:t xml:space="preserve"> - Uranus „You say Your highness before the king </w:t>
      </w:r>
    </w:p>
    <w:p w14:paraId="3EDFC825" w14:textId="77777777" w:rsidR="00962B84" w:rsidRPr="00527277" w:rsidRDefault="00962B84" w:rsidP="006F6DF4">
      <w:pPr>
        <w:rPr>
          <w:rFonts w:asciiTheme="minorHAnsi" w:hAnsiTheme="minorHAnsi" w:cstheme="minorHAnsi"/>
          <w:color w:val="000000" w:themeColor="text1"/>
          <w:sz w:val="20"/>
          <w:szCs w:val="20"/>
          <w:lang w:val="en-US"/>
        </w:rPr>
      </w:pPr>
    </w:p>
    <w:p w14:paraId="2A0DFCA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lastRenderedPageBreak/>
        <w:t>Thitsi</w:t>
      </w:r>
      <w:proofErr w:type="spellEnd"/>
      <w:r w:rsidRPr="00527277">
        <w:rPr>
          <w:rFonts w:asciiTheme="minorHAnsi" w:hAnsiTheme="minorHAnsi" w:cstheme="minorHAnsi"/>
          <w:color w:val="000000" w:themeColor="text1"/>
          <w:sz w:val="20"/>
          <w:szCs w:val="20"/>
          <w:lang w:val="en-US"/>
        </w:rPr>
        <w:t xml:space="preserve"> - Asian lacquer tree, </w:t>
      </w:r>
      <w:proofErr w:type="spellStart"/>
      <w:r w:rsidRPr="00527277">
        <w:rPr>
          <w:rFonts w:asciiTheme="minorHAnsi" w:hAnsiTheme="minorHAnsi" w:cstheme="minorHAnsi"/>
          <w:color w:val="000000" w:themeColor="text1"/>
          <w:sz w:val="20"/>
          <w:szCs w:val="20"/>
          <w:lang w:val="en-US"/>
        </w:rPr>
        <w:t>Melanorrhoea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usitata</w:t>
      </w:r>
      <w:proofErr w:type="spellEnd"/>
      <w:r w:rsidRPr="00527277">
        <w:rPr>
          <w:rFonts w:asciiTheme="minorHAnsi" w:hAnsiTheme="minorHAnsi" w:cstheme="minorHAnsi"/>
          <w:color w:val="000000" w:themeColor="text1"/>
          <w:sz w:val="20"/>
          <w:szCs w:val="20"/>
          <w:lang w:val="en-US"/>
        </w:rPr>
        <w:t xml:space="preserve"> </w:t>
      </w:r>
    </w:p>
    <w:p w14:paraId="75A23189" w14:textId="77777777" w:rsidR="00962B84" w:rsidRPr="00527277" w:rsidRDefault="00962B84" w:rsidP="006F6DF4">
      <w:pPr>
        <w:rPr>
          <w:rFonts w:asciiTheme="minorHAnsi" w:hAnsiTheme="minorHAnsi" w:cstheme="minorHAnsi"/>
          <w:color w:val="000000" w:themeColor="text1"/>
          <w:sz w:val="20"/>
          <w:szCs w:val="20"/>
          <w:lang w:val="en-US"/>
        </w:rPr>
      </w:pPr>
    </w:p>
    <w:p w14:paraId="6A534EAD" w14:textId="629AE1AE"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Togidashi</w:t>
      </w:r>
      <w:proofErr w:type="spellEnd"/>
      <w:r w:rsidRPr="00527277">
        <w:rPr>
          <w:rFonts w:asciiTheme="minorHAnsi" w:hAnsiTheme="minorHAnsi" w:cstheme="minorHAnsi"/>
          <w:color w:val="000000" w:themeColor="text1"/>
          <w:sz w:val="20"/>
          <w:szCs w:val="20"/>
          <w:lang w:val="en-US"/>
        </w:rPr>
        <w:br/>
        <w:t>In this technique, the design is painted in lacquer, and gold or silver powder is sprinkled over it; when the lacquer is dry, another coat is applied to the design to fix the powder. Rō-</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(black lacquer without oil) is then applied over the entire surface, and, after it has dried, it is burnished briefly with charcoal, applying a little water until the gold powder is faintly revealed. </w:t>
      </w:r>
    </w:p>
    <w:p w14:paraId="6AD0B3CA" w14:textId="77777777" w:rsidR="00527277" w:rsidRPr="00527277" w:rsidRDefault="00527277" w:rsidP="006F6DF4">
      <w:pPr>
        <w:rPr>
          <w:rFonts w:asciiTheme="minorHAnsi" w:hAnsiTheme="minorHAnsi" w:cstheme="minorHAnsi"/>
          <w:color w:val="000000" w:themeColor="text1"/>
          <w:sz w:val="20"/>
          <w:szCs w:val="20"/>
          <w:lang w:val="en-US"/>
        </w:rPr>
      </w:pPr>
    </w:p>
    <w:p w14:paraId="6AAD3A6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Togi</w:t>
      </w:r>
      <w:proofErr w:type="spellEnd"/>
      <w:r w:rsidRPr="00527277">
        <w:rPr>
          <w:rFonts w:asciiTheme="minorHAnsi" w:hAnsiTheme="minorHAnsi" w:cstheme="minorHAnsi"/>
          <w:color w:val="000000" w:themeColor="text1"/>
          <w:sz w:val="20"/>
          <w:szCs w:val="20"/>
          <w:lang w:val="en-US"/>
        </w:rPr>
        <w:t>-sumi</w:t>
      </w:r>
      <w:r w:rsidRPr="00527277">
        <w:rPr>
          <w:rFonts w:asciiTheme="minorHAnsi" w:hAnsiTheme="minorHAnsi" w:cstheme="minorHAnsi"/>
          <w:color w:val="000000" w:themeColor="text1"/>
          <w:sz w:val="20"/>
          <w:szCs w:val="20"/>
          <w:lang w:val="en-US"/>
        </w:rPr>
        <w:br/>
        <w:t xml:space="preserve">Charcoal used to smoothen the surface of lacquerware. As it is soft, it is well-suited to polishing a lacquered piece or a round surface </w:t>
      </w:r>
    </w:p>
    <w:p w14:paraId="12A78553" w14:textId="77777777" w:rsidR="00962B84" w:rsidRPr="00527277" w:rsidRDefault="00962B84" w:rsidP="006F6DF4">
      <w:pPr>
        <w:rPr>
          <w:rFonts w:asciiTheme="minorHAnsi" w:hAnsiTheme="minorHAnsi" w:cstheme="minorHAnsi"/>
          <w:color w:val="000000" w:themeColor="text1"/>
          <w:sz w:val="20"/>
          <w:szCs w:val="20"/>
          <w:lang w:val="en-US"/>
        </w:rPr>
      </w:pPr>
    </w:p>
    <w:p w14:paraId="3FB28231"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Toishi</w:t>
      </w:r>
      <w:proofErr w:type="spellEnd"/>
      <w:r w:rsidRPr="00527277">
        <w:rPr>
          <w:rFonts w:asciiTheme="minorHAnsi" w:hAnsiTheme="minorHAnsi" w:cstheme="minorHAnsi"/>
          <w:color w:val="000000" w:themeColor="text1"/>
          <w:sz w:val="20"/>
          <w:szCs w:val="20"/>
          <w:lang w:val="en-US"/>
        </w:rPr>
        <w:br/>
        <w:t>Lit. whetstone. Whetstones, typically made of alumina, have been increasingly been used as a substitute for charcoal for the grinding and polishing steps involved in lacquer</w:t>
      </w:r>
      <w:r w:rsidR="00962B84"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work because of the consistent quality that can be found in the synthetic whetstones as well as the expense and difficulty of obtaining high quality charcoal for the purpose. These whetstones are typically of the soft variety which wear away with use and can be easily shaped to fit into tight corners or to evenly polish curved surfaces. </w:t>
      </w:r>
    </w:p>
    <w:p w14:paraId="3E395EC1" w14:textId="77777777" w:rsidR="00962B84" w:rsidRPr="00527277" w:rsidRDefault="00962B84" w:rsidP="006F6DF4">
      <w:pPr>
        <w:rPr>
          <w:rFonts w:asciiTheme="minorHAnsi" w:hAnsiTheme="minorHAnsi" w:cstheme="minorHAnsi"/>
          <w:color w:val="000000" w:themeColor="text1"/>
          <w:sz w:val="20"/>
          <w:szCs w:val="20"/>
          <w:lang w:val="en-US"/>
        </w:rPr>
      </w:pPr>
    </w:p>
    <w:p w14:paraId="39F4DA7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Toishi</w:t>
      </w:r>
      <w:proofErr w:type="spellEnd"/>
      <w:r w:rsidRPr="00527277">
        <w:rPr>
          <w:rFonts w:asciiTheme="minorHAnsi" w:hAnsiTheme="minorHAnsi" w:cstheme="minorHAnsi"/>
          <w:color w:val="000000" w:themeColor="text1"/>
          <w:sz w:val="20"/>
          <w:szCs w:val="20"/>
          <w:lang w:val="en-US"/>
        </w:rPr>
        <w:t>-ko</w:t>
      </w:r>
      <w:r w:rsidRPr="00527277">
        <w:rPr>
          <w:rFonts w:asciiTheme="minorHAnsi" w:hAnsiTheme="minorHAnsi" w:cstheme="minorHAnsi"/>
          <w:color w:val="000000" w:themeColor="text1"/>
          <w:sz w:val="20"/>
          <w:szCs w:val="20"/>
          <w:lang w:val="en-US"/>
        </w:rPr>
        <w:br/>
        <w:t xml:space="preserve">Lit. whetstone powder. A powder made from ground whetstones, or more recently aluminum oxide, used for </w:t>
      </w:r>
      <w:proofErr w:type="spellStart"/>
      <w:r w:rsidRPr="00527277">
        <w:rPr>
          <w:rFonts w:asciiTheme="minorHAnsi" w:hAnsiTheme="minorHAnsi" w:cstheme="minorHAnsi"/>
          <w:color w:val="000000" w:themeColor="text1"/>
          <w:sz w:val="20"/>
          <w:szCs w:val="20"/>
          <w:lang w:val="en-US"/>
        </w:rPr>
        <w:t>d</w:t>
      </w:r>
      <w:r w:rsidR="00962B84"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zuri</w:t>
      </w:r>
      <w:proofErr w:type="spellEnd"/>
      <w:r w:rsidRPr="00527277">
        <w:rPr>
          <w:rFonts w:asciiTheme="minorHAnsi" w:hAnsiTheme="minorHAnsi" w:cstheme="minorHAnsi"/>
          <w:color w:val="000000" w:themeColor="text1"/>
          <w:sz w:val="20"/>
          <w:szCs w:val="20"/>
          <w:lang w:val="en-US"/>
        </w:rPr>
        <w:t xml:space="preserve">, or initial polishing. </w:t>
      </w:r>
    </w:p>
    <w:p w14:paraId="016EFF73" w14:textId="77777777" w:rsidR="00962B84" w:rsidRPr="00527277" w:rsidRDefault="00962B84" w:rsidP="006F6DF4">
      <w:pPr>
        <w:rPr>
          <w:rFonts w:asciiTheme="minorHAnsi" w:hAnsiTheme="minorHAnsi" w:cstheme="minorHAnsi"/>
          <w:color w:val="000000" w:themeColor="text1"/>
          <w:sz w:val="20"/>
          <w:szCs w:val="20"/>
          <w:lang w:val="en-US"/>
        </w:rPr>
      </w:pPr>
    </w:p>
    <w:p w14:paraId="1A4A92E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Tôkiko</w:t>
      </w:r>
      <w:proofErr w:type="spellEnd"/>
      <w:r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br/>
        <w:t xml:space="preserve">(Investigations of Pottery) is a treatise that describes the Japanese </w:t>
      </w:r>
      <w:proofErr w:type="spellStart"/>
      <w:r w:rsidRPr="00527277">
        <w:rPr>
          <w:rFonts w:asciiTheme="minorHAnsi" w:hAnsiTheme="minorHAnsi" w:cstheme="minorHAnsi"/>
          <w:color w:val="000000" w:themeColor="text1"/>
          <w:sz w:val="20"/>
          <w:szCs w:val="20"/>
          <w:lang w:val="en-US"/>
        </w:rPr>
        <w:t>shimamono</w:t>
      </w:r>
      <w:proofErr w:type="spellEnd"/>
      <w:r w:rsidRPr="00527277">
        <w:rPr>
          <w:rFonts w:asciiTheme="minorHAnsi" w:hAnsiTheme="minorHAnsi" w:cstheme="minorHAnsi"/>
          <w:color w:val="000000" w:themeColor="text1"/>
          <w:sz w:val="20"/>
          <w:szCs w:val="20"/>
          <w:lang w:val="en-US"/>
        </w:rPr>
        <w:t xml:space="preserve"> pottery trade with southeast Asia and India and gives de- tailed descriptions </w:t>
      </w:r>
    </w:p>
    <w:p w14:paraId="39F37820" w14:textId="77777777" w:rsidR="00962B84" w:rsidRPr="00527277" w:rsidRDefault="00962B84" w:rsidP="006F6DF4">
      <w:pPr>
        <w:rPr>
          <w:rFonts w:asciiTheme="minorHAnsi" w:hAnsiTheme="minorHAnsi" w:cstheme="minorHAnsi"/>
          <w:color w:val="000000" w:themeColor="text1"/>
          <w:sz w:val="20"/>
          <w:szCs w:val="20"/>
          <w:lang w:val="en-US"/>
        </w:rPr>
      </w:pPr>
    </w:p>
    <w:p w14:paraId="4C54236D"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Tokonoma</w:t>
      </w: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Toko</w:t>
      </w:r>
      <w:proofErr w:type="spellEnd"/>
      <w:r w:rsidRPr="00527277">
        <w:rPr>
          <w:rFonts w:asciiTheme="minorHAnsi" w:hAnsiTheme="minorHAnsi" w:cstheme="minorHAnsi"/>
          <w:color w:val="000000" w:themeColor="text1"/>
          <w:sz w:val="20"/>
          <w:szCs w:val="20"/>
          <w:lang w:val="en-US"/>
        </w:rPr>
        <w:t xml:space="preserve">-no-ma, or simply </w:t>
      </w:r>
      <w:proofErr w:type="spellStart"/>
      <w:r w:rsidRPr="00527277">
        <w:rPr>
          <w:rFonts w:asciiTheme="minorHAnsi" w:hAnsiTheme="minorHAnsi" w:cstheme="minorHAnsi"/>
          <w:color w:val="000000" w:themeColor="text1"/>
          <w:sz w:val="20"/>
          <w:szCs w:val="20"/>
          <w:lang w:val="en-US"/>
        </w:rPr>
        <w:t>toko</w:t>
      </w:r>
      <w:proofErr w:type="spellEnd"/>
      <w:r w:rsidRPr="00527277">
        <w:rPr>
          <w:rFonts w:asciiTheme="minorHAnsi" w:hAnsiTheme="minorHAnsi" w:cstheme="minorHAnsi"/>
          <w:color w:val="000000" w:themeColor="text1"/>
          <w:sz w:val="20"/>
          <w:szCs w:val="20"/>
          <w:lang w:val="en-US"/>
        </w:rPr>
        <w:t xml:space="preserve"> a built-in recessed space in a Japanese style reception room, in which items for artistic appreciation are displayed. In English, tokonoma is usually called alcove. </w:t>
      </w:r>
    </w:p>
    <w:p w14:paraId="52DFECCE" w14:textId="77777777" w:rsidR="00962B84" w:rsidRPr="00527277" w:rsidRDefault="00962B84" w:rsidP="006F6DF4">
      <w:pPr>
        <w:rPr>
          <w:rFonts w:asciiTheme="minorHAnsi" w:hAnsiTheme="minorHAnsi" w:cstheme="minorHAnsi"/>
          <w:color w:val="000000" w:themeColor="text1"/>
          <w:sz w:val="20"/>
          <w:szCs w:val="20"/>
          <w:lang w:val="en-US"/>
        </w:rPr>
      </w:pPr>
    </w:p>
    <w:p w14:paraId="738C7D5D" w14:textId="77777777"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Tome urushi</w:t>
      </w:r>
    </w:p>
    <w:p w14:paraId="6FB25384" w14:textId="77777777"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Tonoko</w:t>
      </w:r>
      <w:proofErr w:type="spellEnd"/>
      <w:r w:rsidRPr="00527277">
        <w:rPr>
          <w:rFonts w:asciiTheme="minorHAnsi" w:hAnsiTheme="minorHAnsi" w:cstheme="minorHAnsi"/>
          <w:color w:val="000000" w:themeColor="text1"/>
          <w:sz w:val="20"/>
          <w:szCs w:val="20"/>
          <w:lang w:val="en-US"/>
        </w:rPr>
        <w:t xml:space="preserve"> - </w:t>
      </w:r>
      <w:proofErr w:type="spellStart"/>
      <w:r w:rsidRPr="00527277">
        <w:rPr>
          <w:rFonts w:asciiTheme="minorHAnsi" w:hAnsiTheme="minorHAnsi" w:cstheme="minorHAnsi"/>
          <w:color w:val="000000" w:themeColor="text1"/>
          <w:sz w:val="20"/>
          <w:szCs w:val="20"/>
          <w:lang w:val="en-US"/>
        </w:rPr>
        <w:t>Llit</w:t>
      </w:r>
      <w:proofErr w:type="spellEnd"/>
      <w:r w:rsidRPr="00527277">
        <w:rPr>
          <w:rFonts w:asciiTheme="minorHAnsi" w:hAnsiTheme="minorHAnsi" w:cstheme="minorHAnsi"/>
          <w:color w:val="000000" w:themeColor="text1"/>
          <w:sz w:val="20"/>
          <w:szCs w:val="20"/>
          <w:lang w:val="en-US"/>
        </w:rPr>
        <w:t xml:space="preserve"> grindstone powder. </w:t>
      </w:r>
    </w:p>
    <w:p w14:paraId="273ADD2D" w14:textId="77777777" w:rsidR="00FF3379" w:rsidRPr="00527277" w:rsidRDefault="00FF3379" w:rsidP="006F6DF4">
      <w:pPr>
        <w:rPr>
          <w:rFonts w:asciiTheme="minorHAnsi" w:hAnsiTheme="minorHAnsi" w:cstheme="minorHAnsi"/>
          <w:color w:val="000000" w:themeColor="text1"/>
          <w:sz w:val="20"/>
          <w:szCs w:val="20"/>
          <w:lang w:val="en-US"/>
        </w:rPr>
      </w:pPr>
    </w:p>
    <w:p w14:paraId="1843C25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Tonotsuchi</w:t>
      </w:r>
      <w:proofErr w:type="spellEnd"/>
      <w:r w:rsidRPr="00527277">
        <w:rPr>
          <w:rFonts w:asciiTheme="minorHAnsi" w:hAnsiTheme="minorHAnsi" w:cstheme="minorHAnsi"/>
          <w:color w:val="000000" w:themeColor="text1"/>
          <w:sz w:val="20"/>
          <w:szCs w:val="20"/>
          <w:lang w:val="en-US"/>
        </w:rPr>
        <w:t xml:space="preserve"> - White lead pigment </w:t>
      </w:r>
      <w:proofErr w:type="spellStart"/>
      <w:r w:rsidRPr="00527277">
        <w:rPr>
          <w:rFonts w:asciiTheme="minorHAnsi" w:hAnsiTheme="minorHAnsi" w:cstheme="minorHAnsi"/>
          <w:color w:val="000000" w:themeColor="text1"/>
          <w:sz w:val="20"/>
          <w:szCs w:val="20"/>
          <w:lang w:val="en-US"/>
        </w:rPr>
        <w:t>Toushitsu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toshitsu</w:t>
      </w:r>
      <w:proofErr w:type="spellEnd"/>
      <w:r w:rsidRPr="00527277">
        <w:rPr>
          <w:rFonts w:asciiTheme="minorHAnsi" w:hAnsiTheme="minorHAnsi" w:cstheme="minorHAnsi"/>
          <w:color w:val="000000" w:themeColor="text1"/>
          <w:sz w:val="20"/>
          <w:szCs w:val="20"/>
          <w:lang w:val="en-US"/>
        </w:rPr>
        <w:t xml:space="preserve"> - lacquered pottery </w:t>
      </w:r>
    </w:p>
    <w:p w14:paraId="7A827563" w14:textId="77777777" w:rsidR="00FF3379" w:rsidRPr="00527277" w:rsidRDefault="00FF3379" w:rsidP="006F6DF4">
      <w:pPr>
        <w:rPr>
          <w:rFonts w:asciiTheme="minorHAnsi" w:hAnsiTheme="minorHAnsi" w:cstheme="minorHAnsi"/>
          <w:color w:val="000000" w:themeColor="text1"/>
          <w:sz w:val="20"/>
          <w:szCs w:val="20"/>
          <w:lang w:val="en-US"/>
        </w:rPr>
      </w:pPr>
    </w:p>
    <w:p w14:paraId="79DE609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Totei-seido</w:t>
      </w:r>
      <w:proofErr w:type="spellEnd"/>
      <w:r w:rsidRPr="00527277">
        <w:rPr>
          <w:rFonts w:asciiTheme="minorHAnsi" w:hAnsiTheme="minorHAnsi" w:cstheme="minorHAnsi"/>
          <w:color w:val="000000" w:themeColor="text1"/>
          <w:sz w:val="20"/>
          <w:szCs w:val="20"/>
          <w:lang w:val="en-US"/>
        </w:rPr>
        <w:br/>
        <w:t>Master</w:t>
      </w:r>
      <w:r w:rsidR="00EA2F83"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apprentice training system. One works under a master for a designated number of years until he obtains sufficient skills. </w:t>
      </w:r>
    </w:p>
    <w:p w14:paraId="632D0E12" w14:textId="77777777" w:rsidR="00FF3379" w:rsidRPr="00527277" w:rsidRDefault="00FF3379" w:rsidP="006F6DF4">
      <w:pPr>
        <w:rPr>
          <w:rFonts w:asciiTheme="minorHAnsi" w:hAnsiTheme="minorHAnsi" w:cstheme="minorHAnsi"/>
          <w:color w:val="000000" w:themeColor="text1"/>
          <w:sz w:val="20"/>
          <w:szCs w:val="20"/>
          <w:lang w:val="en-US"/>
        </w:rPr>
      </w:pPr>
    </w:p>
    <w:p w14:paraId="5281BACE" w14:textId="638E3595"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Toxicodendron </w:t>
      </w:r>
      <w:proofErr w:type="spellStart"/>
      <w:r w:rsidRPr="00527277">
        <w:rPr>
          <w:rFonts w:asciiTheme="minorHAnsi" w:hAnsiTheme="minorHAnsi" w:cstheme="minorHAnsi"/>
          <w:color w:val="000000" w:themeColor="text1"/>
          <w:sz w:val="20"/>
          <w:szCs w:val="20"/>
          <w:lang w:val="en-US"/>
        </w:rPr>
        <w:t>vernicifluum</w:t>
      </w:r>
      <w:proofErr w:type="spellEnd"/>
      <w:r w:rsidRPr="00527277">
        <w:rPr>
          <w:rFonts w:asciiTheme="minorHAnsi" w:hAnsiTheme="minorHAnsi" w:cstheme="minorHAnsi"/>
          <w:color w:val="000000" w:themeColor="text1"/>
          <w:sz w:val="20"/>
          <w:szCs w:val="20"/>
          <w:lang w:val="en-US"/>
        </w:rPr>
        <w:br/>
        <w:t xml:space="preserve">Formerly Rhus </w:t>
      </w:r>
      <w:proofErr w:type="spellStart"/>
      <w:r w:rsidRPr="00527277">
        <w:rPr>
          <w:rFonts w:asciiTheme="minorHAnsi" w:hAnsiTheme="minorHAnsi" w:cstheme="minorHAnsi"/>
          <w:color w:val="000000" w:themeColor="text1"/>
          <w:sz w:val="20"/>
          <w:szCs w:val="20"/>
          <w:lang w:val="en-US"/>
        </w:rPr>
        <w:t>verniciflua</w:t>
      </w:r>
      <w:proofErr w:type="spellEnd"/>
      <w:r w:rsidRPr="00527277">
        <w:rPr>
          <w:rFonts w:asciiTheme="minorHAnsi" w:hAnsiTheme="minorHAnsi" w:cstheme="minorHAnsi"/>
          <w:color w:val="000000" w:themeColor="text1"/>
          <w:sz w:val="20"/>
          <w:szCs w:val="20"/>
          <w:lang w:val="en-US"/>
        </w:rPr>
        <w:t xml:space="preserve">. The scientific classification of </w:t>
      </w:r>
      <w:r w:rsidRPr="00527277">
        <w:rPr>
          <w:rFonts w:asciiTheme="minorHAnsi" w:hAnsiTheme="minorHAnsi" w:cstheme="minorHAnsi"/>
          <w:color w:val="000000" w:themeColor="text1"/>
          <w:sz w:val="20"/>
          <w:szCs w:val="20"/>
          <w:lang w:val="en-US"/>
        </w:rPr>
        <w:t xml:space="preserve">the lacquer tree from which urushi is produced. See </w:t>
      </w:r>
      <w:proofErr w:type="spellStart"/>
      <w:r w:rsidRPr="00527277">
        <w:rPr>
          <w:rFonts w:asciiTheme="minorHAnsi" w:hAnsiTheme="minorHAnsi" w:cstheme="minorHAnsi"/>
          <w:color w:val="000000" w:themeColor="text1"/>
          <w:sz w:val="20"/>
          <w:szCs w:val="20"/>
          <w:lang w:val="en-US"/>
        </w:rPr>
        <w:t>uru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shi</w:t>
      </w:r>
      <w:proofErr w:type="spellEnd"/>
      <w:r w:rsidRPr="00527277">
        <w:rPr>
          <w:rFonts w:asciiTheme="minorHAnsi" w:hAnsiTheme="minorHAnsi" w:cstheme="minorHAnsi"/>
          <w:color w:val="000000" w:themeColor="text1"/>
          <w:sz w:val="20"/>
          <w:szCs w:val="20"/>
          <w:lang w:val="en-US"/>
        </w:rPr>
        <w:t>-no-</w:t>
      </w:r>
      <w:proofErr w:type="spellStart"/>
      <w:r w:rsidRPr="00527277">
        <w:rPr>
          <w:rFonts w:asciiTheme="minorHAnsi" w:hAnsiTheme="minorHAnsi" w:cstheme="minorHAnsi"/>
          <w:color w:val="000000" w:themeColor="text1"/>
          <w:sz w:val="20"/>
          <w:szCs w:val="20"/>
          <w:lang w:val="en-US"/>
        </w:rPr>
        <w:t>ki</w:t>
      </w:r>
      <w:proofErr w:type="spellEnd"/>
    </w:p>
    <w:p w14:paraId="61AA6FDE" w14:textId="77777777" w:rsidR="00527277" w:rsidRPr="00527277" w:rsidRDefault="00527277" w:rsidP="006F6DF4">
      <w:pPr>
        <w:rPr>
          <w:rFonts w:asciiTheme="minorHAnsi" w:hAnsiTheme="minorHAnsi" w:cstheme="minorHAnsi"/>
          <w:color w:val="000000" w:themeColor="text1"/>
          <w:sz w:val="20"/>
          <w:szCs w:val="20"/>
          <w:lang w:val="en-US"/>
        </w:rPr>
      </w:pPr>
    </w:p>
    <w:p w14:paraId="4B888064" w14:textId="0DABE94E"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Tsubaki-</w:t>
      </w:r>
      <w:proofErr w:type="spellStart"/>
      <w:r w:rsidRPr="00527277">
        <w:rPr>
          <w:rFonts w:asciiTheme="minorHAnsi" w:hAnsiTheme="minorHAnsi" w:cstheme="minorHAnsi"/>
          <w:color w:val="000000" w:themeColor="text1"/>
          <w:sz w:val="20"/>
          <w:szCs w:val="20"/>
          <w:lang w:val="en-US"/>
        </w:rPr>
        <w:t>zumi</w:t>
      </w:r>
      <w:proofErr w:type="spellEnd"/>
      <w:r w:rsidRPr="00527277">
        <w:rPr>
          <w:rFonts w:asciiTheme="minorHAnsi" w:hAnsiTheme="minorHAnsi" w:cstheme="minorHAnsi"/>
          <w:color w:val="000000" w:themeColor="text1"/>
          <w:sz w:val="20"/>
          <w:szCs w:val="20"/>
          <w:lang w:val="en-US"/>
        </w:rPr>
        <w:br/>
        <w:t>Lit. camellia charcoal. A high</w:t>
      </w:r>
      <w:r w:rsidR="00E25BB4"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quality charcoal used for gri</w:t>
      </w:r>
      <w:r w:rsidR="00FF3379" w:rsidRPr="00527277">
        <w:rPr>
          <w:rFonts w:asciiTheme="minorHAnsi" w:hAnsiTheme="minorHAnsi" w:cstheme="minorHAnsi"/>
          <w:color w:val="000000" w:themeColor="text1"/>
          <w:sz w:val="20"/>
          <w:szCs w:val="20"/>
          <w:lang w:val="en-US"/>
        </w:rPr>
        <w:t>n</w:t>
      </w:r>
      <w:r w:rsidRPr="00527277">
        <w:rPr>
          <w:rFonts w:asciiTheme="minorHAnsi" w:hAnsiTheme="minorHAnsi" w:cstheme="minorHAnsi"/>
          <w:color w:val="000000" w:themeColor="text1"/>
          <w:sz w:val="20"/>
          <w:szCs w:val="20"/>
          <w:lang w:val="en-US"/>
        </w:rPr>
        <w:t xml:space="preserve">ding and polishing, especially for maki-e. See individual entries for sumi and </w:t>
      </w:r>
      <w:proofErr w:type="spellStart"/>
      <w:r w:rsidRPr="00527277">
        <w:rPr>
          <w:rFonts w:asciiTheme="minorHAnsi" w:hAnsiTheme="minorHAnsi" w:cstheme="minorHAnsi"/>
          <w:color w:val="000000" w:themeColor="text1"/>
          <w:sz w:val="20"/>
          <w:szCs w:val="20"/>
          <w:lang w:val="en-US"/>
        </w:rPr>
        <w:t>togi</w:t>
      </w:r>
      <w:proofErr w:type="spellEnd"/>
      <w:r w:rsidRPr="00527277">
        <w:rPr>
          <w:rFonts w:asciiTheme="minorHAnsi" w:hAnsiTheme="minorHAnsi" w:cstheme="minorHAnsi"/>
          <w:color w:val="000000" w:themeColor="text1"/>
          <w:sz w:val="20"/>
          <w:szCs w:val="20"/>
          <w:lang w:val="en-US"/>
        </w:rPr>
        <w:t>.</w:t>
      </w:r>
    </w:p>
    <w:p w14:paraId="4EB25199" w14:textId="77777777" w:rsidR="00FF3379" w:rsidRPr="00527277" w:rsidRDefault="00FF3379" w:rsidP="006F6DF4">
      <w:pPr>
        <w:rPr>
          <w:rFonts w:asciiTheme="minorHAnsi" w:hAnsiTheme="minorHAnsi" w:cstheme="minorHAnsi"/>
          <w:color w:val="000000" w:themeColor="text1"/>
          <w:sz w:val="20"/>
          <w:szCs w:val="20"/>
          <w:lang w:val="en-US"/>
        </w:rPr>
      </w:pPr>
    </w:p>
    <w:p w14:paraId="29F1292F"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Tsugaru-</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Lit. Tsugaru painting. A regional form of lacquer</w:t>
      </w:r>
      <w:r w:rsidR="00FF3379"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work from Tsugaru, Aomori prefecture in Japan. The technique </w:t>
      </w:r>
      <w:proofErr w:type="spellStart"/>
      <w:r w:rsidRPr="00527277">
        <w:rPr>
          <w:rFonts w:asciiTheme="minorHAnsi" w:hAnsiTheme="minorHAnsi" w:cstheme="minorHAnsi"/>
          <w:color w:val="000000" w:themeColor="text1"/>
          <w:sz w:val="20"/>
          <w:szCs w:val="20"/>
          <w:lang w:val="en-US"/>
        </w:rPr>
        <w:t>typcally</w:t>
      </w:r>
      <w:proofErr w:type="spellEnd"/>
      <w:r w:rsidRPr="00527277">
        <w:rPr>
          <w:rFonts w:asciiTheme="minorHAnsi" w:hAnsiTheme="minorHAnsi" w:cstheme="minorHAnsi"/>
          <w:color w:val="000000" w:themeColor="text1"/>
          <w:sz w:val="20"/>
          <w:szCs w:val="20"/>
          <w:lang w:val="en-US"/>
        </w:rPr>
        <w:t xml:space="preserve"> involves creating a textured surface with </w:t>
      </w: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t xml:space="preserve"> or embedded materials which are then lacquered with a co</w:t>
      </w:r>
      <w:r w:rsidR="003728B9" w:rsidRPr="00527277">
        <w:rPr>
          <w:rFonts w:asciiTheme="minorHAnsi" w:hAnsiTheme="minorHAnsi" w:cstheme="minorHAnsi"/>
          <w:color w:val="000000" w:themeColor="text1"/>
          <w:sz w:val="20"/>
          <w:szCs w:val="20"/>
          <w:lang w:val="en-US"/>
        </w:rPr>
        <w:t>n</w:t>
      </w:r>
      <w:r w:rsidRPr="00527277">
        <w:rPr>
          <w:rFonts w:asciiTheme="minorHAnsi" w:hAnsiTheme="minorHAnsi" w:cstheme="minorHAnsi"/>
          <w:color w:val="000000" w:themeColor="text1"/>
          <w:sz w:val="20"/>
          <w:szCs w:val="20"/>
          <w:lang w:val="en-US"/>
        </w:rPr>
        <w:t>trasting color or texture then polished smooth to reveal intricate patterns. The basic range of tech</w:t>
      </w:r>
      <w:r w:rsidR="003728B9" w:rsidRPr="00527277">
        <w:rPr>
          <w:rFonts w:asciiTheme="minorHAnsi" w:hAnsiTheme="minorHAnsi" w:cstheme="minorHAnsi"/>
          <w:color w:val="000000" w:themeColor="text1"/>
          <w:sz w:val="20"/>
          <w:szCs w:val="20"/>
          <w:lang w:val="en-US"/>
        </w:rPr>
        <w:t>n</w:t>
      </w:r>
      <w:r w:rsidRPr="00527277">
        <w:rPr>
          <w:rFonts w:asciiTheme="minorHAnsi" w:hAnsiTheme="minorHAnsi" w:cstheme="minorHAnsi"/>
          <w:color w:val="000000" w:themeColor="text1"/>
          <w:sz w:val="20"/>
          <w:szCs w:val="20"/>
          <w:lang w:val="en-US"/>
        </w:rPr>
        <w:t xml:space="preserve">iques are: </w:t>
      </w:r>
      <w:proofErr w:type="spellStart"/>
      <w:r w:rsidRPr="00527277">
        <w:rPr>
          <w:rFonts w:asciiTheme="minorHAnsi" w:hAnsiTheme="minorHAnsi" w:cstheme="minorHAnsi"/>
          <w:color w:val="000000" w:themeColor="text1"/>
          <w:sz w:val="20"/>
          <w:szCs w:val="20"/>
          <w:lang w:val="en-US"/>
        </w:rPr>
        <w:t>kara-nuri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nanako-nuri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monsha-nuri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nishiki-nuri</w:t>
      </w:r>
      <w:proofErr w:type="spellEnd"/>
      <w:r w:rsidRPr="00527277">
        <w:rPr>
          <w:rFonts w:asciiTheme="minorHAnsi" w:hAnsiTheme="minorHAnsi" w:cstheme="minorHAnsi"/>
          <w:color w:val="000000" w:themeColor="text1"/>
          <w:sz w:val="20"/>
          <w:szCs w:val="20"/>
          <w:lang w:val="en-US"/>
        </w:rPr>
        <w:t xml:space="preserve">. See individual entries for each. </w:t>
      </w:r>
    </w:p>
    <w:p w14:paraId="23C5B84F" w14:textId="77777777" w:rsidR="00FF3379" w:rsidRPr="00527277" w:rsidRDefault="00FF3379" w:rsidP="006F6DF4">
      <w:pPr>
        <w:rPr>
          <w:rFonts w:asciiTheme="minorHAnsi" w:hAnsiTheme="minorHAnsi" w:cstheme="minorHAnsi"/>
          <w:color w:val="000000" w:themeColor="text1"/>
          <w:sz w:val="20"/>
          <w:szCs w:val="20"/>
          <w:lang w:val="en-US"/>
        </w:rPr>
      </w:pPr>
    </w:p>
    <w:p w14:paraId="733C661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Tsuikin</w:t>
      </w:r>
      <w:proofErr w:type="spellEnd"/>
      <w:r w:rsidRPr="00527277">
        <w:rPr>
          <w:rFonts w:asciiTheme="minorHAnsi" w:hAnsiTheme="minorHAnsi" w:cstheme="minorHAnsi"/>
          <w:color w:val="000000" w:themeColor="text1"/>
          <w:sz w:val="20"/>
          <w:szCs w:val="20"/>
          <w:lang w:val="en-US"/>
        </w:rPr>
        <w:t xml:space="preserve"> - Lit piled up brocade </w:t>
      </w:r>
    </w:p>
    <w:p w14:paraId="6F24A34B" w14:textId="77777777" w:rsidR="00FF3379" w:rsidRPr="00527277" w:rsidRDefault="00FF3379" w:rsidP="006F6DF4">
      <w:pPr>
        <w:rPr>
          <w:rFonts w:asciiTheme="minorHAnsi" w:hAnsiTheme="minorHAnsi" w:cstheme="minorHAnsi"/>
          <w:color w:val="000000" w:themeColor="text1"/>
          <w:sz w:val="20"/>
          <w:szCs w:val="20"/>
          <w:lang w:val="en-US"/>
        </w:rPr>
      </w:pPr>
    </w:p>
    <w:p w14:paraId="6B995DAB"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Tsuki</w:t>
      </w:r>
      <w:proofErr w:type="spellEnd"/>
      <w:r w:rsidRPr="00527277">
        <w:rPr>
          <w:rFonts w:asciiTheme="minorHAnsi" w:hAnsiTheme="minorHAnsi" w:cstheme="minorHAnsi"/>
          <w:color w:val="000000" w:themeColor="text1"/>
          <w:sz w:val="20"/>
          <w:szCs w:val="20"/>
          <w:lang w:val="en-US"/>
        </w:rPr>
        <w:t>-nomi</w:t>
      </w:r>
      <w:r w:rsidRPr="00527277">
        <w:rPr>
          <w:rFonts w:asciiTheme="minorHAnsi" w:hAnsiTheme="minorHAnsi" w:cstheme="minorHAnsi"/>
          <w:color w:val="000000" w:themeColor="text1"/>
          <w:sz w:val="20"/>
          <w:szCs w:val="20"/>
          <w:lang w:val="en-US"/>
        </w:rPr>
        <w:br/>
        <w:t xml:space="preserve">The motion of pushing a chisel away from you when carving. </w:t>
      </w:r>
    </w:p>
    <w:p w14:paraId="75AB58D6" w14:textId="77777777" w:rsidR="00FF3379" w:rsidRPr="00527277" w:rsidRDefault="00FF3379" w:rsidP="006F6DF4">
      <w:pPr>
        <w:rPr>
          <w:rFonts w:asciiTheme="minorHAnsi" w:hAnsiTheme="minorHAnsi" w:cstheme="minorHAnsi"/>
          <w:color w:val="000000" w:themeColor="text1"/>
          <w:sz w:val="20"/>
          <w:szCs w:val="20"/>
          <w:lang w:val="en-US"/>
        </w:rPr>
      </w:pPr>
    </w:p>
    <w:p w14:paraId="497C035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Tsume-nashiji</w:t>
      </w:r>
      <w:proofErr w:type="spellEnd"/>
      <w:r w:rsidRPr="00527277">
        <w:rPr>
          <w:rFonts w:asciiTheme="minorHAnsi" w:hAnsiTheme="minorHAnsi" w:cstheme="minorHAnsi"/>
          <w:color w:val="000000" w:themeColor="text1"/>
          <w:sz w:val="20"/>
          <w:szCs w:val="20"/>
          <w:lang w:val="en-US"/>
        </w:rPr>
        <w:t xml:space="preserve"> - Thick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t>
      </w:r>
    </w:p>
    <w:p w14:paraId="3599660B" w14:textId="77777777" w:rsidR="00FF3379" w:rsidRPr="00527277" w:rsidRDefault="00FF3379" w:rsidP="006F6DF4">
      <w:pPr>
        <w:rPr>
          <w:rFonts w:asciiTheme="minorHAnsi" w:hAnsiTheme="minorHAnsi" w:cstheme="minorHAnsi"/>
          <w:color w:val="000000" w:themeColor="text1"/>
          <w:sz w:val="20"/>
          <w:szCs w:val="20"/>
          <w:lang w:val="en-US"/>
        </w:rPr>
      </w:pPr>
    </w:p>
    <w:p w14:paraId="58EC7F5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Tsutsugaki</w:t>
      </w:r>
      <w:proofErr w:type="spellEnd"/>
      <w:r w:rsidRPr="00527277">
        <w:rPr>
          <w:rFonts w:asciiTheme="minorHAnsi" w:hAnsiTheme="minorHAnsi" w:cstheme="minorHAnsi"/>
          <w:color w:val="000000" w:themeColor="text1"/>
          <w:sz w:val="20"/>
          <w:szCs w:val="20"/>
          <w:lang w:val="en-US"/>
        </w:rPr>
        <w:br/>
        <w:t xml:space="preserve">Japanese technique of resist dyeing that involves drawing rice-paste designs on cloth, dyeing the cloth, and then washing off the paste. </w:t>
      </w:r>
    </w:p>
    <w:p w14:paraId="03DF5561" w14:textId="77777777" w:rsidR="00FF3379" w:rsidRPr="00527277" w:rsidRDefault="00FF3379" w:rsidP="006F6DF4">
      <w:pPr>
        <w:rPr>
          <w:rFonts w:asciiTheme="minorHAnsi" w:hAnsiTheme="minorHAnsi" w:cstheme="minorHAnsi"/>
          <w:b/>
          <w:bCs/>
          <w:color w:val="000000" w:themeColor="text1"/>
          <w:sz w:val="20"/>
          <w:szCs w:val="20"/>
          <w:lang w:val="en-US"/>
        </w:rPr>
      </w:pPr>
    </w:p>
    <w:p w14:paraId="29DB1300"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U </w:t>
      </w:r>
    </w:p>
    <w:p w14:paraId="5474B9A5" w14:textId="77777777" w:rsidR="00FF3379" w:rsidRPr="00527277" w:rsidRDefault="00FF3379" w:rsidP="006F6DF4">
      <w:pPr>
        <w:rPr>
          <w:rFonts w:asciiTheme="minorHAnsi" w:hAnsiTheme="minorHAnsi" w:cstheme="minorHAnsi"/>
          <w:color w:val="000000" w:themeColor="text1"/>
          <w:sz w:val="20"/>
          <w:szCs w:val="20"/>
          <w:lang w:val="en-US"/>
        </w:rPr>
      </w:pPr>
    </w:p>
    <w:p w14:paraId="1D02D63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Ue-nuri</w:t>
      </w:r>
      <w:proofErr w:type="spellEnd"/>
      <w:r w:rsidRPr="00527277">
        <w:rPr>
          <w:rFonts w:asciiTheme="minorHAnsi" w:hAnsiTheme="minorHAnsi" w:cstheme="minorHAnsi"/>
          <w:color w:val="000000" w:themeColor="text1"/>
          <w:sz w:val="20"/>
          <w:szCs w:val="20"/>
          <w:lang w:val="en-US"/>
        </w:rPr>
        <w:t xml:space="preserve"> - Lit. upper painting. See </w:t>
      </w:r>
      <w:proofErr w:type="spellStart"/>
      <w:r w:rsidRPr="00527277">
        <w:rPr>
          <w:rFonts w:asciiTheme="minorHAnsi" w:hAnsiTheme="minorHAnsi" w:cstheme="minorHAnsi"/>
          <w:color w:val="000000" w:themeColor="text1"/>
          <w:sz w:val="20"/>
          <w:szCs w:val="20"/>
          <w:lang w:val="en-US"/>
        </w:rPr>
        <w:t>uwanuri</w:t>
      </w:r>
      <w:proofErr w:type="spellEnd"/>
      <w:r w:rsidRPr="00527277">
        <w:rPr>
          <w:rFonts w:asciiTheme="minorHAnsi" w:hAnsiTheme="minorHAnsi" w:cstheme="minorHAnsi"/>
          <w:color w:val="000000" w:themeColor="text1"/>
          <w:sz w:val="20"/>
          <w:szCs w:val="20"/>
          <w:lang w:val="en-US"/>
        </w:rPr>
        <w:t xml:space="preserve"> </w:t>
      </w:r>
    </w:p>
    <w:p w14:paraId="10DFFB2F" w14:textId="77777777" w:rsidR="00C00AEB" w:rsidRPr="00527277" w:rsidRDefault="00C00AEB" w:rsidP="006F6DF4">
      <w:pPr>
        <w:rPr>
          <w:rFonts w:asciiTheme="minorHAnsi" w:hAnsiTheme="minorHAnsi" w:cstheme="minorHAnsi"/>
          <w:color w:val="000000" w:themeColor="text1"/>
          <w:sz w:val="20"/>
          <w:szCs w:val="20"/>
          <w:lang w:val="en-US"/>
        </w:rPr>
      </w:pPr>
    </w:p>
    <w:p w14:paraId="7BB3E45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Umami</w:t>
      </w:r>
      <w:r w:rsidRPr="00527277">
        <w:rPr>
          <w:rFonts w:asciiTheme="minorHAnsi" w:hAnsiTheme="minorHAnsi" w:cstheme="minorHAnsi"/>
          <w:color w:val="000000" w:themeColor="text1"/>
          <w:sz w:val="20"/>
          <w:szCs w:val="20"/>
          <w:lang w:val="en-US"/>
        </w:rPr>
        <w:br/>
        <w:t xml:space="preserve">or savory taste, is one of the five basic tastes (together with sweetness, sourness, bitterness, and saltiness). It has been described as brothy or meaty. </w:t>
      </w:r>
    </w:p>
    <w:p w14:paraId="3F4B7BCD" w14:textId="77777777" w:rsidR="00FF3379" w:rsidRPr="00527277" w:rsidRDefault="00FF3379" w:rsidP="006F6DF4">
      <w:pPr>
        <w:rPr>
          <w:rFonts w:asciiTheme="minorHAnsi" w:hAnsiTheme="minorHAnsi" w:cstheme="minorHAnsi"/>
          <w:color w:val="000000" w:themeColor="text1"/>
          <w:sz w:val="20"/>
          <w:szCs w:val="20"/>
          <w:lang w:val="en-US"/>
        </w:rPr>
      </w:pPr>
    </w:p>
    <w:p w14:paraId="4DD9491B" w14:textId="77777777" w:rsidR="00FF3379"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Urame</w:t>
      </w:r>
      <w:proofErr w:type="spellEnd"/>
      <w:r w:rsidRPr="00527277">
        <w:rPr>
          <w:rFonts w:asciiTheme="minorHAnsi" w:hAnsiTheme="minorHAnsi" w:cstheme="minorHAnsi"/>
          <w:color w:val="000000" w:themeColor="text1"/>
          <w:sz w:val="20"/>
          <w:szCs w:val="20"/>
          <w:lang w:val="en-US"/>
        </w:rPr>
        <w:t xml:space="preserve"> urushi - Urushi harvested in the late year</w:t>
      </w:r>
      <w:r w:rsidRPr="00527277">
        <w:rPr>
          <w:rFonts w:asciiTheme="minorHAnsi" w:hAnsiTheme="minorHAnsi" w:cstheme="minorHAnsi"/>
          <w:color w:val="000000" w:themeColor="text1"/>
          <w:sz w:val="20"/>
          <w:szCs w:val="20"/>
          <w:lang w:val="en-US"/>
        </w:rPr>
        <w:br/>
      </w:r>
    </w:p>
    <w:p w14:paraId="7E13CD37" w14:textId="77777777" w:rsidR="00E25BB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Ura</w:t>
      </w:r>
      <w:proofErr w:type="spellEnd"/>
      <w:r w:rsidRPr="00527277">
        <w:rPr>
          <w:rFonts w:asciiTheme="minorHAnsi" w:hAnsiTheme="minorHAnsi" w:cstheme="minorHAnsi"/>
          <w:color w:val="000000" w:themeColor="text1"/>
          <w:sz w:val="20"/>
          <w:szCs w:val="20"/>
          <w:lang w:val="en-US"/>
        </w:rPr>
        <w:t xml:space="preserve">-Urushi </w:t>
      </w:r>
    </w:p>
    <w:p w14:paraId="23D65E49" w14:textId="2EAB60D7"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l</w:t>
      </w:r>
      <w:r w:rsidR="00E25BB4" w:rsidRPr="00527277">
        <w:rPr>
          <w:rFonts w:asciiTheme="minorHAnsi" w:hAnsiTheme="minorHAnsi" w:cstheme="minorHAnsi"/>
          <w:color w:val="000000" w:themeColor="text1"/>
          <w:sz w:val="20"/>
          <w:szCs w:val="20"/>
          <w:lang w:val="en-US"/>
        </w:rPr>
        <w:t>atest</w:t>
      </w:r>
      <w:r w:rsidRPr="00527277">
        <w:rPr>
          <w:rFonts w:asciiTheme="minorHAnsi" w:hAnsiTheme="minorHAnsi" w:cstheme="minorHAnsi"/>
          <w:color w:val="000000" w:themeColor="text1"/>
          <w:sz w:val="20"/>
          <w:szCs w:val="20"/>
          <w:lang w:val="en-US"/>
        </w:rPr>
        <w:t xml:space="preserve"> collected urushi collected in September</w:t>
      </w:r>
      <w:r w:rsidRPr="00527277">
        <w:rPr>
          <w:rFonts w:asciiTheme="minorHAnsi" w:hAnsiTheme="minorHAnsi" w:cstheme="minorHAnsi"/>
          <w:color w:val="000000" w:themeColor="text1"/>
          <w:sz w:val="20"/>
          <w:szCs w:val="20"/>
          <w:lang w:val="en-US"/>
        </w:rPr>
        <w:br/>
      </w:r>
    </w:p>
    <w:p w14:paraId="41B7DA84" w14:textId="77777777" w:rsidR="00E25BB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Urumi</w:t>
      </w:r>
      <w:proofErr w:type="spellEnd"/>
      <w:r w:rsidRPr="00527277">
        <w:rPr>
          <w:rFonts w:asciiTheme="minorHAnsi" w:hAnsiTheme="minorHAnsi" w:cstheme="minorHAnsi"/>
          <w:color w:val="000000" w:themeColor="text1"/>
          <w:sz w:val="20"/>
          <w:szCs w:val="20"/>
          <w:lang w:val="en-US"/>
        </w:rPr>
        <w:t xml:space="preserve"> urushi </w:t>
      </w:r>
    </w:p>
    <w:p w14:paraId="71EBE950" w14:textId="1DAAEFA2"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 mix of </w:t>
      </w:r>
      <w:proofErr w:type="spellStart"/>
      <w:r w:rsidRPr="00527277">
        <w:rPr>
          <w:rFonts w:asciiTheme="minorHAnsi" w:hAnsiTheme="minorHAnsi" w:cstheme="minorHAnsi"/>
          <w:color w:val="000000" w:themeColor="text1"/>
          <w:sz w:val="20"/>
          <w:szCs w:val="20"/>
          <w:lang w:val="en-US"/>
        </w:rPr>
        <w:t>bengara</w:t>
      </w:r>
      <w:proofErr w:type="spellEnd"/>
      <w:r w:rsidRPr="00527277">
        <w:rPr>
          <w:rFonts w:asciiTheme="minorHAnsi" w:hAnsiTheme="minorHAnsi" w:cstheme="minorHAnsi"/>
          <w:color w:val="000000" w:themeColor="text1"/>
          <w:sz w:val="20"/>
          <w:szCs w:val="20"/>
          <w:lang w:val="en-US"/>
        </w:rPr>
        <w:t xml:space="preserve"> and black </w:t>
      </w:r>
      <w:proofErr w:type="spellStart"/>
      <w:r w:rsidRPr="00527277">
        <w:rPr>
          <w:rFonts w:asciiTheme="minorHAnsi" w:hAnsiTheme="minorHAnsi" w:cstheme="minorHAnsi"/>
          <w:color w:val="000000" w:themeColor="text1"/>
          <w:sz w:val="20"/>
          <w:szCs w:val="20"/>
          <w:lang w:val="en-US"/>
        </w:rPr>
        <w:t>roiro</w:t>
      </w:r>
      <w:proofErr w:type="spellEnd"/>
      <w:r w:rsidRPr="00527277">
        <w:rPr>
          <w:rFonts w:asciiTheme="minorHAnsi" w:hAnsiTheme="minorHAnsi" w:cstheme="minorHAnsi"/>
          <w:color w:val="000000" w:themeColor="text1"/>
          <w:sz w:val="20"/>
          <w:szCs w:val="20"/>
          <w:lang w:val="en-US"/>
        </w:rPr>
        <w:t xml:space="preserve"> urushi to make brown </w:t>
      </w:r>
    </w:p>
    <w:p w14:paraId="02629741" w14:textId="1304A814" w:rsidR="00FF3379" w:rsidRPr="00527277" w:rsidRDefault="00FF3379" w:rsidP="006F6DF4">
      <w:pPr>
        <w:rPr>
          <w:rFonts w:asciiTheme="minorHAnsi" w:hAnsiTheme="minorHAnsi" w:cstheme="minorHAnsi"/>
          <w:color w:val="000000" w:themeColor="text1"/>
          <w:sz w:val="20"/>
          <w:szCs w:val="20"/>
          <w:lang w:val="en-US"/>
        </w:rPr>
      </w:pPr>
    </w:p>
    <w:p w14:paraId="2710AA41" w14:textId="77777777" w:rsidR="00E72557" w:rsidRPr="00527277" w:rsidRDefault="00E72557" w:rsidP="006F6DF4">
      <w:pPr>
        <w:outlineLvl w:val="1"/>
        <w:rPr>
          <w:rFonts w:asciiTheme="minorHAnsi" w:hAnsiTheme="minorHAnsi" w:cstheme="minorHAnsi"/>
          <w:color w:val="000000" w:themeColor="text1"/>
          <w:sz w:val="20"/>
          <w:szCs w:val="20"/>
          <w:lang w:val="en-US"/>
        </w:rPr>
      </w:pPr>
      <w:r w:rsidRPr="00527277">
        <w:rPr>
          <w:rFonts w:asciiTheme="minorHAnsi" w:eastAsia="MS Gothic" w:hAnsiTheme="minorHAnsi" w:cstheme="minorHAnsi"/>
          <w:color w:val="000000" w:themeColor="text1"/>
          <w:sz w:val="20"/>
          <w:szCs w:val="20"/>
          <w:lang w:val="en-US" w:eastAsia="ja-JP"/>
        </w:rPr>
        <w:t>漆</w:t>
      </w:r>
      <w:r w:rsidRPr="00527277">
        <w:rPr>
          <w:rFonts w:asciiTheme="minorHAnsi" w:hAnsiTheme="minorHAnsi" w:cstheme="minorHAnsi"/>
          <w:color w:val="000000" w:themeColor="text1"/>
          <w:sz w:val="20"/>
          <w:szCs w:val="20"/>
          <w:lang w:val="en-US" w:eastAsia="ja-JP"/>
        </w:rPr>
        <w:t xml:space="preserve"> Urushi</w:t>
      </w:r>
    </w:p>
    <w:p w14:paraId="4C0DC0A8" w14:textId="627B163A" w:rsidR="00E72557" w:rsidRPr="00527277" w:rsidRDefault="00E72557" w:rsidP="006F6DF4">
      <w:pPr>
        <w:outlineLvl w:val="1"/>
        <w:rPr>
          <w:rFonts w:asciiTheme="minorHAnsi" w:hAnsiTheme="minorHAnsi" w:cstheme="minorHAnsi"/>
          <w:b/>
          <w:bCs/>
          <w:color w:val="000000" w:themeColor="text1"/>
          <w:sz w:val="20"/>
          <w:szCs w:val="20"/>
          <w:lang w:val="en-US"/>
        </w:rPr>
      </w:pPr>
      <w:r w:rsidRPr="00527277">
        <w:rPr>
          <w:rFonts w:asciiTheme="minorHAnsi" w:eastAsia="Yu Gothic"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moisture</w:t>
      </w:r>
    </w:p>
    <w:p w14:paraId="46A4C167" w14:textId="70A37FB8" w:rsidR="00E72557" w:rsidRPr="00527277" w:rsidRDefault="00E72557" w:rsidP="006F6DF4">
      <w:pPr>
        <w:rPr>
          <w:rFonts w:asciiTheme="minorHAnsi" w:hAnsiTheme="minorHAnsi" w:cstheme="minorHAnsi"/>
          <w:color w:val="000000" w:themeColor="text1"/>
          <w:sz w:val="20"/>
          <w:szCs w:val="20"/>
          <w:lang w:val="en-US"/>
        </w:rPr>
      </w:pPr>
      <w:r w:rsidRPr="00527277">
        <w:rPr>
          <w:rFonts w:asciiTheme="minorHAnsi" w:eastAsia="MS Gothic" w:hAnsiTheme="minorHAnsi" w:cstheme="minorHAnsi"/>
          <w:color w:val="000000" w:themeColor="text1"/>
          <w:sz w:val="20"/>
          <w:szCs w:val="20"/>
          <w:lang w:val="en-US"/>
        </w:rPr>
        <w:t>木</w:t>
      </w:r>
      <w:r w:rsidRPr="00527277">
        <w:rPr>
          <w:rFonts w:asciiTheme="minorHAnsi" w:hAnsiTheme="minorHAnsi" w:cstheme="minorHAnsi"/>
          <w:color w:val="000000" w:themeColor="text1"/>
          <w:sz w:val="20"/>
          <w:szCs w:val="20"/>
          <w:lang w:val="en-US"/>
        </w:rPr>
        <w:t xml:space="preserve"> – tree</w:t>
      </w:r>
    </w:p>
    <w:p w14:paraId="5273DBDB" w14:textId="41C65479" w:rsidR="00E72557" w:rsidRPr="00527277" w:rsidRDefault="00E72557" w:rsidP="006F6DF4">
      <w:pPr>
        <w:rPr>
          <w:rFonts w:asciiTheme="minorHAnsi" w:hAnsiTheme="minorHAnsi" w:cstheme="minorHAnsi"/>
          <w:color w:val="000000" w:themeColor="text1"/>
          <w:sz w:val="20"/>
          <w:szCs w:val="20"/>
          <w:lang w:val="en-US"/>
        </w:rPr>
      </w:pPr>
      <w:r w:rsidRPr="00527277">
        <w:rPr>
          <w:rFonts w:asciiTheme="minorHAnsi" w:eastAsia="MS Mincho" w:hAnsiTheme="minorHAnsi" w:cstheme="minorHAnsi"/>
          <w:color w:val="000000" w:themeColor="text1"/>
          <w:sz w:val="20"/>
          <w:szCs w:val="20"/>
          <w:lang w:val="en-US"/>
        </w:rPr>
        <w:t>𠆢</w:t>
      </w:r>
      <w:r w:rsidRPr="00527277">
        <w:rPr>
          <w:rFonts w:asciiTheme="minorHAnsi" w:hAnsiTheme="minorHAnsi" w:cstheme="minorHAnsi"/>
          <w:color w:val="000000" w:themeColor="text1"/>
          <w:sz w:val="20"/>
          <w:szCs w:val="20"/>
          <w:lang w:val="en-US"/>
        </w:rPr>
        <w:t xml:space="preserve"> – man</w:t>
      </w:r>
    </w:p>
    <w:p w14:paraId="3D5422F2" w14:textId="49B57C71" w:rsidR="00E72557" w:rsidRPr="00527277" w:rsidRDefault="00E72557" w:rsidP="006F6DF4">
      <w:pPr>
        <w:rPr>
          <w:rFonts w:asciiTheme="minorHAnsi" w:hAnsiTheme="minorHAnsi" w:cstheme="minorHAnsi"/>
          <w:color w:val="000000" w:themeColor="text1"/>
          <w:sz w:val="20"/>
          <w:szCs w:val="20"/>
          <w:lang w:val="en-US"/>
        </w:rPr>
      </w:pPr>
      <w:r w:rsidRPr="00527277">
        <w:rPr>
          <w:rFonts w:asciiTheme="minorHAnsi" w:eastAsia="MS Gothic" w:hAnsiTheme="minorHAnsi" w:cstheme="minorHAnsi"/>
          <w:color w:val="000000" w:themeColor="text1"/>
          <w:sz w:val="20"/>
          <w:szCs w:val="20"/>
          <w:lang w:val="en-US"/>
        </w:rPr>
        <w:t>水</w:t>
      </w:r>
      <w:r w:rsidRPr="00527277">
        <w:rPr>
          <w:rFonts w:asciiTheme="minorHAnsi" w:hAnsiTheme="minorHAnsi" w:cstheme="minorHAnsi"/>
          <w:color w:val="000000" w:themeColor="text1"/>
          <w:sz w:val="20"/>
          <w:szCs w:val="20"/>
          <w:lang w:val="en-US"/>
        </w:rPr>
        <w:t xml:space="preserve"> – water</w:t>
      </w:r>
    </w:p>
    <w:p w14:paraId="7F87BD45" w14:textId="7E0EA53F" w:rsidR="00E72557" w:rsidRPr="00527277" w:rsidRDefault="00E72557" w:rsidP="006F6DF4">
      <w:pPr>
        <w:rPr>
          <w:rFonts w:asciiTheme="minorHAnsi" w:hAnsiTheme="minorHAnsi" w:cstheme="minorHAnsi"/>
          <w:color w:val="000000" w:themeColor="text1"/>
          <w:sz w:val="20"/>
          <w:szCs w:val="20"/>
          <w:lang w:val="en-US"/>
        </w:rPr>
      </w:pPr>
    </w:p>
    <w:p w14:paraId="57FB63C8" w14:textId="77777777" w:rsidR="0058623B" w:rsidRPr="00527277" w:rsidRDefault="0058623B"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Urushi</w:t>
      </w:r>
    </w:p>
    <w:p w14:paraId="024D3255" w14:textId="3AFDF37A" w:rsidR="0058623B" w:rsidRPr="00527277" w:rsidRDefault="0058623B"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 non-resinous sap taken from Rhus </w:t>
      </w:r>
      <w:proofErr w:type="spellStart"/>
      <w:r w:rsidRPr="00527277">
        <w:rPr>
          <w:rFonts w:asciiTheme="minorHAnsi" w:hAnsiTheme="minorHAnsi" w:cstheme="minorHAnsi"/>
          <w:color w:val="000000" w:themeColor="text1"/>
          <w:sz w:val="20"/>
          <w:szCs w:val="20"/>
          <w:lang w:val="en-US"/>
        </w:rPr>
        <w:t>verniciflua</w:t>
      </w:r>
      <w:proofErr w:type="spellEnd"/>
      <w:r w:rsidRPr="00527277">
        <w:rPr>
          <w:rFonts w:asciiTheme="minorHAnsi" w:hAnsiTheme="minorHAnsi" w:cstheme="minorHAnsi"/>
          <w:color w:val="000000" w:themeColor="text1"/>
          <w:sz w:val="20"/>
          <w:szCs w:val="20"/>
          <w:lang w:val="en-US"/>
        </w:rPr>
        <w:t xml:space="preserve">, a tree which grows East Asian countries. Lacquer's most distinct physical characteristic is that it will only dry in a moist </w:t>
      </w:r>
      <w:r w:rsidRPr="00527277">
        <w:rPr>
          <w:rFonts w:asciiTheme="minorHAnsi" w:hAnsiTheme="minorHAnsi" w:cstheme="minorHAnsi"/>
          <w:color w:val="000000" w:themeColor="text1"/>
          <w:sz w:val="20"/>
          <w:szCs w:val="20"/>
          <w:lang w:val="en-US"/>
        </w:rPr>
        <w:lastRenderedPageBreak/>
        <w:t xml:space="preserve">atmosphere and at a moderate temperature. Once dry, it undergoes no further change except that with time its transparent color become deeper. Lacquer is more durable than synthetic equivalents, and wooden utensils coated with lacquer are strengthened against heat and humidity. In Japan urushi has been used as a varnish since the late </w:t>
      </w:r>
      <w:proofErr w:type="spellStart"/>
      <w:r w:rsidRPr="00527277">
        <w:rPr>
          <w:rFonts w:asciiTheme="minorHAnsi" w:hAnsiTheme="minorHAnsi" w:cstheme="minorHAnsi"/>
          <w:color w:val="000000" w:themeColor="text1"/>
          <w:sz w:val="20"/>
          <w:szCs w:val="20"/>
          <w:lang w:val="en-US"/>
        </w:rPr>
        <w:t>J</w:t>
      </w:r>
      <w:r w:rsidR="00527277"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mon</w:t>
      </w:r>
      <w:proofErr w:type="spellEnd"/>
      <w:r w:rsidRPr="00527277">
        <w:rPr>
          <w:rFonts w:asciiTheme="minorHAnsi" w:hAnsiTheme="minorHAnsi" w:cstheme="minorHAnsi"/>
          <w:color w:val="000000" w:themeColor="text1"/>
          <w:sz w:val="20"/>
          <w:szCs w:val="20"/>
          <w:lang w:val="en-US"/>
        </w:rPr>
        <w:t xml:space="preserve"> period. It is also used as an adhesive, sometimes as a structural material, and also as an electrical insulation. By adding an iron-based pigment to transparent lacquer suki-urushi </w:t>
      </w:r>
      <w:proofErr w:type="spellStart"/>
      <w:r w:rsidRPr="00527277">
        <w:rPr>
          <w:rFonts w:asciiTheme="minorHAnsi" w:eastAsia="MS Gothic" w:hAnsiTheme="minorHAnsi" w:cstheme="minorHAnsi"/>
          <w:color w:val="000000" w:themeColor="text1"/>
          <w:sz w:val="20"/>
          <w:szCs w:val="20"/>
          <w:lang w:val="en-US"/>
        </w:rPr>
        <w:t>透漆</w:t>
      </w:r>
      <w:proofErr w:type="spellEnd"/>
      <w:r w:rsidRPr="00527277">
        <w:rPr>
          <w:rFonts w:asciiTheme="minorHAnsi" w:hAnsiTheme="minorHAnsi" w:cstheme="minorHAnsi"/>
          <w:color w:val="000000" w:themeColor="text1"/>
          <w:sz w:val="20"/>
          <w:szCs w:val="20"/>
          <w:lang w:val="en-US"/>
        </w:rPr>
        <w:t xml:space="preserve">, colored lacquer </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eastAsia="MS Gothic" w:hAnsiTheme="minorHAnsi" w:cstheme="minorHAnsi"/>
          <w:color w:val="000000" w:themeColor="text1"/>
          <w:sz w:val="20"/>
          <w:szCs w:val="20"/>
          <w:lang w:val="en-US"/>
        </w:rPr>
        <w:t>色漆</w:t>
      </w:r>
      <w:proofErr w:type="spellEnd"/>
      <w:r w:rsidRPr="00527277">
        <w:rPr>
          <w:rFonts w:asciiTheme="minorHAnsi" w:hAnsiTheme="minorHAnsi" w:cstheme="minorHAnsi"/>
          <w:color w:val="000000" w:themeColor="text1"/>
          <w:sz w:val="20"/>
          <w:szCs w:val="20"/>
          <w:lang w:val="en-US"/>
        </w:rPr>
        <w:t xml:space="preserve"> of various hues are achieved. </w:t>
      </w:r>
    </w:p>
    <w:p w14:paraId="2680180D" w14:textId="77777777" w:rsidR="0058623B" w:rsidRPr="00527277" w:rsidRDefault="0058623B" w:rsidP="006F6DF4">
      <w:pPr>
        <w:rPr>
          <w:rFonts w:asciiTheme="minorHAnsi" w:hAnsiTheme="minorHAnsi" w:cstheme="minorHAnsi"/>
          <w:color w:val="000000" w:themeColor="text1"/>
          <w:sz w:val="20"/>
          <w:szCs w:val="20"/>
          <w:lang w:val="en-US"/>
        </w:rPr>
      </w:pPr>
    </w:p>
    <w:p w14:paraId="1B514F63" w14:textId="7292970B"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Urushi-</w:t>
      </w:r>
      <w:proofErr w:type="spellStart"/>
      <w:r w:rsidRPr="00527277">
        <w:rPr>
          <w:rFonts w:asciiTheme="minorHAnsi" w:hAnsiTheme="minorHAnsi" w:cstheme="minorHAnsi"/>
          <w:color w:val="000000" w:themeColor="text1"/>
          <w:sz w:val="20"/>
          <w:szCs w:val="20"/>
          <w:lang w:val="en-US"/>
        </w:rPr>
        <w:t>buro</w:t>
      </w:r>
      <w:proofErr w:type="spellEnd"/>
      <w:r w:rsidRPr="00527277">
        <w:rPr>
          <w:rFonts w:asciiTheme="minorHAnsi" w:hAnsiTheme="minorHAnsi" w:cstheme="minorHAnsi"/>
          <w:color w:val="000000" w:themeColor="text1"/>
          <w:sz w:val="20"/>
          <w:szCs w:val="20"/>
          <w:lang w:val="en-US"/>
        </w:rPr>
        <w:br/>
        <w:t xml:space="preserve">Also simply </w:t>
      </w:r>
      <w:proofErr w:type="spellStart"/>
      <w:r w:rsidRPr="00527277">
        <w:rPr>
          <w:rFonts w:asciiTheme="minorHAnsi" w:hAnsiTheme="minorHAnsi" w:cstheme="minorHAnsi"/>
          <w:color w:val="000000" w:themeColor="text1"/>
          <w:sz w:val="20"/>
          <w:szCs w:val="20"/>
          <w:lang w:val="en-US"/>
        </w:rPr>
        <w:t>furo</w:t>
      </w:r>
      <w:proofErr w:type="spellEnd"/>
      <w:r w:rsidRPr="00527277">
        <w:rPr>
          <w:rFonts w:asciiTheme="minorHAnsi" w:hAnsiTheme="minorHAnsi" w:cstheme="minorHAnsi"/>
          <w:color w:val="000000" w:themeColor="text1"/>
          <w:sz w:val="20"/>
          <w:szCs w:val="20"/>
          <w:lang w:val="en-US"/>
        </w:rPr>
        <w:t>. The cabinet used for curing urushi. Typically</w:t>
      </w:r>
      <w:r w:rsidR="00E25BB4"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it consists of a rot resistant wood chest or cabinet with a humidifier or at a mini- mum, a bowl with a wet towel. A </w:t>
      </w:r>
      <w:proofErr w:type="spellStart"/>
      <w:r w:rsidRPr="00527277">
        <w:rPr>
          <w:rFonts w:asciiTheme="minorHAnsi" w:hAnsiTheme="minorHAnsi" w:cstheme="minorHAnsi"/>
          <w:color w:val="000000" w:themeColor="text1"/>
          <w:sz w:val="20"/>
          <w:szCs w:val="20"/>
          <w:lang w:val="en-US"/>
        </w:rPr>
        <w:t>furo</w:t>
      </w:r>
      <w:proofErr w:type="spellEnd"/>
      <w:r w:rsidRPr="00527277">
        <w:rPr>
          <w:rFonts w:asciiTheme="minorHAnsi" w:hAnsiTheme="minorHAnsi" w:cstheme="minorHAnsi"/>
          <w:color w:val="000000" w:themeColor="text1"/>
          <w:sz w:val="20"/>
          <w:szCs w:val="20"/>
          <w:lang w:val="en-US"/>
        </w:rPr>
        <w:t xml:space="preserve"> is necessary for curing urushi as urushi requires humidity and warm temperatures to cure properly. Also</w:t>
      </w:r>
      <w:r w:rsidR="004426D4"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urushi-</w:t>
      </w:r>
      <w:proofErr w:type="spellStart"/>
      <w:r w:rsidRPr="00527277">
        <w:rPr>
          <w:rFonts w:asciiTheme="minorHAnsi" w:hAnsiTheme="minorHAnsi" w:cstheme="minorHAnsi"/>
          <w:color w:val="000000" w:themeColor="text1"/>
          <w:sz w:val="20"/>
          <w:szCs w:val="20"/>
          <w:lang w:val="en-US"/>
        </w:rPr>
        <w:t>muro</w:t>
      </w:r>
      <w:proofErr w:type="spellEnd"/>
      <w:r w:rsidRPr="00527277">
        <w:rPr>
          <w:rFonts w:asciiTheme="minorHAnsi" w:hAnsiTheme="minorHAnsi" w:cstheme="minorHAnsi"/>
          <w:color w:val="000000" w:themeColor="text1"/>
          <w:sz w:val="20"/>
          <w:szCs w:val="20"/>
          <w:lang w:val="en-US"/>
        </w:rPr>
        <w:t xml:space="preserve"> or simply </w:t>
      </w:r>
      <w:proofErr w:type="spellStart"/>
      <w:r w:rsidRPr="00527277">
        <w:rPr>
          <w:rFonts w:asciiTheme="minorHAnsi" w:hAnsiTheme="minorHAnsi" w:cstheme="minorHAnsi"/>
          <w:color w:val="000000" w:themeColor="text1"/>
          <w:sz w:val="20"/>
          <w:szCs w:val="20"/>
          <w:lang w:val="en-US"/>
        </w:rPr>
        <w:t>muro</w:t>
      </w:r>
      <w:proofErr w:type="spellEnd"/>
      <w:r w:rsidRPr="00527277">
        <w:rPr>
          <w:rFonts w:asciiTheme="minorHAnsi" w:hAnsiTheme="minorHAnsi" w:cstheme="minorHAnsi"/>
          <w:color w:val="000000" w:themeColor="text1"/>
          <w:sz w:val="20"/>
          <w:szCs w:val="20"/>
          <w:lang w:val="en-US"/>
        </w:rPr>
        <w:t xml:space="preserve"> when speaking of a room used for curing larger pieces of </w:t>
      </w:r>
      <w:proofErr w:type="spellStart"/>
      <w:r w:rsidRPr="00527277">
        <w:rPr>
          <w:rFonts w:asciiTheme="minorHAnsi" w:hAnsiTheme="minorHAnsi" w:cstheme="minorHAnsi"/>
          <w:color w:val="000000" w:themeColor="text1"/>
          <w:sz w:val="20"/>
          <w:szCs w:val="20"/>
          <w:lang w:val="en-US"/>
        </w:rPr>
        <w:t>urushiware</w:t>
      </w:r>
      <w:proofErr w:type="spellEnd"/>
      <w:r w:rsidRPr="00527277">
        <w:rPr>
          <w:rFonts w:asciiTheme="minorHAnsi" w:hAnsiTheme="minorHAnsi" w:cstheme="minorHAnsi"/>
          <w:color w:val="000000" w:themeColor="text1"/>
          <w:sz w:val="20"/>
          <w:szCs w:val="20"/>
          <w:lang w:val="en-US"/>
        </w:rPr>
        <w:t xml:space="preserve">. </w:t>
      </w:r>
    </w:p>
    <w:p w14:paraId="195F5A58" w14:textId="77777777" w:rsidR="00FF3379" w:rsidRPr="00527277" w:rsidRDefault="00FF3379" w:rsidP="006F6DF4">
      <w:pPr>
        <w:rPr>
          <w:rFonts w:asciiTheme="minorHAnsi" w:hAnsiTheme="minorHAnsi" w:cstheme="minorHAnsi"/>
          <w:color w:val="000000" w:themeColor="text1"/>
          <w:sz w:val="20"/>
          <w:szCs w:val="20"/>
          <w:lang w:val="en-US"/>
        </w:rPr>
      </w:pPr>
    </w:p>
    <w:p w14:paraId="7A19901F" w14:textId="77777777"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Urushi-e - Lit. lacquer picture. </w:t>
      </w:r>
    </w:p>
    <w:p w14:paraId="41BAF145" w14:textId="77777777" w:rsidR="00FF3379" w:rsidRPr="00527277" w:rsidRDefault="00FF3379" w:rsidP="006F6DF4">
      <w:pPr>
        <w:rPr>
          <w:rFonts w:asciiTheme="minorHAnsi" w:hAnsiTheme="minorHAnsi" w:cstheme="minorHAnsi"/>
          <w:color w:val="000000" w:themeColor="text1"/>
          <w:sz w:val="20"/>
          <w:szCs w:val="20"/>
          <w:lang w:val="en-US"/>
        </w:rPr>
      </w:pPr>
    </w:p>
    <w:p w14:paraId="3BC6AF38" w14:textId="77777777" w:rsidR="003A12FE" w:rsidRPr="00527277" w:rsidRDefault="003A12F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Kabare</w:t>
      </w:r>
      <w:proofErr w:type="spellEnd"/>
      <w:r w:rsidRPr="00527277">
        <w:rPr>
          <w:rFonts w:asciiTheme="minorHAnsi" w:hAnsiTheme="minorHAnsi" w:cstheme="minorHAnsi"/>
          <w:color w:val="000000" w:themeColor="text1"/>
          <w:sz w:val="20"/>
          <w:szCs w:val="20"/>
          <w:lang w:val="en-US"/>
        </w:rPr>
        <w:t xml:space="preserve"> – Urushi Rash</w:t>
      </w:r>
    </w:p>
    <w:p w14:paraId="503CD84D" w14:textId="77777777" w:rsidR="003A12FE" w:rsidRPr="00527277" w:rsidRDefault="003A12FE" w:rsidP="006F6DF4">
      <w:pPr>
        <w:rPr>
          <w:rFonts w:asciiTheme="minorHAnsi" w:hAnsiTheme="minorHAnsi" w:cstheme="minorHAnsi"/>
          <w:color w:val="000000" w:themeColor="text1"/>
          <w:sz w:val="20"/>
          <w:szCs w:val="20"/>
          <w:lang w:val="en-US"/>
        </w:rPr>
      </w:pPr>
    </w:p>
    <w:p w14:paraId="4942DD76" w14:textId="67F4A01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Urushikaki</w:t>
      </w:r>
      <w:proofErr w:type="spellEnd"/>
      <w:r w:rsidRPr="00527277">
        <w:rPr>
          <w:rFonts w:asciiTheme="minorHAnsi" w:hAnsiTheme="minorHAnsi" w:cstheme="minorHAnsi"/>
          <w:color w:val="000000" w:themeColor="text1"/>
          <w:sz w:val="20"/>
          <w:szCs w:val="20"/>
          <w:lang w:val="en-US"/>
        </w:rPr>
        <w:t xml:space="preserve"> - Sap collec</w:t>
      </w:r>
      <w:r w:rsidR="00E84953" w:rsidRPr="00527277">
        <w:rPr>
          <w:rFonts w:asciiTheme="minorHAnsi" w:hAnsiTheme="minorHAnsi" w:cstheme="minorHAnsi"/>
          <w:color w:val="000000" w:themeColor="text1"/>
          <w:sz w:val="20"/>
          <w:szCs w:val="20"/>
          <w:lang w:val="en-US"/>
        </w:rPr>
        <w:t>ting</w:t>
      </w:r>
      <w:r w:rsidRPr="00527277">
        <w:rPr>
          <w:rFonts w:asciiTheme="minorHAnsi" w:hAnsiTheme="minorHAnsi" w:cstheme="minorHAnsi"/>
          <w:color w:val="000000" w:themeColor="text1"/>
          <w:sz w:val="20"/>
          <w:szCs w:val="20"/>
          <w:lang w:val="en-US"/>
        </w:rPr>
        <w:t xml:space="preserve"> </w:t>
      </w:r>
    </w:p>
    <w:p w14:paraId="2536C964" w14:textId="77777777" w:rsidR="00FF3379" w:rsidRPr="00527277" w:rsidRDefault="00FF3379" w:rsidP="006F6DF4">
      <w:pPr>
        <w:rPr>
          <w:rFonts w:asciiTheme="minorHAnsi" w:hAnsiTheme="minorHAnsi" w:cstheme="minorHAnsi"/>
          <w:color w:val="000000" w:themeColor="text1"/>
          <w:sz w:val="20"/>
          <w:szCs w:val="20"/>
          <w:lang w:val="en-US"/>
        </w:rPr>
      </w:pPr>
    </w:p>
    <w:p w14:paraId="41D8CCC8" w14:textId="46C3A0D6"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k</w:t>
      </w:r>
      <w:r w:rsidR="00BC2FDB"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b</w:t>
      </w:r>
      <w:r w:rsidR="00BC2FDB"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romanized</w:t>
      </w:r>
      <w:proofErr w:type="spellEnd"/>
      <w:r w:rsidRPr="00527277">
        <w:rPr>
          <w:rFonts w:asciiTheme="minorHAnsi" w:hAnsiTheme="minorHAnsi" w:cstheme="minorHAnsi"/>
          <w:color w:val="000000" w:themeColor="text1"/>
          <w:sz w:val="20"/>
          <w:szCs w:val="20"/>
          <w:lang w:val="en-US"/>
        </w:rPr>
        <w:t xml:space="preserve"> urushi </w:t>
      </w:r>
      <w:proofErr w:type="spellStart"/>
      <w:r w:rsidRPr="00527277">
        <w:rPr>
          <w:rFonts w:asciiTheme="minorHAnsi" w:hAnsiTheme="minorHAnsi" w:cstheme="minorHAnsi"/>
          <w:color w:val="000000" w:themeColor="text1"/>
          <w:sz w:val="20"/>
          <w:szCs w:val="20"/>
          <w:lang w:val="en-US"/>
        </w:rPr>
        <w:t>k</w:t>
      </w:r>
      <w:r w:rsidR="00FF3379"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b</w:t>
      </w:r>
      <w:r w:rsidR="00FF3379"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xml:space="preserve">. A studio or workshop dedicated to </w:t>
      </w:r>
      <w:proofErr w:type="spellStart"/>
      <w:r w:rsidRPr="00527277">
        <w:rPr>
          <w:rFonts w:asciiTheme="minorHAnsi" w:hAnsiTheme="minorHAnsi" w:cstheme="minorHAnsi"/>
          <w:color w:val="000000" w:themeColor="text1"/>
          <w:sz w:val="20"/>
          <w:szCs w:val="20"/>
          <w:lang w:val="en-US"/>
        </w:rPr>
        <w:t>lacquerwork</w:t>
      </w:r>
      <w:proofErr w:type="spellEnd"/>
      <w:r w:rsidRPr="00527277">
        <w:rPr>
          <w:rFonts w:asciiTheme="minorHAnsi" w:hAnsiTheme="minorHAnsi" w:cstheme="minorHAnsi"/>
          <w:color w:val="000000" w:themeColor="text1"/>
          <w:sz w:val="20"/>
          <w:szCs w:val="20"/>
          <w:lang w:val="en-US"/>
        </w:rPr>
        <w:t xml:space="preserve">. </w:t>
      </w:r>
    </w:p>
    <w:p w14:paraId="3534EB20" w14:textId="77777777" w:rsidR="00FF3379" w:rsidRPr="00527277" w:rsidRDefault="00FF3379" w:rsidP="006F6DF4">
      <w:pPr>
        <w:rPr>
          <w:rFonts w:asciiTheme="minorHAnsi" w:hAnsiTheme="minorHAnsi" w:cstheme="minorHAnsi"/>
          <w:color w:val="000000" w:themeColor="text1"/>
          <w:sz w:val="20"/>
          <w:szCs w:val="20"/>
          <w:lang w:val="en-US"/>
        </w:rPr>
      </w:pPr>
    </w:p>
    <w:p w14:paraId="1A18AAC6" w14:textId="77777777" w:rsidR="00E25BB4"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Mitate</w:t>
      </w:r>
      <w:proofErr w:type="spellEnd"/>
      <w:r w:rsidRPr="00527277">
        <w:rPr>
          <w:rFonts w:asciiTheme="minorHAnsi" w:hAnsiTheme="minorHAnsi" w:cstheme="minorHAnsi"/>
          <w:color w:val="000000" w:themeColor="text1"/>
          <w:sz w:val="20"/>
          <w:szCs w:val="20"/>
          <w:lang w:val="en-US"/>
        </w:rPr>
        <w:t xml:space="preserve"> </w:t>
      </w:r>
    </w:p>
    <w:p w14:paraId="4A2CF5A1" w14:textId="02809675"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Urushi observation method, how to look at urus</w:t>
      </w:r>
      <w:r w:rsidR="00FF3379" w:rsidRPr="00527277">
        <w:rPr>
          <w:rFonts w:asciiTheme="minorHAnsi" w:hAnsiTheme="minorHAnsi" w:cstheme="minorHAnsi"/>
          <w:color w:val="000000" w:themeColor="text1"/>
          <w:sz w:val="20"/>
          <w:szCs w:val="20"/>
          <w:lang w:val="en-US"/>
        </w:rPr>
        <w:t>h</w:t>
      </w:r>
      <w:r w:rsidRPr="00527277">
        <w:rPr>
          <w:rFonts w:asciiTheme="minorHAnsi" w:hAnsiTheme="minorHAnsi" w:cstheme="minorHAnsi"/>
          <w:color w:val="000000" w:themeColor="text1"/>
          <w:sz w:val="20"/>
          <w:szCs w:val="20"/>
          <w:lang w:val="en-US"/>
        </w:rPr>
        <w:t>i objects Urushi-</w:t>
      </w:r>
      <w:proofErr w:type="spellStart"/>
      <w:r w:rsidRPr="00527277">
        <w:rPr>
          <w:rFonts w:asciiTheme="minorHAnsi" w:hAnsiTheme="minorHAnsi" w:cstheme="minorHAnsi"/>
          <w:color w:val="000000" w:themeColor="text1"/>
          <w:sz w:val="20"/>
          <w:szCs w:val="20"/>
          <w:lang w:val="en-US"/>
        </w:rPr>
        <w:t>muro</w:t>
      </w:r>
      <w:proofErr w:type="spellEnd"/>
      <w:r w:rsidRPr="00527277">
        <w:rPr>
          <w:rFonts w:asciiTheme="minorHAnsi" w:hAnsiTheme="minorHAnsi" w:cstheme="minorHAnsi"/>
          <w:color w:val="000000" w:themeColor="text1"/>
          <w:sz w:val="20"/>
          <w:szCs w:val="20"/>
          <w:lang w:val="en-US"/>
        </w:rPr>
        <w:t xml:space="preserve"> - See urushi </w:t>
      </w:r>
      <w:proofErr w:type="spellStart"/>
      <w:r w:rsidRPr="00527277">
        <w:rPr>
          <w:rFonts w:asciiTheme="minorHAnsi" w:hAnsiTheme="minorHAnsi" w:cstheme="minorHAnsi"/>
          <w:color w:val="000000" w:themeColor="text1"/>
          <w:sz w:val="20"/>
          <w:szCs w:val="20"/>
          <w:lang w:val="en-US"/>
        </w:rPr>
        <w:t>buro</w:t>
      </w:r>
      <w:proofErr w:type="spellEnd"/>
      <w:r w:rsidRPr="00527277">
        <w:rPr>
          <w:rFonts w:asciiTheme="minorHAnsi" w:hAnsiTheme="minorHAnsi" w:cstheme="minorHAnsi"/>
          <w:color w:val="000000" w:themeColor="text1"/>
          <w:sz w:val="20"/>
          <w:szCs w:val="20"/>
          <w:lang w:val="en-US"/>
        </w:rPr>
        <w:t xml:space="preserve">. </w:t>
      </w:r>
    </w:p>
    <w:p w14:paraId="39D7F482" w14:textId="77777777" w:rsidR="00FF3379" w:rsidRPr="00527277" w:rsidRDefault="00FF3379" w:rsidP="006F6DF4">
      <w:pPr>
        <w:rPr>
          <w:rFonts w:asciiTheme="minorHAnsi" w:hAnsiTheme="minorHAnsi" w:cstheme="minorHAnsi"/>
          <w:color w:val="000000" w:themeColor="text1"/>
          <w:sz w:val="20"/>
          <w:szCs w:val="20"/>
          <w:lang w:val="en-US"/>
        </w:rPr>
      </w:pPr>
    </w:p>
    <w:p w14:paraId="4BFC0125" w14:textId="77777777" w:rsidR="00E25BB4"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Urushi-</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Lit. urushi painting. A generalized term for the basic lacquer process as well as some decorative techniques.</w:t>
      </w:r>
      <w:r w:rsidRPr="00527277">
        <w:rPr>
          <w:rFonts w:asciiTheme="minorHAnsi" w:hAnsiTheme="minorHAnsi" w:cstheme="minorHAnsi"/>
          <w:color w:val="000000" w:themeColor="text1"/>
          <w:sz w:val="20"/>
          <w:szCs w:val="20"/>
          <w:lang w:val="en-US"/>
        </w:rPr>
        <w:br/>
      </w:r>
    </w:p>
    <w:p w14:paraId="4C2E08AF" w14:textId="77777777" w:rsidR="00E25BB4"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Urushiol </w:t>
      </w:r>
    </w:p>
    <w:p w14:paraId="2CCC02F5" w14:textId="0C28671F"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In Japanese: </w:t>
      </w:r>
      <w:proofErr w:type="spellStart"/>
      <w:r w:rsidRPr="00527277">
        <w:rPr>
          <w:rFonts w:asciiTheme="minorHAnsi" w:hAnsiTheme="minorHAnsi" w:cstheme="minorHAnsi"/>
          <w:color w:val="000000" w:themeColor="text1"/>
          <w:sz w:val="20"/>
          <w:szCs w:val="20"/>
          <w:lang w:val="en-US"/>
        </w:rPr>
        <w:t>urushioru</w:t>
      </w:r>
      <w:proofErr w:type="spellEnd"/>
      <w:r w:rsidRPr="00527277">
        <w:rPr>
          <w:rFonts w:asciiTheme="minorHAnsi" w:hAnsiTheme="minorHAnsi" w:cstheme="minorHAnsi"/>
          <w:color w:val="000000" w:themeColor="text1"/>
          <w:sz w:val="20"/>
          <w:szCs w:val="20"/>
          <w:lang w:val="en-US"/>
        </w:rPr>
        <w:t xml:space="preserve">. The oil </w:t>
      </w:r>
      <w:proofErr w:type="spellStart"/>
      <w:r w:rsidRPr="00527277">
        <w:rPr>
          <w:rFonts w:asciiTheme="minorHAnsi" w:hAnsiTheme="minorHAnsi" w:cstheme="minorHAnsi"/>
          <w:color w:val="000000" w:themeColor="text1"/>
          <w:sz w:val="20"/>
          <w:szCs w:val="20"/>
          <w:lang w:val="en-US"/>
        </w:rPr>
        <w:t>s</w:t>
      </w:r>
      <w:r w:rsidR="00E25BB4" w:rsidRPr="00527277">
        <w:rPr>
          <w:rFonts w:asciiTheme="minorHAnsi" w:hAnsiTheme="minorHAnsi" w:cstheme="minorHAnsi"/>
          <w:color w:val="000000" w:themeColor="text1"/>
          <w:sz w:val="20"/>
          <w:szCs w:val="20"/>
          <w:lang w:val="en-US"/>
        </w:rPr>
        <w:t>o</w:t>
      </w:r>
      <w:r w:rsidRPr="00527277">
        <w:rPr>
          <w:rFonts w:asciiTheme="minorHAnsi" w:hAnsiTheme="minorHAnsi" w:cstheme="minorHAnsi"/>
          <w:color w:val="000000" w:themeColor="text1"/>
          <w:sz w:val="20"/>
          <w:szCs w:val="20"/>
          <w:lang w:val="en-US"/>
        </w:rPr>
        <w:t>ulable</w:t>
      </w:r>
      <w:proofErr w:type="spellEnd"/>
      <w:r w:rsidRPr="00527277">
        <w:rPr>
          <w:rFonts w:asciiTheme="minorHAnsi" w:hAnsiTheme="minorHAnsi" w:cstheme="minorHAnsi"/>
          <w:color w:val="000000" w:themeColor="text1"/>
          <w:sz w:val="20"/>
          <w:szCs w:val="20"/>
          <w:lang w:val="en-US"/>
        </w:rPr>
        <w:t xml:space="preserve"> fraction of the sap present in most of the Toxicodendron species. This compound is the core component of urushi which allows the urushi to cure to its characteristic appearance and physical properties. However</w:t>
      </w:r>
      <w:r w:rsidR="00FF3379"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the compound also causes the contact dermatitis associated with urushi and othe</w:t>
      </w:r>
      <w:r w:rsidR="00E25BB4" w:rsidRPr="00527277">
        <w:rPr>
          <w:rFonts w:asciiTheme="minorHAnsi" w:hAnsiTheme="minorHAnsi" w:cstheme="minorHAnsi"/>
          <w:color w:val="000000" w:themeColor="text1"/>
          <w:sz w:val="20"/>
          <w:szCs w:val="20"/>
          <w:lang w:val="en-US"/>
        </w:rPr>
        <w:t>r</w:t>
      </w:r>
      <w:r w:rsidRPr="00527277">
        <w:rPr>
          <w:rFonts w:asciiTheme="minorHAnsi" w:hAnsiTheme="minorHAnsi" w:cstheme="minorHAnsi"/>
          <w:color w:val="000000" w:themeColor="text1"/>
          <w:sz w:val="20"/>
          <w:szCs w:val="20"/>
          <w:lang w:val="en-US"/>
        </w:rPr>
        <w:t xml:space="preserve"> To- </w:t>
      </w:r>
      <w:proofErr w:type="spellStart"/>
      <w:r w:rsidRPr="00527277">
        <w:rPr>
          <w:rFonts w:asciiTheme="minorHAnsi" w:hAnsiTheme="minorHAnsi" w:cstheme="minorHAnsi"/>
          <w:color w:val="000000" w:themeColor="text1"/>
          <w:sz w:val="20"/>
          <w:szCs w:val="20"/>
          <w:lang w:val="en-US"/>
        </w:rPr>
        <w:t>xicodendron</w:t>
      </w:r>
      <w:proofErr w:type="spellEnd"/>
      <w:r w:rsidRPr="00527277">
        <w:rPr>
          <w:rFonts w:asciiTheme="minorHAnsi" w:hAnsiTheme="minorHAnsi" w:cstheme="minorHAnsi"/>
          <w:color w:val="000000" w:themeColor="text1"/>
          <w:sz w:val="20"/>
          <w:szCs w:val="20"/>
          <w:lang w:val="en-US"/>
        </w:rPr>
        <w:t xml:space="preserve"> species. </w:t>
      </w:r>
    </w:p>
    <w:p w14:paraId="299A41C7" w14:textId="77777777" w:rsidR="00FF3379" w:rsidRPr="00527277" w:rsidRDefault="00FF3379" w:rsidP="006F6DF4">
      <w:pPr>
        <w:rPr>
          <w:rFonts w:asciiTheme="minorHAnsi" w:hAnsiTheme="minorHAnsi" w:cstheme="minorHAnsi"/>
          <w:color w:val="000000" w:themeColor="text1"/>
          <w:sz w:val="20"/>
          <w:szCs w:val="20"/>
          <w:lang w:val="en-US"/>
        </w:rPr>
      </w:pPr>
    </w:p>
    <w:p w14:paraId="1DDA41CB" w14:textId="0E8ABBA6"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Urushiol</w:t>
      </w:r>
      <w:r w:rsidRPr="00527277">
        <w:rPr>
          <w:rFonts w:asciiTheme="minorHAnsi" w:hAnsiTheme="minorHAnsi" w:cstheme="minorHAnsi"/>
          <w:color w:val="000000" w:themeColor="text1"/>
          <w:sz w:val="20"/>
          <w:szCs w:val="20"/>
          <w:lang w:val="en-US"/>
        </w:rPr>
        <w:br/>
        <w:t xml:space="preserve">Induced contact dermatitis - In Japanese: </w:t>
      </w:r>
      <w:proofErr w:type="spellStart"/>
      <w:r w:rsidRPr="00527277">
        <w:rPr>
          <w:rFonts w:asciiTheme="minorHAnsi" w:hAnsiTheme="minorHAnsi" w:cstheme="minorHAnsi"/>
          <w:color w:val="000000" w:themeColor="text1"/>
          <w:sz w:val="20"/>
          <w:szCs w:val="20"/>
          <w:lang w:val="en-US"/>
        </w:rPr>
        <w:t>urushioru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niyoru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sesshoku</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hifuen</w:t>
      </w:r>
      <w:proofErr w:type="spellEnd"/>
      <w:r w:rsidRPr="00527277">
        <w:rPr>
          <w:rFonts w:asciiTheme="minorHAnsi" w:hAnsiTheme="minorHAnsi" w:cstheme="minorHAnsi"/>
          <w:color w:val="000000" w:themeColor="text1"/>
          <w:sz w:val="20"/>
          <w:szCs w:val="20"/>
          <w:lang w:val="en-US"/>
        </w:rPr>
        <w:t xml:space="preserve">. The characteristic rash caused by contact with urushiol, one of core ingredients in urushi. Urushiol is also the same chemical that causes the rashes associated with the other Toxicodendron species including poison ivy, oak and sumac. The rash is an allergic dermatitis caused by a chemical reaction between urushiol and a skin protein which causes an immune response. It is because of this chemical reaction that contact areas must be washed </w:t>
      </w:r>
      <w:r w:rsidRPr="00527277">
        <w:rPr>
          <w:rFonts w:asciiTheme="minorHAnsi" w:hAnsiTheme="minorHAnsi" w:cstheme="minorHAnsi"/>
          <w:color w:val="000000" w:themeColor="text1"/>
          <w:sz w:val="20"/>
          <w:szCs w:val="20"/>
          <w:lang w:val="en-US"/>
        </w:rPr>
        <w:t>immediately to best prevent a rash. The affliction usually consists of minor to severe itching, hives, eczema and sometimes blisters. Localized dermatitis can result from topical contact while generalized rash and malaise may result from ingestion or prolonged exposure in sensitive individuals. There is currently no comp</w:t>
      </w:r>
      <w:r w:rsidR="00FF3379" w:rsidRPr="00527277">
        <w:rPr>
          <w:rFonts w:asciiTheme="minorHAnsi" w:hAnsiTheme="minorHAnsi" w:cstheme="minorHAnsi"/>
          <w:color w:val="000000" w:themeColor="text1"/>
          <w:sz w:val="20"/>
          <w:szCs w:val="20"/>
          <w:lang w:val="en-US"/>
        </w:rPr>
        <w:t>l</w:t>
      </w:r>
      <w:r w:rsidRPr="00527277">
        <w:rPr>
          <w:rFonts w:asciiTheme="minorHAnsi" w:hAnsiTheme="minorHAnsi" w:cstheme="minorHAnsi"/>
          <w:color w:val="000000" w:themeColor="text1"/>
          <w:sz w:val="20"/>
          <w:szCs w:val="20"/>
          <w:lang w:val="en-US"/>
        </w:rPr>
        <w:t>e</w:t>
      </w:r>
      <w:r w:rsidR="00FF3379" w:rsidRPr="00527277">
        <w:rPr>
          <w:rFonts w:asciiTheme="minorHAnsi" w:hAnsiTheme="minorHAnsi" w:cstheme="minorHAnsi"/>
          <w:color w:val="000000" w:themeColor="text1"/>
          <w:sz w:val="20"/>
          <w:szCs w:val="20"/>
          <w:lang w:val="en-US"/>
        </w:rPr>
        <w:t>t</w:t>
      </w:r>
      <w:r w:rsidRPr="00527277">
        <w:rPr>
          <w:rFonts w:asciiTheme="minorHAnsi" w:hAnsiTheme="minorHAnsi" w:cstheme="minorHAnsi"/>
          <w:color w:val="000000" w:themeColor="text1"/>
          <w:sz w:val="20"/>
          <w:szCs w:val="20"/>
          <w:lang w:val="en-US"/>
        </w:rPr>
        <w:t xml:space="preserve">ely reliable method of preventing urushiol induced contact dermatitis once contact occurs, only ways to treat the effects which include typical topical and oral steroidal and antihistamine medications. </w:t>
      </w:r>
    </w:p>
    <w:p w14:paraId="591ABBB2" w14:textId="77777777" w:rsidR="00FF3379" w:rsidRPr="00527277" w:rsidRDefault="00FF3379" w:rsidP="006F6DF4">
      <w:pPr>
        <w:rPr>
          <w:rFonts w:asciiTheme="minorHAnsi" w:hAnsiTheme="minorHAnsi" w:cstheme="minorHAnsi"/>
          <w:color w:val="000000" w:themeColor="text1"/>
          <w:sz w:val="20"/>
          <w:szCs w:val="20"/>
          <w:lang w:val="en-US"/>
        </w:rPr>
      </w:pPr>
    </w:p>
    <w:p w14:paraId="719F8948" w14:textId="44600389"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Urushi-no-</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br/>
        <w:t xml:space="preserve">Lit. lacquer tree. Scientific classification Toxicodendron </w:t>
      </w:r>
      <w:proofErr w:type="spellStart"/>
      <w:r w:rsidRPr="00527277">
        <w:rPr>
          <w:rFonts w:asciiTheme="minorHAnsi" w:hAnsiTheme="minorHAnsi" w:cstheme="minorHAnsi"/>
          <w:color w:val="000000" w:themeColor="text1"/>
          <w:sz w:val="20"/>
          <w:szCs w:val="20"/>
          <w:lang w:val="en-US"/>
        </w:rPr>
        <w:t>vericifluum</w:t>
      </w:r>
      <w:proofErr w:type="spellEnd"/>
      <w:r w:rsidRPr="00527277">
        <w:rPr>
          <w:rFonts w:asciiTheme="minorHAnsi" w:hAnsiTheme="minorHAnsi" w:cstheme="minorHAnsi"/>
          <w:color w:val="000000" w:themeColor="text1"/>
          <w:sz w:val="20"/>
          <w:szCs w:val="20"/>
          <w:lang w:val="en-US"/>
        </w:rPr>
        <w:t xml:space="preserve">, for </w:t>
      </w:r>
      <w:proofErr w:type="spellStart"/>
      <w:r w:rsidRPr="00527277">
        <w:rPr>
          <w:rFonts w:asciiTheme="minorHAnsi" w:hAnsiTheme="minorHAnsi" w:cstheme="minorHAnsi"/>
          <w:color w:val="000000" w:themeColor="text1"/>
          <w:sz w:val="20"/>
          <w:szCs w:val="20"/>
          <w:lang w:val="en-US"/>
        </w:rPr>
        <w:t>merly</w:t>
      </w:r>
      <w:proofErr w:type="spellEnd"/>
      <w:r w:rsidRPr="00527277">
        <w:rPr>
          <w:rFonts w:asciiTheme="minorHAnsi" w:hAnsiTheme="minorHAnsi" w:cstheme="minorHAnsi"/>
          <w:color w:val="000000" w:themeColor="text1"/>
          <w:sz w:val="20"/>
          <w:szCs w:val="20"/>
          <w:lang w:val="en-US"/>
        </w:rPr>
        <w:t xml:space="preserve"> Rhus </w:t>
      </w:r>
      <w:proofErr w:type="spellStart"/>
      <w:r w:rsidRPr="00527277">
        <w:rPr>
          <w:rFonts w:asciiTheme="minorHAnsi" w:hAnsiTheme="minorHAnsi" w:cstheme="minorHAnsi"/>
          <w:color w:val="000000" w:themeColor="text1"/>
          <w:sz w:val="20"/>
          <w:szCs w:val="20"/>
          <w:lang w:val="en-US"/>
        </w:rPr>
        <w:t>verniciflua</w:t>
      </w:r>
      <w:proofErr w:type="spellEnd"/>
      <w:r w:rsidRPr="00527277">
        <w:rPr>
          <w:rFonts w:asciiTheme="minorHAnsi" w:hAnsiTheme="minorHAnsi" w:cstheme="minorHAnsi"/>
          <w:color w:val="000000" w:themeColor="text1"/>
          <w:sz w:val="20"/>
          <w:szCs w:val="20"/>
          <w:lang w:val="en-US"/>
        </w:rPr>
        <w:t xml:space="preserve">. Also lacquer tree, varnish tree, or Japanese sumac. The species of tree native to China, Korea and Japan from which urushi is obtained. Other notable members of the Toxicodendron genus include the poison ivies, poison oaks and poison sumacs, while more distant relatives include the cashew and mango trees of the </w:t>
      </w:r>
      <w:proofErr w:type="spellStart"/>
      <w:r w:rsidRPr="00527277">
        <w:rPr>
          <w:rFonts w:asciiTheme="minorHAnsi" w:hAnsiTheme="minorHAnsi" w:cstheme="minorHAnsi"/>
          <w:color w:val="000000" w:themeColor="text1"/>
          <w:sz w:val="20"/>
          <w:szCs w:val="20"/>
          <w:lang w:val="en-US"/>
        </w:rPr>
        <w:t>anacardiaceae</w:t>
      </w:r>
      <w:proofErr w:type="spellEnd"/>
      <w:r w:rsidRPr="00527277">
        <w:rPr>
          <w:rFonts w:asciiTheme="minorHAnsi" w:hAnsiTheme="minorHAnsi" w:cstheme="minorHAnsi"/>
          <w:color w:val="000000" w:themeColor="text1"/>
          <w:sz w:val="20"/>
          <w:szCs w:val="20"/>
          <w:lang w:val="en-US"/>
        </w:rPr>
        <w:t xml:space="preserve"> family, many of which also have rash inducing components in their sap. Urushi is harvested from the lacquer tree by making a series of cuts in the trunk and branches of the tree following one of two methods, the traditional living method (romaji/kanji), and the more modern killing- scoring method (</w:t>
      </w:r>
      <w:proofErr w:type="spellStart"/>
      <w:r w:rsidRPr="00527277">
        <w:rPr>
          <w:rFonts w:asciiTheme="minorHAnsi" w:hAnsiTheme="minorHAnsi" w:cstheme="minorHAnsi"/>
          <w:color w:val="000000" w:themeColor="text1"/>
          <w:sz w:val="20"/>
          <w:szCs w:val="20"/>
          <w:lang w:val="en-US"/>
        </w:rPr>
        <w:t>koroshi</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gaki</w:t>
      </w:r>
      <w:proofErr w:type="spellEnd"/>
      <w:r w:rsidRPr="00527277">
        <w:rPr>
          <w:rFonts w:asciiTheme="minorHAnsi" w:hAnsiTheme="minorHAnsi" w:cstheme="minorHAnsi"/>
          <w:color w:val="000000" w:themeColor="text1"/>
          <w:sz w:val="20"/>
          <w:szCs w:val="20"/>
          <w:lang w:val="en-US"/>
        </w:rPr>
        <w:t xml:space="preserve">-ho). See individual entries for each. Both methods involve killing the tree to the roots from which a sapling sprouts developing into a new tree which matures 10 years before the process can be repeated. Approximately 150ml of </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-urushi can be obtained from one tree in one season. See also Toxicodendron </w:t>
      </w:r>
      <w:proofErr w:type="spellStart"/>
      <w:r w:rsidRPr="00527277">
        <w:rPr>
          <w:rFonts w:asciiTheme="minorHAnsi" w:hAnsiTheme="minorHAnsi" w:cstheme="minorHAnsi"/>
          <w:color w:val="000000" w:themeColor="text1"/>
          <w:sz w:val="20"/>
          <w:szCs w:val="20"/>
          <w:lang w:val="en-US"/>
        </w:rPr>
        <w:t>potanii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thitsi</w:t>
      </w:r>
      <w:proofErr w:type="spellEnd"/>
      <w:r w:rsidRPr="00527277">
        <w:rPr>
          <w:rFonts w:asciiTheme="minorHAnsi" w:hAnsiTheme="minorHAnsi" w:cstheme="minorHAnsi"/>
          <w:color w:val="000000" w:themeColor="text1"/>
          <w:sz w:val="20"/>
          <w:szCs w:val="20"/>
          <w:lang w:val="en-US"/>
        </w:rPr>
        <w:t xml:space="preserve"> </w:t>
      </w:r>
    </w:p>
    <w:p w14:paraId="10628565" w14:textId="77777777" w:rsidR="00FF3379" w:rsidRPr="00527277" w:rsidRDefault="00FF3379" w:rsidP="006F6DF4">
      <w:pPr>
        <w:rPr>
          <w:rFonts w:asciiTheme="minorHAnsi" w:hAnsiTheme="minorHAnsi" w:cstheme="minorHAnsi"/>
          <w:color w:val="000000" w:themeColor="text1"/>
          <w:sz w:val="20"/>
          <w:szCs w:val="20"/>
          <w:lang w:val="en-US"/>
        </w:rPr>
      </w:pPr>
    </w:p>
    <w:p w14:paraId="2EA43F72" w14:textId="77777777"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Urushi rash - See urushiol induced contact dermatitis</w:t>
      </w:r>
      <w:r w:rsidRPr="00527277">
        <w:rPr>
          <w:rFonts w:asciiTheme="minorHAnsi" w:hAnsiTheme="minorHAnsi" w:cstheme="minorHAnsi"/>
          <w:color w:val="000000" w:themeColor="text1"/>
          <w:sz w:val="20"/>
          <w:szCs w:val="20"/>
          <w:lang w:val="en-US"/>
        </w:rPr>
        <w:br/>
      </w:r>
    </w:p>
    <w:p w14:paraId="2DA580E0" w14:textId="77777777" w:rsidR="00E25BB4"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Urushi </w:t>
      </w:r>
      <w:proofErr w:type="spellStart"/>
      <w:r w:rsidRPr="00527277">
        <w:rPr>
          <w:rFonts w:asciiTheme="minorHAnsi" w:hAnsiTheme="minorHAnsi" w:cstheme="minorHAnsi"/>
          <w:color w:val="000000" w:themeColor="text1"/>
          <w:sz w:val="20"/>
          <w:szCs w:val="20"/>
          <w:lang w:val="en-US"/>
        </w:rPr>
        <w:t>ya</w:t>
      </w:r>
      <w:proofErr w:type="spellEnd"/>
      <w:r w:rsidRPr="00527277">
        <w:rPr>
          <w:rFonts w:asciiTheme="minorHAnsi" w:hAnsiTheme="minorHAnsi" w:cstheme="minorHAnsi"/>
          <w:color w:val="000000" w:themeColor="text1"/>
          <w:sz w:val="20"/>
          <w:szCs w:val="20"/>
          <w:lang w:val="en-US"/>
        </w:rPr>
        <w:t xml:space="preserve"> </w:t>
      </w:r>
    </w:p>
    <w:p w14:paraId="6E22C464" w14:textId="72FEA24E"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 shop that sells lacquer supplies or lacquerware. </w:t>
      </w:r>
    </w:p>
    <w:p w14:paraId="46D51136" w14:textId="3662F861" w:rsidR="00FF3379" w:rsidRPr="00527277" w:rsidRDefault="00FF3379" w:rsidP="006F6DF4">
      <w:pPr>
        <w:rPr>
          <w:rFonts w:asciiTheme="minorHAnsi" w:hAnsiTheme="minorHAnsi" w:cstheme="minorHAnsi"/>
          <w:color w:val="000000" w:themeColor="text1"/>
          <w:sz w:val="20"/>
          <w:szCs w:val="20"/>
          <w:lang w:val="en-US"/>
        </w:rPr>
      </w:pPr>
    </w:p>
    <w:p w14:paraId="0DDF6CEB" w14:textId="6D3FFA2B" w:rsidR="00852429" w:rsidRPr="00527277" w:rsidRDefault="00852429"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Uruwashi</w:t>
      </w:r>
      <w:proofErr w:type="spellEnd"/>
      <w:r w:rsidRPr="00527277">
        <w:rPr>
          <w:rFonts w:asciiTheme="minorHAnsi" w:hAnsiTheme="minorHAnsi" w:cstheme="minorHAnsi"/>
          <w:color w:val="000000" w:themeColor="text1"/>
          <w:sz w:val="20"/>
          <w:szCs w:val="20"/>
          <w:lang w:val="en-US"/>
        </w:rPr>
        <w:t xml:space="preserve"> – Full of moisture and fullness</w:t>
      </w:r>
    </w:p>
    <w:p w14:paraId="0619C63F" w14:textId="77777777" w:rsidR="00852429" w:rsidRPr="00527277" w:rsidRDefault="00852429" w:rsidP="006F6DF4">
      <w:pPr>
        <w:rPr>
          <w:rFonts w:asciiTheme="minorHAnsi" w:hAnsiTheme="minorHAnsi" w:cstheme="minorHAnsi"/>
          <w:color w:val="000000" w:themeColor="text1"/>
          <w:sz w:val="20"/>
          <w:szCs w:val="20"/>
          <w:lang w:val="en-US"/>
        </w:rPr>
      </w:pPr>
    </w:p>
    <w:p w14:paraId="77021935" w14:textId="77777777" w:rsidR="00B96791" w:rsidRPr="00527277" w:rsidRDefault="00B9679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Ushitsu</w:t>
      </w:r>
      <w:proofErr w:type="spellEnd"/>
      <w:r w:rsidRPr="00527277">
        <w:rPr>
          <w:rFonts w:asciiTheme="minorHAnsi" w:hAnsiTheme="minorHAnsi" w:cstheme="minorHAnsi"/>
          <w:color w:val="000000" w:themeColor="text1"/>
          <w:sz w:val="20"/>
          <w:szCs w:val="20"/>
          <w:lang w:val="en-US"/>
        </w:rPr>
        <w:t xml:space="preserve"> – Crow Lacquer (Black urushi)</w:t>
      </w:r>
    </w:p>
    <w:p w14:paraId="268E093B" w14:textId="77777777" w:rsidR="00B96791" w:rsidRPr="00527277" w:rsidRDefault="00B96791" w:rsidP="006F6DF4">
      <w:pPr>
        <w:rPr>
          <w:rFonts w:asciiTheme="minorHAnsi" w:hAnsiTheme="minorHAnsi" w:cstheme="minorHAnsi"/>
          <w:color w:val="000000" w:themeColor="text1"/>
          <w:sz w:val="20"/>
          <w:szCs w:val="20"/>
          <w:lang w:val="en-US"/>
        </w:rPr>
      </w:pPr>
    </w:p>
    <w:p w14:paraId="3204E364" w14:textId="77777777" w:rsidR="00FF3379"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Usugai</w:t>
      </w:r>
      <w:proofErr w:type="spellEnd"/>
      <w:r w:rsidRPr="00527277">
        <w:rPr>
          <w:rFonts w:asciiTheme="minorHAnsi" w:hAnsiTheme="minorHAnsi" w:cstheme="minorHAnsi"/>
          <w:color w:val="000000" w:themeColor="text1"/>
          <w:sz w:val="20"/>
          <w:szCs w:val="20"/>
          <w:lang w:val="en-US"/>
        </w:rPr>
        <w:t xml:space="preserve"> - Lit. thin shell. See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br/>
      </w:r>
    </w:p>
    <w:p w14:paraId="00944DB2"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Uteki</w:t>
      </w:r>
      <w:proofErr w:type="spellEnd"/>
      <w:r w:rsidRPr="00527277">
        <w:rPr>
          <w:rFonts w:asciiTheme="minorHAnsi" w:hAnsiTheme="minorHAnsi" w:cstheme="minorHAnsi"/>
          <w:color w:val="000000" w:themeColor="text1"/>
          <w:sz w:val="20"/>
          <w:szCs w:val="20"/>
          <w:lang w:val="en-US"/>
        </w:rPr>
        <w:t xml:space="preserve"> - Raindrops </w:t>
      </w:r>
    </w:p>
    <w:p w14:paraId="54755B63" w14:textId="77777777" w:rsidR="00FF3379" w:rsidRPr="00527277" w:rsidRDefault="00FF3379" w:rsidP="006F6DF4">
      <w:pPr>
        <w:rPr>
          <w:rFonts w:asciiTheme="minorHAnsi" w:hAnsiTheme="minorHAnsi" w:cstheme="minorHAnsi"/>
          <w:color w:val="000000" w:themeColor="text1"/>
          <w:sz w:val="20"/>
          <w:szCs w:val="20"/>
          <w:lang w:val="en-US"/>
        </w:rPr>
      </w:pPr>
    </w:p>
    <w:p w14:paraId="353FC7D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Uwa-nuri</w:t>
      </w:r>
      <w:proofErr w:type="spellEnd"/>
      <w:r w:rsidRPr="00527277">
        <w:rPr>
          <w:rFonts w:asciiTheme="minorHAnsi" w:hAnsiTheme="minorHAnsi" w:cstheme="minorHAnsi"/>
          <w:color w:val="000000" w:themeColor="text1"/>
          <w:sz w:val="20"/>
          <w:szCs w:val="20"/>
          <w:lang w:val="en-US"/>
        </w:rPr>
        <w:br/>
        <w:t xml:space="preserve">Lit. upper painting. Also pronounced </w:t>
      </w:r>
      <w:proofErr w:type="spellStart"/>
      <w:r w:rsidRPr="00527277">
        <w:rPr>
          <w:rFonts w:asciiTheme="minorHAnsi" w:hAnsiTheme="minorHAnsi" w:cstheme="minorHAnsi"/>
          <w:color w:val="000000" w:themeColor="text1"/>
          <w:sz w:val="20"/>
          <w:szCs w:val="20"/>
          <w:lang w:val="en-US"/>
        </w:rPr>
        <w:t>ue-nuri</w:t>
      </w:r>
      <w:proofErr w:type="spellEnd"/>
      <w:r w:rsidRPr="00527277">
        <w:rPr>
          <w:rFonts w:asciiTheme="minorHAnsi" w:hAnsiTheme="minorHAnsi" w:cstheme="minorHAnsi"/>
          <w:color w:val="000000" w:themeColor="text1"/>
          <w:sz w:val="20"/>
          <w:szCs w:val="20"/>
          <w:lang w:val="en-US"/>
        </w:rPr>
        <w:t xml:space="preserve"> or age-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The upper layers of lacquer in the seque</w:t>
      </w:r>
      <w:r w:rsidR="00FF3379" w:rsidRPr="00527277">
        <w:rPr>
          <w:rFonts w:asciiTheme="minorHAnsi" w:hAnsiTheme="minorHAnsi" w:cstheme="minorHAnsi"/>
          <w:color w:val="000000" w:themeColor="text1"/>
          <w:sz w:val="20"/>
          <w:szCs w:val="20"/>
          <w:lang w:val="en-US"/>
        </w:rPr>
        <w:t>n</w:t>
      </w:r>
      <w:r w:rsidRPr="00527277">
        <w:rPr>
          <w:rFonts w:asciiTheme="minorHAnsi" w:hAnsiTheme="minorHAnsi" w:cstheme="minorHAnsi"/>
          <w:color w:val="000000" w:themeColor="text1"/>
          <w:sz w:val="20"/>
          <w:szCs w:val="20"/>
          <w:lang w:val="en-US"/>
        </w:rPr>
        <w:t>ce of traditional lacquer</w:t>
      </w:r>
      <w:r w:rsidR="00FF3379"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work following the </w:t>
      </w:r>
      <w:proofErr w:type="spellStart"/>
      <w:r w:rsidRPr="00527277">
        <w:rPr>
          <w:rFonts w:asciiTheme="minorHAnsi" w:hAnsiTheme="minorHAnsi" w:cstheme="minorHAnsi"/>
          <w:color w:val="000000" w:themeColor="text1"/>
          <w:sz w:val="20"/>
          <w:szCs w:val="20"/>
          <w:lang w:val="en-US"/>
        </w:rPr>
        <w:t>shitaji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naka-nuri</w:t>
      </w:r>
      <w:proofErr w:type="spellEnd"/>
      <w:r w:rsidRPr="00527277">
        <w:rPr>
          <w:rFonts w:asciiTheme="minorHAnsi" w:hAnsiTheme="minorHAnsi" w:cstheme="minorHAnsi"/>
          <w:color w:val="000000" w:themeColor="text1"/>
          <w:sz w:val="20"/>
          <w:szCs w:val="20"/>
          <w:lang w:val="en-US"/>
        </w:rPr>
        <w:t xml:space="preserve">, prior to any decorative work such as maki-e. These layers typically use the highest quality </w:t>
      </w:r>
      <w:proofErr w:type="spellStart"/>
      <w:r w:rsidRPr="00527277">
        <w:rPr>
          <w:rFonts w:asciiTheme="minorHAnsi" w:hAnsiTheme="minorHAnsi" w:cstheme="minorHAnsi"/>
          <w:color w:val="000000" w:themeColor="text1"/>
          <w:sz w:val="20"/>
          <w:szCs w:val="20"/>
          <w:lang w:val="en-US"/>
        </w:rPr>
        <w:t>ro</w:t>
      </w:r>
      <w:proofErr w:type="spellEnd"/>
      <w:r w:rsidRPr="00527277">
        <w:rPr>
          <w:rFonts w:asciiTheme="minorHAnsi" w:hAnsiTheme="minorHAnsi" w:cstheme="minorHAnsi"/>
          <w:color w:val="000000" w:themeColor="text1"/>
          <w:sz w:val="20"/>
          <w:szCs w:val="20"/>
          <w:lang w:val="en-US"/>
        </w:rPr>
        <w:t>-</w:t>
      </w:r>
      <w:proofErr w:type="spellStart"/>
      <w:r w:rsidRPr="00527277">
        <w:rPr>
          <w:rFonts w:asciiTheme="minorHAnsi" w:hAnsiTheme="minorHAnsi" w:cstheme="minorHAnsi"/>
          <w:color w:val="000000" w:themeColor="text1"/>
          <w:sz w:val="20"/>
          <w:szCs w:val="20"/>
          <w:lang w:val="en-US"/>
        </w:rPr>
        <w:t>iro</w:t>
      </w:r>
      <w:proofErr w:type="spellEnd"/>
      <w:r w:rsidRPr="00527277">
        <w:rPr>
          <w:rFonts w:asciiTheme="minorHAnsi" w:hAnsiTheme="minorHAnsi" w:cstheme="minorHAnsi"/>
          <w:color w:val="000000" w:themeColor="text1"/>
          <w:sz w:val="20"/>
          <w:szCs w:val="20"/>
          <w:lang w:val="en-US"/>
        </w:rPr>
        <w:t xml:space="preserve">-urushi or </w:t>
      </w:r>
      <w:proofErr w:type="spellStart"/>
      <w:r w:rsidRPr="00527277">
        <w:rPr>
          <w:rFonts w:asciiTheme="minorHAnsi" w:hAnsiTheme="minorHAnsi" w:cstheme="minorHAnsi"/>
          <w:color w:val="000000" w:themeColor="text1"/>
          <w:sz w:val="20"/>
          <w:szCs w:val="20"/>
          <w:lang w:val="en-US"/>
        </w:rPr>
        <w:t>hana</w:t>
      </w:r>
      <w:proofErr w:type="spellEnd"/>
      <w:r w:rsidRPr="00527277">
        <w:rPr>
          <w:rFonts w:asciiTheme="minorHAnsi" w:hAnsiTheme="minorHAnsi" w:cstheme="minorHAnsi"/>
          <w:color w:val="000000" w:themeColor="text1"/>
          <w:sz w:val="20"/>
          <w:szCs w:val="20"/>
          <w:lang w:val="en-US"/>
        </w:rPr>
        <w:t xml:space="preserve">-urushi as it is the visible layer in a piece of lacquerware as well as the outermost surface. When speaking of </w:t>
      </w:r>
      <w:proofErr w:type="spellStart"/>
      <w:r w:rsidRPr="00527277">
        <w:rPr>
          <w:rFonts w:asciiTheme="minorHAnsi" w:hAnsiTheme="minorHAnsi" w:cstheme="minorHAnsi"/>
          <w:color w:val="000000" w:themeColor="text1"/>
          <w:sz w:val="20"/>
          <w:szCs w:val="20"/>
          <w:lang w:val="en-US"/>
        </w:rPr>
        <w:t>tsugaru-nuri</w:t>
      </w:r>
      <w:proofErr w:type="spellEnd"/>
      <w:r w:rsidRPr="00527277">
        <w:rPr>
          <w:rFonts w:asciiTheme="minorHAnsi" w:hAnsiTheme="minorHAnsi" w:cstheme="minorHAnsi"/>
          <w:color w:val="000000" w:themeColor="text1"/>
          <w:sz w:val="20"/>
          <w:szCs w:val="20"/>
          <w:lang w:val="en-US"/>
        </w:rPr>
        <w:t xml:space="preserve"> and the upper layers prior to sanding and polishing, it is referred to as age-</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w:t>
      </w:r>
    </w:p>
    <w:p w14:paraId="6AE39252" w14:textId="77777777" w:rsidR="00FF3379" w:rsidRPr="00527277" w:rsidRDefault="00FF3379" w:rsidP="006F6DF4">
      <w:pPr>
        <w:rPr>
          <w:rFonts w:asciiTheme="minorHAnsi" w:hAnsiTheme="minorHAnsi" w:cstheme="minorHAnsi"/>
          <w:b/>
          <w:bCs/>
          <w:color w:val="000000" w:themeColor="text1"/>
          <w:sz w:val="20"/>
          <w:szCs w:val="20"/>
          <w:lang w:val="en-US"/>
        </w:rPr>
      </w:pPr>
    </w:p>
    <w:p w14:paraId="37714B9A" w14:textId="77777777" w:rsidR="00C761E5" w:rsidRPr="00527277" w:rsidRDefault="00C761E5" w:rsidP="006F6DF4">
      <w:pPr>
        <w:rPr>
          <w:rFonts w:asciiTheme="minorHAnsi" w:hAnsiTheme="minorHAnsi" w:cstheme="minorHAnsi"/>
          <w:bCs/>
          <w:color w:val="000000" w:themeColor="text1"/>
          <w:sz w:val="20"/>
          <w:szCs w:val="20"/>
          <w:lang w:val="en-US"/>
        </w:rPr>
      </w:pPr>
      <w:proofErr w:type="spellStart"/>
      <w:r w:rsidRPr="00527277">
        <w:rPr>
          <w:rFonts w:asciiTheme="minorHAnsi" w:hAnsiTheme="minorHAnsi" w:cstheme="minorHAnsi"/>
          <w:bCs/>
          <w:color w:val="000000" w:themeColor="text1"/>
          <w:sz w:val="20"/>
          <w:szCs w:val="20"/>
          <w:lang w:val="en-US"/>
        </w:rPr>
        <w:t>Uwazuri</w:t>
      </w:r>
      <w:proofErr w:type="spellEnd"/>
    </w:p>
    <w:p w14:paraId="106E1782" w14:textId="77777777" w:rsidR="00C761E5" w:rsidRPr="00527277" w:rsidRDefault="00C761E5" w:rsidP="006F6DF4">
      <w:pPr>
        <w:rPr>
          <w:rFonts w:asciiTheme="minorHAnsi" w:hAnsiTheme="minorHAnsi" w:cstheme="minorHAnsi"/>
          <w:bCs/>
          <w:color w:val="000000" w:themeColor="text1"/>
          <w:sz w:val="20"/>
          <w:szCs w:val="20"/>
          <w:lang w:val="en-US"/>
        </w:rPr>
      </w:pPr>
      <w:r w:rsidRPr="00527277">
        <w:rPr>
          <w:rFonts w:asciiTheme="minorHAnsi" w:hAnsiTheme="minorHAnsi" w:cstheme="minorHAnsi"/>
          <w:bCs/>
          <w:color w:val="000000" w:themeColor="text1"/>
          <w:sz w:val="20"/>
          <w:szCs w:val="20"/>
          <w:lang w:val="en-US"/>
        </w:rPr>
        <w:lastRenderedPageBreak/>
        <w:t>Urushi polishing process. After the final lacquer layer (</w:t>
      </w:r>
      <w:proofErr w:type="spellStart"/>
      <w:r w:rsidRPr="00527277">
        <w:rPr>
          <w:rFonts w:asciiTheme="minorHAnsi" w:hAnsiTheme="minorHAnsi" w:cstheme="minorHAnsi"/>
          <w:bCs/>
          <w:color w:val="000000" w:themeColor="text1"/>
          <w:sz w:val="20"/>
          <w:szCs w:val="20"/>
          <w:lang w:val="en-US"/>
        </w:rPr>
        <w:t>uwanuri</w:t>
      </w:r>
      <w:proofErr w:type="spellEnd"/>
      <w:r w:rsidRPr="00527277">
        <w:rPr>
          <w:rFonts w:asciiTheme="minorHAnsi" w:hAnsiTheme="minorHAnsi" w:cstheme="minorHAnsi"/>
          <w:bCs/>
          <w:color w:val="000000" w:themeColor="text1"/>
          <w:sz w:val="20"/>
          <w:szCs w:val="20"/>
          <w:lang w:val="en-US"/>
        </w:rPr>
        <w:t>) was ground flat and “</w:t>
      </w:r>
      <w:proofErr w:type="spellStart"/>
      <w:r w:rsidRPr="00527277">
        <w:rPr>
          <w:rFonts w:asciiTheme="minorHAnsi" w:hAnsiTheme="minorHAnsi" w:cstheme="minorHAnsi"/>
          <w:bCs/>
          <w:color w:val="000000" w:themeColor="text1"/>
          <w:sz w:val="20"/>
          <w:szCs w:val="20"/>
          <w:lang w:val="en-US"/>
        </w:rPr>
        <w:t>dôzuri</w:t>
      </w:r>
      <w:proofErr w:type="spellEnd"/>
      <w:r w:rsidRPr="00527277">
        <w:rPr>
          <w:rFonts w:asciiTheme="minorHAnsi" w:hAnsiTheme="minorHAnsi" w:cstheme="minorHAnsi"/>
          <w:bCs/>
          <w:color w:val="000000" w:themeColor="text1"/>
          <w:sz w:val="20"/>
          <w:szCs w:val="20"/>
          <w:lang w:val="en-US"/>
        </w:rPr>
        <w:t>” pre-polished with fine clay powder “</w:t>
      </w:r>
      <w:proofErr w:type="spellStart"/>
      <w:r w:rsidRPr="00527277">
        <w:rPr>
          <w:rFonts w:asciiTheme="minorHAnsi" w:hAnsiTheme="minorHAnsi" w:cstheme="minorHAnsi"/>
          <w:bCs/>
          <w:color w:val="000000" w:themeColor="text1"/>
          <w:sz w:val="20"/>
          <w:szCs w:val="20"/>
          <w:lang w:val="en-US"/>
        </w:rPr>
        <w:t>tonoko</w:t>
      </w:r>
      <w:proofErr w:type="spellEnd"/>
      <w:r w:rsidRPr="00527277">
        <w:rPr>
          <w:rFonts w:asciiTheme="minorHAnsi" w:hAnsiTheme="minorHAnsi" w:cstheme="minorHAnsi"/>
          <w:bCs/>
          <w:color w:val="000000" w:themeColor="text1"/>
          <w:sz w:val="20"/>
          <w:szCs w:val="20"/>
          <w:lang w:val="en-US"/>
        </w:rPr>
        <w:t>” and rapeseed oil, transparent urushi lacquer is rubbed into the surface and wiped of completely with paper and cured 24 hours in the “urushi-</w:t>
      </w:r>
      <w:proofErr w:type="spellStart"/>
      <w:r w:rsidRPr="00527277">
        <w:rPr>
          <w:rFonts w:asciiTheme="minorHAnsi" w:hAnsiTheme="minorHAnsi" w:cstheme="minorHAnsi"/>
          <w:bCs/>
          <w:color w:val="000000" w:themeColor="text1"/>
          <w:sz w:val="20"/>
          <w:szCs w:val="20"/>
          <w:lang w:val="en-US"/>
        </w:rPr>
        <w:t>muro</w:t>
      </w:r>
      <w:proofErr w:type="spellEnd"/>
      <w:r w:rsidRPr="00527277">
        <w:rPr>
          <w:rFonts w:asciiTheme="minorHAnsi" w:hAnsiTheme="minorHAnsi" w:cstheme="minorHAnsi"/>
          <w:bCs/>
          <w:color w:val="000000" w:themeColor="text1"/>
          <w:sz w:val="20"/>
          <w:szCs w:val="20"/>
          <w:lang w:val="en-US"/>
        </w:rPr>
        <w:t>”. This process is repeated several times. Then the surface is polished with polishing powder “</w:t>
      </w:r>
      <w:proofErr w:type="spellStart"/>
      <w:r w:rsidRPr="00527277">
        <w:rPr>
          <w:rFonts w:asciiTheme="minorHAnsi" w:hAnsiTheme="minorHAnsi" w:cstheme="minorHAnsi"/>
          <w:bCs/>
          <w:color w:val="000000" w:themeColor="text1"/>
          <w:sz w:val="20"/>
          <w:szCs w:val="20"/>
          <w:lang w:val="en-US"/>
        </w:rPr>
        <w:t>migako</w:t>
      </w:r>
      <w:proofErr w:type="spellEnd"/>
      <w:r w:rsidRPr="00527277">
        <w:rPr>
          <w:rFonts w:asciiTheme="minorHAnsi" w:hAnsiTheme="minorHAnsi" w:cstheme="minorHAnsi"/>
          <w:bCs/>
          <w:color w:val="000000" w:themeColor="text1"/>
          <w:sz w:val="20"/>
          <w:szCs w:val="20"/>
          <w:lang w:val="en-US"/>
        </w:rPr>
        <w:t xml:space="preserve">”, rapeseed oil and the finger tips. The final polishing is a dry polish done with </w:t>
      </w:r>
      <w:proofErr w:type="spellStart"/>
      <w:r w:rsidRPr="00527277">
        <w:rPr>
          <w:rFonts w:asciiTheme="minorHAnsi" w:hAnsiTheme="minorHAnsi" w:cstheme="minorHAnsi"/>
          <w:bCs/>
          <w:color w:val="000000" w:themeColor="text1"/>
          <w:sz w:val="20"/>
          <w:szCs w:val="20"/>
          <w:lang w:val="en-US"/>
        </w:rPr>
        <w:t>migako</w:t>
      </w:r>
      <w:proofErr w:type="spellEnd"/>
      <w:r w:rsidRPr="00527277">
        <w:rPr>
          <w:rFonts w:asciiTheme="minorHAnsi" w:hAnsiTheme="minorHAnsi" w:cstheme="minorHAnsi"/>
          <w:bCs/>
          <w:color w:val="000000" w:themeColor="text1"/>
          <w:sz w:val="20"/>
          <w:szCs w:val="20"/>
          <w:lang w:val="en-US"/>
        </w:rPr>
        <w:t xml:space="preserve"> and fingers only. “</w:t>
      </w:r>
      <w:proofErr w:type="spellStart"/>
      <w:r w:rsidRPr="00527277">
        <w:rPr>
          <w:rFonts w:asciiTheme="minorHAnsi" w:hAnsiTheme="minorHAnsi" w:cstheme="minorHAnsi"/>
          <w:bCs/>
          <w:color w:val="000000" w:themeColor="text1"/>
          <w:sz w:val="20"/>
          <w:szCs w:val="20"/>
          <w:lang w:val="en-US"/>
        </w:rPr>
        <w:t>Uwazuri</w:t>
      </w:r>
      <w:proofErr w:type="spellEnd"/>
      <w:r w:rsidRPr="00527277">
        <w:rPr>
          <w:rFonts w:asciiTheme="minorHAnsi" w:hAnsiTheme="minorHAnsi" w:cstheme="minorHAnsi"/>
          <w:bCs/>
          <w:color w:val="000000" w:themeColor="text1"/>
          <w:sz w:val="20"/>
          <w:szCs w:val="20"/>
          <w:lang w:val="en-US"/>
        </w:rPr>
        <w:t>” can be repeated as many times necessary. For lacquer ware of heavy use, like “katana Saya”, 6 layers are recommended</w:t>
      </w:r>
    </w:p>
    <w:p w14:paraId="6A88916B" w14:textId="77777777" w:rsidR="00C761E5" w:rsidRPr="00527277" w:rsidRDefault="00C761E5" w:rsidP="006F6DF4">
      <w:pPr>
        <w:rPr>
          <w:rFonts w:asciiTheme="minorHAnsi" w:hAnsiTheme="minorHAnsi" w:cstheme="minorHAnsi"/>
          <w:b/>
          <w:bCs/>
          <w:color w:val="000000" w:themeColor="text1"/>
          <w:sz w:val="20"/>
          <w:szCs w:val="20"/>
          <w:lang w:val="en-US"/>
        </w:rPr>
      </w:pPr>
    </w:p>
    <w:p w14:paraId="143FA2BF"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V </w:t>
      </w:r>
    </w:p>
    <w:p w14:paraId="685329F0" w14:textId="77777777" w:rsidR="00FF3379" w:rsidRPr="00527277" w:rsidRDefault="00FF3379" w:rsidP="006F6DF4">
      <w:pPr>
        <w:rPr>
          <w:rFonts w:asciiTheme="minorHAnsi" w:hAnsiTheme="minorHAnsi" w:cstheme="minorHAnsi"/>
          <w:color w:val="000000" w:themeColor="text1"/>
          <w:sz w:val="20"/>
          <w:szCs w:val="20"/>
          <w:lang w:val="en-US"/>
        </w:rPr>
      </w:pPr>
    </w:p>
    <w:p w14:paraId="597CD100" w14:textId="77777777" w:rsidR="0048415D"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Vermilion </w:t>
      </w:r>
      <w:r w:rsidR="0048415D" w:rsidRPr="00527277">
        <w:rPr>
          <w:rFonts w:asciiTheme="minorHAnsi" w:hAnsiTheme="minorHAnsi" w:cstheme="minorHAnsi"/>
          <w:color w:val="000000" w:themeColor="text1"/>
          <w:sz w:val="20"/>
          <w:szCs w:val="20"/>
          <w:lang w:val="en-US"/>
        </w:rPr>
        <w:t xml:space="preserve">(Cinnabar) The nineth century was marked by the introduction of cinnabar for lacquer wares as oblatory and food vessels. There took place a clear shift in coloring from black to cinnabar lacquers. Whereas the Nara period was a period characterized by black lacquer in the context of oblatory and food vessels, the Heian period must be considered a period of Vermillion lacquer in this regard. </w:t>
      </w:r>
    </w:p>
    <w:p w14:paraId="246ACDA9" w14:textId="77777777" w:rsidR="0048415D" w:rsidRPr="00527277" w:rsidRDefault="00B9679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Vermillion is the color of longevity</w:t>
      </w:r>
    </w:p>
    <w:p w14:paraId="30608C03" w14:textId="77777777" w:rsidR="00B96791" w:rsidRPr="00527277" w:rsidRDefault="00B96791" w:rsidP="006F6DF4">
      <w:pPr>
        <w:rPr>
          <w:rFonts w:asciiTheme="minorHAnsi" w:hAnsiTheme="minorHAnsi" w:cstheme="minorHAnsi"/>
          <w:color w:val="000000" w:themeColor="text1"/>
          <w:sz w:val="20"/>
          <w:szCs w:val="20"/>
          <w:lang w:val="en-US"/>
        </w:rPr>
      </w:pPr>
    </w:p>
    <w:p w14:paraId="02E80ABD" w14:textId="77777777" w:rsidR="00FF3379"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Varnish Tree - Another name for the lacquer tree. See urushi-no-</w:t>
      </w:r>
      <w:proofErr w:type="spellStart"/>
      <w:r w:rsidRPr="00527277">
        <w:rPr>
          <w:rFonts w:asciiTheme="minorHAnsi" w:hAnsiTheme="minorHAnsi" w:cstheme="minorHAnsi"/>
          <w:color w:val="000000" w:themeColor="text1"/>
          <w:sz w:val="20"/>
          <w:szCs w:val="20"/>
          <w:lang w:val="en-US"/>
        </w:rPr>
        <w:t>ki</w:t>
      </w:r>
      <w:proofErr w:type="spellEnd"/>
      <w:r w:rsidRPr="00527277">
        <w:rPr>
          <w:rFonts w:asciiTheme="minorHAnsi" w:hAnsiTheme="minorHAnsi" w:cstheme="minorHAnsi"/>
          <w:color w:val="000000" w:themeColor="text1"/>
          <w:sz w:val="20"/>
          <w:szCs w:val="20"/>
          <w:lang w:val="en-US"/>
        </w:rPr>
        <w:t xml:space="preserve"> </w:t>
      </w:r>
    </w:p>
    <w:p w14:paraId="1AF09841" w14:textId="77777777" w:rsidR="00FF3379" w:rsidRPr="00527277" w:rsidRDefault="00FF3379" w:rsidP="006F6DF4">
      <w:pPr>
        <w:rPr>
          <w:rFonts w:asciiTheme="minorHAnsi" w:hAnsiTheme="minorHAnsi" w:cstheme="minorHAnsi"/>
          <w:color w:val="000000" w:themeColor="text1"/>
          <w:sz w:val="20"/>
          <w:szCs w:val="20"/>
          <w:lang w:val="en-US"/>
        </w:rPr>
      </w:pPr>
    </w:p>
    <w:p w14:paraId="1B0DB3CF" w14:textId="77777777" w:rsidR="00FF3379"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color w:val="000000" w:themeColor="text1"/>
          <w:sz w:val="20"/>
          <w:szCs w:val="20"/>
          <w:lang w:val="en-US"/>
        </w:rPr>
        <w:t>Vulcanite - Another term for hard rubber. See ebonite</w:t>
      </w:r>
      <w:r w:rsidRPr="00527277">
        <w:rPr>
          <w:rFonts w:asciiTheme="minorHAnsi" w:hAnsiTheme="minorHAnsi" w:cstheme="minorHAnsi"/>
          <w:color w:val="000000" w:themeColor="text1"/>
          <w:sz w:val="20"/>
          <w:szCs w:val="20"/>
          <w:lang w:val="en-US"/>
        </w:rPr>
        <w:br/>
      </w:r>
    </w:p>
    <w:p w14:paraId="77B7CD89"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W </w:t>
      </w:r>
    </w:p>
    <w:p w14:paraId="6154E998" w14:textId="77777777" w:rsidR="00FF3379" w:rsidRPr="00527277" w:rsidRDefault="00FF3379" w:rsidP="006F6DF4">
      <w:pPr>
        <w:rPr>
          <w:rFonts w:asciiTheme="minorHAnsi" w:hAnsiTheme="minorHAnsi" w:cstheme="minorHAnsi"/>
          <w:color w:val="000000" w:themeColor="text1"/>
          <w:sz w:val="20"/>
          <w:szCs w:val="20"/>
          <w:lang w:val="en-US"/>
        </w:rPr>
      </w:pPr>
    </w:p>
    <w:p w14:paraId="11924A8E" w14:textId="6F3C951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Wabi</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Sabi</w:t>
      </w:r>
      <w:proofErr w:type="spellEnd"/>
      <w:r w:rsidRPr="00527277">
        <w:rPr>
          <w:rFonts w:asciiTheme="minorHAnsi" w:hAnsiTheme="minorHAnsi" w:cstheme="minorHAnsi"/>
          <w:color w:val="000000" w:themeColor="text1"/>
          <w:sz w:val="20"/>
          <w:szCs w:val="20"/>
          <w:lang w:val="en-US"/>
        </w:rPr>
        <w:br/>
        <w:t xml:space="preserve">refers to a mindful approach to everyday life. Over time their meanings overlapped and converged until they are unified into </w:t>
      </w:r>
      <w:proofErr w:type="spellStart"/>
      <w:r w:rsidRPr="00527277">
        <w:rPr>
          <w:rFonts w:asciiTheme="minorHAnsi" w:hAnsiTheme="minorHAnsi" w:cstheme="minorHAnsi"/>
          <w:color w:val="000000" w:themeColor="text1"/>
          <w:sz w:val="20"/>
          <w:szCs w:val="20"/>
          <w:lang w:val="en-US"/>
        </w:rPr>
        <w:t>Wabi-sabi</w:t>
      </w:r>
      <w:proofErr w:type="spellEnd"/>
      <w:r w:rsidRPr="00527277">
        <w:rPr>
          <w:rFonts w:asciiTheme="minorHAnsi" w:hAnsiTheme="minorHAnsi" w:cstheme="minorHAnsi"/>
          <w:color w:val="000000" w:themeColor="text1"/>
          <w:sz w:val="20"/>
          <w:szCs w:val="20"/>
          <w:lang w:val="en-US"/>
        </w:rPr>
        <w:t xml:space="preserve">, the aesthetic defined as the beauty of things imperfect, impermanent, and </w:t>
      </w:r>
      <w:r w:rsidR="00E25BB4" w:rsidRPr="00527277">
        <w:rPr>
          <w:rFonts w:asciiTheme="minorHAnsi" w:hAnsiTheme="minorHAnsi" w:cstheme="minorHAnsi"/>
          <w:color w:val="000000" w:themeColor="text1"/>
          <w:sz w:val="20"/>
          <w:szCs w:val="20"/>
          <w:lang w:val="en-US"/>
        </w:rPr>
        <w:t>i</w:t>
      </w:r>
      <w:r w:rsidRPr="00527277">
        <w:rPr>
          <w:rFonts w:asciiTheme="minorHAnsi" w:hAnsiTheme="minorHAnsi" w:cstheme="minorHAnsi"/>
          <w:color w:val="000000" w:themeColor="text1"/>
          <w:sz w:val="20"/>
          <w:szCs w:val="20"/>
          <w:lang w:val="en-US"/>
        </w:rPr>
        <w:t xml:space="preserve">ncomplete. Things in bud, or things in decay, as it were, are more evocative of </w:t>
      </w:r>
      <w:proofErr w:type="spellStart"/>
      <w:r w:rsidRPr="00527277">
        <w:rPr>
          <w:rFonts w:asciiTheme="minorHAnsi" w:hAnsiTheme="minorHAnsi" w:cstheme="minorHAnsi"/>
          <w:color w:val="000000" w:themeColor="text1"/>
          <w:sz w:val="20"/>
          <w:szCs w:val="20"/>
          <w:lang w:val="en-US"/>
        </w:rPr>
        <w:t>wabi-sabi</w:t>
      </w:r>
      <w:proofErr w:type="spellEnd"/>
      <w:r w:rsidRPr="00527277">
        <w:rPr>
          <w:rFonts w:asciiTheme="minorHAnsi" w:hAnsiTheme="minorHAnsi" w:cstheme="minorHAnsi"/>
          <w:color w:val="000000" w:themeColor="text1"/>
          <w:sz w:val="20"/>
          <w:szCs w:val="20"/>
          <w:lang w:val="en-US"/>
        </w:rPr>
        <w:t xml:space="preserve"> than things in full bloom because they suggest the transience of things. As things come and go, they show signs of their coming or going and these signs are considered to be beautiful. In this, beauty is an altered state of consciousness and can be seen in the mundane and simple. The signatures of nature can be so subtle that it takes a quiet mind and a cultivated eye to discern them.</w:t>
      </w:r>
      <w:r w:rsidR="00FF3379"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In Zen philosophy there are seven aesthetic principles for achieving </w:t>
      </w:r>
      <w:proofErr w:type="spellStart"/>
      <w:r w:rsidRPr="00527277">
        <w:rPr>
          <w:rFonts w:asciiTheme="minorHAnsi" w:hAnsiTheme="minorHAnsi" w:cstheme="minorHAnsi"/>
          <w:color w:val="000000" w:themeColor="text1"/>
          <w:sz w:val="20"/>
          <w:szCs w:val="20"/>
          <w:lang w:val="en-US"/>
        </w:rPr>
        <w:t>Wabi-Sabi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Fukinsei</w:t>
      </w:r>
      <w:proofErr w:type="spellEnd"/>
      <w:r w:rsidRPr="00527277">
        <w:rPr>
          <w:rFonts w:asciiTheme="minorHAnsi" w:hAnsiTheme="minorHAnsi" w:cstheme="minorHAnsi"/>
          <w:color w:val="000000" w:themeColor="text1"/>
          <w:sz w:val="20"/>
          <w:szCs w:val="20"/>
          <w:lang w:val="en-US"/>
        </w:rPr>
        <w:t xml:space="preserve">: asymmetry, irregularity; </w:t>
      </w:r>
      <w:proofErr w:type="spellStart"/>
      <w:r w:rsidRPr="00527277">
        <w:rPr>
          <w:rFonts w:asciiTheme="minorHAnsi" w:hAnsiTheme="minorHAnsi" w:cstheme="minorHAnsi"/>
          <w:color w:val="000000" w:themeColor="text1"/>
          <w:sz w:val="20"/>
          <w:szCs w:val="20"/>
          <w:lang w:val="en-US"/>
        </w:rPr>
        <w:t>Kans</w:t>
      </w:r>
      <w:r w:rsidR="0099165C" w:rsidRPr="00527277">
        <w:rPr>
          <w:rFonts w:asciiTheme="minorHAnsi" w:hAnsiTheme="minorHAnsi" w:cstheme="minorHAnsi"/>
          <w:color w:val="000000" w:themeColor="text1"/>
          <w:sz w:val="20"/>
          <w:szCs w:val="20"/>
          <w:lang w:val="en-US"/>
        </w:rPr>
        <w:t>ô</w:t>
      </w:r>
      <w:proofErr w:type="spellEnd"/>
      <w:r w:rsidRPr="00527277">
        <w:rPr>
          <w:rFonts w:asciiTheme="minorHAnsi" w:hAnsiTheme="minorHAnsi" w:cstheme="minorHAnsi"/>
          <w:color w:val="000000" w:themeColor="text1"/>
          <w:sz w:val="20"/>
          <w:szCs w:val="20"/>
          <w:lang w:val="en-US"/>
        </w:rPr>
        <w:t xml:space="preserve">: simplicity; Koko: basic, weathered; </w:t>
      </w:r>
      <w:proofErr w:type="spellStart"/>
      <w:r w:rsidRPr="00527277">
        <w:rPr>
          <w:rFonts w:asciiTheme="minorHAnsi" w:hAnsiTheme="minorHAnsi" w:cstheme="minorHAnsi"/>
          <w:color w:val="000000" w:themeColor="text1"/>
          <w:sz w:val="20"/>
          <w:szCs w:val="20"/>
          <w:lang w:val="en-US"/>
        </w:rPr>
        <w:t>Shizen</w:t>
      </w:r>
      <w:proofErr w:type="spellEnd"/>
      <w:r w:rsidRPr="00527277">
        <w:rPr>
          <w:rFonts w:asciiTheme="minorHAnsi" w:hAnsiTheme="minorHAnsi" w:cstheme="minorHAnsi"/>
          <w:color w:val="000000" w:themeColor="text1"/>
          <w:sz w:val="20"/>
          <w:szCs w:val="20"/>
          <w:lang w:val="en-US"/>
        </w:rPr>
        <w:t xml:space="preserve">: without pretense, natural; </w:t>
      </w:r>
      <w:proofErr w:type="spellStart"/>
      <w:r w:rsidRPr="00527277">
        <w:rPr>
          <w:rFonts w:asciiTheme="minorHAnsi" w:hAnsiTheme="minorHAnsi" w:cstheme="minorHAnsi"/>
          <w:color w:val="000000" w:themeColor="text1"/>
          <w:sz w:val="20"/>
          <w:szCs w:val="20"/>
          <w:lang w:val="en-US"/>
        </w:rPr>
        <w:t>Y</w:t>
      </w:r>
      <w:r w:rsidR="00527277" w:rsidRPr="00527277">
        <w:rPr>
          <w:rFonts w:asciiTheme="minorHAnsi" w:hAnsiTheme="minorHAnsi" w:cstheme="minorHAnsi"/>
          <w:color w:val="000000" w:themeColor="text1"/>
          <w:sz w:val="20"/>
          <w:szCs w:val="20"/>
          <w:lang w:val="en-US"/>
        </w:rPr>
        <w:t>u</w:t>
      </w:r>
      <w:r w:rsidRPr="00527277">
        <w:rPr>
          <w:rFonts w:asciiTheme="minorHAnsi" w:hAnsiTheme="minorHAnsi" w:cstheme="minorHAnsi"/>
          <w:color w:val="000000" w:themeColor="text1"/>
          <w:sz w:val="20"/>
          <w:szCs w:val="20"/>
          <w:lang w:val="en-US"/>
        </w:rPr>
        <w:t>gen</w:t>
      </w:r>
      <w:proofErr w:type="spellEnd"/>
      <w:r w:rsidRPr="00527277">
        <w:rPr>
          <w:rFonts w:asciiTheme="minorHAnsi" w:hAnsiTheme="minorHAnsi" w:cstheme="minorHAnsi"/>
          <w:color w:val="000000" w:themeColor="text1"/>
          <w:sz w:val="20"/>
          <w:szCs w:val="20"/>
          <w:lang w:val="en-US"/>
        </w:rPr>
        <w:t xml:space="preserve">: subtly profound grace, not obvious; </w:t>
      </w:r>
      <w:proofErr w:type="spellStart"/>
      <w:r w:rsidRPr="00527277">
        <w:rPr>
          <w:rFonts w:asciiTheme="minorHAnsi" w:hAnsiTheme="minorHAnsi" w:cstheme="minorHAnsi"/>
          <w:color w:val="000000" w:themeColor="text1"/>
          <w:sz w:val="20"/>
          <w:szCs w:val="20"/>
          <w:lang w:val="en-US"/>
        </w:rPr>
        <w:t>Datsuzoku</w:t>
      </w:r>
      <w:proofErr w:type="spellEnd"/>
      <w:r w:rsidRPr="00527277">
        <w:rPr>
          <w:rFonts w:asciiTheme="minorHAnsi" w:hAnsiTheme="minorHAnsi" w:cstheme="minorHAnsi"/>
          <w:color w:val="000000" w:themeColor="text1"/>
          <w:sz w:val="20"/>
          <w:szCs w:val="20"/>
          <w:lang w:val="en-US"/>
        </w:rPr>
        <w:t xml:space="preserve">: unbounded by convention, free; </w:t>
      </w:r>
      <w:proofErr w:type="spellStart"/>
      <w:r w:rsidRPr="00527277">
        <w:rPr>
          <w:rFonts w:asciiTheme="minorHAnsi" w:hAnsiTheme="minorHAnsi" w:cstheme="minorHAnsi"/>
          <w:color w:val="000000" w:themeColor="text1"/>
          <w:sz w:val="20"/>
          <w:szCs w:val="20"/>
          <w:lang w:val="en-US"/>
        </w:rPr>
        <w:t>Seijaku</w:t>
      </w:r>
      <w:proofErr w:type="spellEnd"/>
      <w:r w:rsidRPr="00527277">
        <w:rPr>
          <w:rFonts w:asciiTheme="minorHAnsi" w:hAnsiTheme="minorHAnsi" w:cstheme="minorHAnsi"/>
          <w:color w:val="000000" w:themeColor="text1"/>
          <w:sz w:val="20"/>
          <w:szCs w:val="20"/>
          <w:lang w:val="en-US"/>
        </w:rPr>
        <w:t xml:space="preserve">: tranquility. </w:t>
      </w:r>
    </w:p>
    <w:p w14:paraId="3442F75D" w14:textId="77777777" w:rsidR="00FF3379" w:rsidRPr="00527277" w:rsidRDefault="00FF3379" w:rsidP="006F6DF4">
      <w:pPr>
        <w:rPr>
          <w:rFonts w:asciiTheme="minorHAnsi" w:hAnsiTheme="minorHAnsi" w:cstheme="minorHAnsi"/>
          <w:color w:val="000000" w:themeColor="text1"/>
          <w:sz w:val="20"/>
          <w:szCs w:val="20"/>
          <w:lang w:val="en-US"/>
        </w:rPr>
      </w:pPr>
    </w:p>
    <w:p w14:paraId="08187318"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Wajima-nuri</w:t>
      </w:r>
      <w:proofErr w:type="spellEnd"/>
      <w:r w:rsidRPr="00527277">
        <w:rPr>
          <w:rFonts w:asciiTheme="minorHAnsi" w:hAnsiTheme="minorHAnsi" w:cstheme="minorHAnsi"/>
          <w:color w:val="000000" w:themeColor="text1"/>
          <w:sz w:val="20"/>
          <w:szCs w:val="20"/>
          <w:lang w:val="en-US"/>
        </w:rPr>
        <w:br/>
        <w:t xml:space="preserve">Lit. </w:t>
      </w:r>
      <w:proofErr w:type="spellStart"/>
      <w:r w:rsidRPr="00527277">
        <w:rPr>
          <w:rFonts w:asciiTheme="minorHAnsi" w:hAnsiTheme="minorHAnsi" w:cstheme="minorHAnsi"/>
          <w:color w:val="000000" w:themeColor="text1"/>
          <w:sz w:val="20"/>
          <w:szCs w:val="20"/>
          <w:lang w:val="en-US"/>
        </w:rPr>
        <w:t>Wajima</w:t>
      </w:r>
      <w:proofErr w:type="spellEnd"/>
      <w:r w:rsidRPr="00527277">
        <w:rPr>
          <w:rFonts w:asciiTheme="minorHAnsi" w:hAnsiTheme="minorHAnsi" w:cstheme="minorHAnsi"/>
          <w:color w:val="000000" w:themeColor="text1"/>
          <w:sz w:val="20"/>
          <w:szCs w:val="20"/>
          <w:lang w:val="en-US"/>
        </w:rPr>
        <w:t xml:space="preserve"> painting. </w:t>
      </w:r>
      <w:proofErr w:type="spellStart"/>
      <w:r w:rsidRPr="00527277">
        <w:rPr>
          <w:rFonts w:asciiTheme="minorHAnsi" w:hAnsiTheme="minorHAnsi" w:cstheme="minorHAnsi"/>
          <w:color w:val="000000" w:themeColor="text1"/>
          <w:sz w:val="20"/>
          <w:szCs w:val="20"/>
          <w:lang w:val="en-US"/>
        </w:rPr>
        <w:t>Wajima-nuri</w:t>
      </w:r>
      <w:proofErr w:type="spellEnd"/>
      <w:r w:rsidRPr="00527277">
        <w:rPr>
          <w:rFonts w:asciiTheme="minorHAnsi" w:hAnsiTheme="minorHAnsi" w:cstheme="minorHAnsi"/>
          <w:color w:val="000000" w:themeColor="text1"/>
          <w:sz w:val="20"/>
          <w:szCs w:val="20"/>
          <w:lang w:val="en-US"/>
        </w:rPr>
        <w:t xml:space="preserve"> is a regional form of lacquerware developed in </w:t>
      </w:r>
      <w:proofErr w:type="spellStart"/>
      <w:r w:rsidRPr="00527277">
        <w:rPr>
          <w:rFonts w:asciiTheme="minorHAnsi" w:hAnsiTheme="minorHAnsi" w:cstheme="minorHAnsi"/>
          <w:color w:val="000000" w:themeColor="text1"/>
          <w:sz w:val="20"/>
          <w:szCs w:val="20"/>
          <w:lang w:val="en-US"/>
        </w:rPr>
        <w:t>Wajima</w:t>
      </w:r>
      <w:proofErr w:type="spellEnd"/>
      <w:r w:rsidRPr="00527277">
        <w:rPr>
          <w:rFonts w:asciiTheme="minorHAnsi" w:hAnsiTheme="minorHAnsi" w:cstheme="minorHAnsi"/>
          <w:color w:val="000000" w:themeColor="text1"/>
          <w:sz w:val="20"/>
          <w:szCs w:val="20"/>
          <w:lang w:val="en-US"/>
        </w:rPr>
        <w:t>, Ishikawa prefecture, in Japan. This form of lacquerware is arguably the most famous and highest in quality consisting of durable lacquer</w:t>
      </w:r>
      <w:r w:rsidR="00FF3379"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work with many layers decorated in various decorative techniques including maki-e and </w:t>
      </w:r>
      <w:proofErr w:type="spellStart"/>
      <w:r w:rsidRPr="00527277">
        <w:rPr>
          <w:rFonts w:asciiTheme="minorHAnsi" w:hAnsiTheme="minorHAnsi" w:cstheme="minorHAnsi"/>
          <w:color w:val="000000" w:themeColor="text1"/>
          <w:sz w:val="20"/>
          <w:szCs w:val="20"/>
          <w:lang w:val="en-US"/>
        </w:rPr>
        <w:t>chinkin</w:t>
      </w:r>
      <w:proofErr w:type="spellEnd"/>
      <w:r w:rsidRPr="00527277">
        <w:rPr>
          <w:rFonts w:asciiTheme="minorHAnsi" w:hAnsiTheme="minorHAnsi" w:cstheme="minorHAnsi"/>
          <w:color w:val="000000" w:themeColor="text1"/>
          <w:sz w:val="20"/>
          <w:szCs w:val="20"/>
          <w:lang w:val="en-US"/>
        </w:rPr>
        <w:t xml:space="preserve"> as well as others. </w:t>
      </w:r>
      <w:proofErr w:type="spellStart"/>
      <w:r w:rsidRPr="00527277">
        <w:rPr>
          <w:rFonts w:asciiTheme="minorHAnsi" w:hAnsiTheme="minorHAnsi" w:cstheme="minorHAnsi"/>
          <w:color w:val="000000" w:themeColor="text1"/>
          <w:sz w:val="20"/>
          <w:szCs w:val="20"/>
          <w:lang w:val="en-US"/>
        </w:rPr>
        <w:t>Jinoko</w:t>
      </w:r>
      <w:proofErr w:type="spellEnd"/>
      <w:r w:rsidRPr="00527277">
        <w:rPr>
          <w:rFonts w:asciiTheme="minorHAnsi" w:hAnsiTheme="minorHAnsi" w:cstheme="minorHAnsi"/>
          <w:color w:val="000000" w:themeColor="text1"/>
          <w:sz w:val="20"/>
          <w:szCs w:val="20"/>
          <w:lang w:val="en-US"/>
        </w:rPr>
        <w:t xml:space="preserve"> was discovered in the area and the development of </w:t>
      </w:r>
      <w:r w:rsidRPr="00527277">
        <w:rPr>
          <w:rFonts w:asciiTheme="minorHAnsi" w:hAnsiTheme="minorHAnsi" w:cstheme="minorHAnsi"/>
          <w:color w:val="000000" w:themeColor="text1"/>
          <w:sz w:val="20"/>
          <w:szCs w:val="20"/>
          <w:lang w:val="en-US"/>
        </w:rPr>
        <w:t xml:space="preserve">the foundation techniques involving its use helped create stronger and more durable lacquerware. </w:t>
      </w:r>
    </w:p>
    <w:p w14:paraId="2D041E10" w14:textId="77777777" w:rsidR="00FF3379" w:rsidRPr="00527277" w:rsidRDefault="00FF3379" w:rsidP="006F6DF4">
      <w:pPr>
        <w:rPr>
          <w:rFonts w:asciiTheme="minorHAnsi" w:hAnsiTheme="minorHAnsi" w:cstheme="minorHAnsi"/>
          <w:color w:val="000000" w:themeColor="text1"/>
          <w:sz w:val="20"/>
          <w:szCs w:val="20"/>
          <w:lang w:val="en-US"/>
        </w:rPr>
      </w:pPr>
    </w:p>
    <w:p w14:paraId="12020416"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Wakasa-</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br/>
        <w:t xml:space="preserve">Lit. Wakasa painting. A regional form of lacquerware that is distinctive in its use of a variety of embedded materials and </w:t>
      </w:r>
      <w:proofErr w:type="spellStart"/>
      <w:r w:rsidRPr="00527277">
        <w:rPr>
          <w:rFonts w:asciiTheme="minorHAnsi" w:hAnsiTheme="minorHAnsi" w:cstheme="minorHAnsi"/>
          <w:color w:val="000000" w:themeColor="text1"/>
          <w:sz w:val="20"/>
          <w:szCs w:val="20"/>
          <w:lang w:val="en-US"/>
        </w:rPr>
        <w:t>kawari-nuri</w:t>
      </w:r>
      <w:proofErr w:type="spellEnd"/>
      <w:r w:rsidRPr="00527277">
        <w:rPr>
          <w:rFonts w:asciiTheme="minorHAnsi" w:hAnsiTheme="minorHAnsi" w:cstheme="minorHAnsi"/>
          <w:color w:val="000000" w:themeColor="text1"/>
          <w:sz w:val="20"/>
          <w:szCs w:val="20"/>
          <w:lang w:val="en-US"/>
        </w:rPr>
        <w:t xml:space="preserve"> techniques to create its unique patterns. Embedded materials can include nacre, pine needles and other types of foliage, rice grains, seeds, etc. Once the lacquer has fully cured, the embedded material is removed leaving impressions in the surface of the lacquer which are then filled with contrasting colors of lacquer or metal powder. The irregular surface is sanded down and polished to reveal random patterns then polished. See also: </w:t>
      </w:r>
      <w:proofErr w:type="spellStart"/>
      <w:r w:rsidRPr="00527277">
        <w:rPr>
          <w:rFonts w:asciiTheme="minorHAnsi" w:hAnsiTheme="minorHAnsi" w:cstheme="minorHAnsi"/>
          <w:color w:val="000000" w:themeColor="text1"/>
          <w:sz w:val="20"/>
          <w:szCs w:val="20"/>
          <w:lang w:val="en-US"/>
        </w:rPr>
        <w:t>tsugaru-nuri</w:t>
      </w:r>
      <w:proofErr w:type="spellEnd"/>
      <w:r w:rsidRPr="00527277">
        <w:rPr>
          <w:rFonts w:asciiTheme="minorHAnsi" w:hAnsiTheme="minorHAnsi" w:cstheme="minorHAnsi"/>
          <w:color w:val="000000" w:themeColor="text1"/>
          <w:sz w:val="20"/>
          <w:szCs w:val="20"/>
          <w:lang w:val="en-US"/>
        </w:rPr>
        <w:t xml:space="preserve"> </w:t>
      </w:r>
    </w:p>
    <w:p w14:paraId="72638346" w14:textId="77777777" w:rsidR="00FF3379" w:rsidRPr="00527277" w:rsidRDefault="00FF3379" w:rsidP="006F6DF4">
      <w:pPr>
        <w:rPr>
          <w:rFonts w:asciiTheme="minorHAnsi" w:hAnsiTheme="minorHAnsi" w:cstheme="minorHAnsi"/>
          <w:color w:val="000000" w:themeColor="text1"/>
          <w:sz w:val="20"/>
          <w:szCs w:val="20"/>
          <w:lang w:val="en-US"/>
        </w:rPr>
      </w:pPr>
    </w:p>
    <w:p w14:paraId="6EB018F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Warigai</w:t>
      </w:r>
      <w:proofErr w:type="spellEnd"/>
      <w:r w:rsidRPr="00527277">
        <w:rPr>
          <w:rFonts w:asciiTheme="minorHAnsi" w:hAnsiTheme="minorHAnsi" w:cstheme="minorHAnsi"/>
          <w:color w:val="000000" w:themeColor="text1"/>
          <w:sz w:val="20"/>
          <w:szCs w:val="20"/>
          <w:lang w:val="en-US"/>
        </w:rPr>
        <w:br/>
        <w:t xml:space="preserve">Lit. cracked shell. A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technique frequently used to cover large, especially curved, areas. Sheets of thin nacre veneer (</w:t>
      </w:r>
      <w:proofErr w:type="spellStart"/>
      <w:r w:rsidRPr="00527277">
        <w:rPr>
          <w:rFonts w:asciiTheme="minorHAnsi" w:hAnsiTheme="minorHAnsi" w:cstheme="minorHAnsi"/>
          <w:color w:val="000000" w:themeColor="text1"/>
          <w:sz w:val="20"/>
          <w:szCs w:val="20"/>
          <w:lang w:val="en-US"/>
        </w:rPr>
        <w:t>usugai</w:t>
      </w:r>
      <w:proofErr w:type="spellEnd"/>
      <w:r w:rsidRPr="00527277">
        <w:rPr>
          <w:rFonts w:asciiTheme="minorHAnsi" w:hAnsiTheme="minorHAnsi" w:cstheme="minorHAnsi"/>
          <w:color w:val="000000" w:themeColor="text1"/>
          <w:sz w:val="20"/>
          <w:szCs w:val="20"/>
          <w:lang w:val="en-US"/>
        </w:rPr>
        <w:t xml:space="preserve">) are adhered to a sheet of paper and intentionally cracked with the fingers, with a mallet, by pressing against a curved surface or by rolling it up. The nacre is then adhered to the surface and the paper is removed. The surface is then lacquered over to fill in any spaces and then polished. See also: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rankaku</w:t>
      </w:r>
      <w:proofErr w:type="spellEnd"/>
      <w:r w:rsidRPr="00527277">
        <w:rPr>
          <w:rFonts w:asciiTheme="minorHAnsi" w:hAnsiTheme="minorHAnsi" w:cstheme="minorHAnsi"/>
          <w:color w:val="000000" w:themeColor="text1"/>
          <w:sz w:val="20"/>
          <w:szCs w:val="20"/>
          <w:lang w:val="en-US"/>
        </w:rPr>
        <w:t xml:space="preserve"> </w:t>
      </w:r>
    </w:p>
    <w:p w14:paraId="74BB1518" w14:textId="77777777" w:rsidR="00EA2F83" w:rsidRPr="00527277" w:rsidRDefault="00EA2F83" w:rsidP="006F6DF4">
      <w:pPr>
        <w:rPr>
          <w:rFonts w:asciiTheme="minorHAnsi" w:hAnsiTheme="minorHAnsi" w:cstheme="minorHAnsi"/>
          <w:color w:val="000000" w:themeColor="text1"/>
          <w:sz w:val="20"/>
          <w:szCs w:val="20"/>
          <w:lang w:val="en-US"/>
        </w:rPr>
      </w:pPr>
    </w:p>
    <w:p w14:paraId="482537AC"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Whetstone - See </w:t>
      </w:r>
      <w:proofErr w:type="spellStart"/>
      <w:r w:rsidRPr="00527277">
        <w:rPr>
          <w:rFonts w:asciiTheme="minorHAnsi" w:hAnsiTheme="minorHAnsi" w:cstheme="minorHAnsi"/>
          <w:color w:val="000000" w:themeColor="text1"/>
          <w:sz w:val="20"/>
          <w:szCs w:val="20"/>
          <w:lang w:val="en-US"/>
        </w:rPr>
        <w:t>toishi</w:t>
      </w:r>
      <w:proofErr w:type="spellEnd"/>
      <w:r w:rsidRPr="00527277">
        <w:rPr>
          <w:rFonts w:asciiTheme="minorHAnsi" w:hAnsiTheme="minorHAnsi" w:cstheme="minorHAnsi"/>
          <w:color w:val="000000" w:themeColor="text1"/>
          <w:sz w:val="20"/>
          <w:szCs w:val="20"/>
          <w:lang w:val="en-US"/>
        </w:rPr>
        <w:t xml:space="preserve">. </w:t>
      </w:r>
    </w:p>
    <w:p w14:paraId="56D5A85C" w14:textId="77777777" w:rsidR="00FF3379" w:rsidRPr="00527277" w:rsidRDefault="00FF3379" w:rsidP="006F6DF4">
      <w:pPr>
        <w:rPr>
          <w:rFonts w:asciiTheme="minorHAnsi" w:hAnsiTheme="minorHAnsi" w:cstheme="minorHAnsi"/>
          <w:color w:val="000000" w:themeColor="text1"/>
          <w:sz w:val="20"/>
          <w:szCs w:val="20"/>
          <w:lang w:val="en-US"/>
        </w:rPr>
      </w:pPr>
    </w:p>
    <w:p w14:paraId="7F5AA2E1" w14:textId="77777777" w:rsidR="00E25BB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Watashi</w:t>
      </w:r>
      <w:proofErr w:type="spellEnd"/>
      <w:r w:rsidRPr="00527277">
        <w:rPr>
          <w:rFonts w:asciiTheme="minorHAnsi" w:hAnsiTheme="minorHAnsi" w:cstheme="minorHAnsi"/>
          <w:color w:val="000000" w:themeColor="text1"/>
          <w:sz w:val="20"/>
          <w:szCs w:val="20"/>
          <w:lang w:val="en-US"/>
        </w:rPr>
        <w:t xml:space="preserve">-hake </w:t>
      </w:r>
    </w:p>
    <w:p w14:paraId="5DA8BA52" w14:textId="30887E1B"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A brush used to apply the final layer of urushi </w:t>
      </w:r>
    </w:p>
    <w:p w14:paraId="2D00C105" w14:textId="77777777" w:rsidR="00FF3379" w:rsidRPr="00527277" w:rsidRDefault="00FF3379" w:rsidP="006F6DF4">
      <w:pPr>
        <w:rPr>
          <w:rFonts w:asciiTheme="minorHAnsi" w:hAnsiTheme="minorHAnsi" w:cstheme="minorHAnsi"/>
          <w:color w:val="000000" w:themeColor="text1"/>
          <w:sz w:val="20"/>
          <w:szCs w:val="20"/>
          <w:lang w:val="en-US"/>
        </w:rPr>
      </w:pPr>
    </w:p>
    <w:p w14:paraId="52EE36F0" w14:textId="77777777" w:rsidR="00E25BB4"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Waza</w:t>
      </w:r>
      <w:proofErr w:type="spellEnd"/>
      <w:r w:rsidRPr="00527277">
        <w:rPr>
          <w:rFonts w:asciiTheme="minorHAnsi" w:hAnsiTheme="minorHAnsi" w:cstheme="minorHAnsi"/>
          <w:color w:val="000000" w:themeColor="text1"/>
          <w:sz w:val="20"/>
          <w:szCs w:val="20"/>
          <w:lang w:val="en-US"/>
        </w:rPr>
        <w:t xml:space="preserve"> </w:t>
      </w:r>
    </w:p>
    <w:p w14:paraId="10F99F81" w14:textId="69007DFD"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Technique (Urushi no </w:t>
      </w:r>
      <w:proofErr w:type="spellStart"/>
      <w:r w:rsidRPr="00527277">
        <w:rPr>
          <w:rFonts w:asciiTheme="minorHAnsi" w:hAnsiTheme="minorHAnsi" w:cstheme="minorHAnsi"/>
          <w:color w:val="000000" w:themeColor="text1"/>
          <w:sz w:val="20"/>
          <w:szCs w:val="20"/>
          <w:lang w:val="en-US"/>
        </w:rPr>
        <w:t>Waza</w:t>
      </w:r>
      <w:proofErr w:type="spellEnd"/>
      <w:r w:rsidRPr="00527277">
        <w:rPr>
          <w:rFonts w:asciiTheme="minorHAnsi" w:hAnsiTheme="minorHAnsi" w:cstheme="minorHAnsi"/>
          <w:color w:val="000000" w:themeColor="text1"/>
          <w:sz w:val="20"/>
          <w:szCs w:val="20"/>
          <w:lang w:val="en-US"/>
        </w:rPr>
        <w:t xml:space="preserve">, book on urushi techniques </w:t>
      </w:r>
      <w:proofErr w:type="spellStart"/>
      <w:r w:rsidRPr="00527277">
        <w:rPr>
          <w:rFonts w:asciiTheme="minorHAnsi" w:hAnsiTheme="minorHAnsi" w:cstheme="minorHAnsi"/>
          <w:color w:val="000000" w:themeColor="text1"/>
          <w:sz w:val="20"/>
          <w:szCs w:val="20"/>
          <w:lang w:val="en-US"/>
        </w:rPr>
        <w:t>Günther</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Heckmann</w:t>
      </w:r>
      <w:proofErr w:type="spellEnd"/>
      <w:r w:rsidRPr="00527277">
        <w:rPr>
          <w:rFonts w:asciiTheme="minorHAnsi" w:hAnsiTheme="minorHAnsi" w:cstheme="minorHAnsi"/>
          <w:color w:val="000000" w:themeColor="text1"/>
          <w:sz w:val="20"/>
          <w:szCs w:val="20"/>
          <w:lang w:val="en-US"/>
        </w:rPr>
        <w:t xml:space="preserve">: Urushi no </w:t>
      </w:r>
      <w:proofErr w:type="spellStart"/>
      <w:r w:rsidR="00717036" w:rsidRPr="00527277">
        <w:rPr>
          <w:rFonts w:asciiTheme="minorHAnsi" w:hAnsiTheme="minorHAnsi" w:cstheme="minorHAnsi"/>
          <w:color w:val="000000" w:themeColor="text1"/>
          <w:sz w:val="20"/>
          <w:szCs w:val="20"/>
          <w:lang w:val="en-US"/>
        </w:rPr>
        <w:t>W</w:t>
      </w:r>
      <w:r w:rsidRPr="00527277">
        <w:rPr>
          <w:rFonts w:asciiTheme="minorHAnsi" w:hAnsiTheme="minorHAnsi" w:cstheme="minorHAnsi"/>
          <w:color w:val="000000" w:themeColor="text1"/>
          <w:sz w:val="20"/>
          <w:szCs w:val="20"/>
          <w:lang w:val="en-US"/>
        </w:rPr>
        <w:t>aza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Japanlack</w:t>
      </w:r>
      <w:proofErr w:type="spellEnd"/>
      <w:r w:rsidRPr="00527277">
        <w:rPr>
          <w:rFonts w:asciiTheme="minorHAnsi" w:hAnsiTheme="minorHAnsi" w:cstheme="minorHAnsi"/>
          <w:color w:val="000000" w:themeColor="text1"/>
          <w:sz w:val="20"/>
          <w:szCs w:val="20"/>
          <w:lang w:val="en-US"/>
        </w:rPr>
        <w:t xml:space="preserve"> Tech. Nihon Art Publishers, Ellwangen 2002, ISBN 3-9805755-1-9 </w:t>
      </w:r>
    </w:p>
    <w:p w14:paraId="5368E4AA" w14:textId="7E2ED9C8" w:rsidR="00FF3379" w:rsidRPr="00527277" w:rsidRDefault="00FF3379" w:rsidP="006F6DF4">
      <w:pPr>
        <w:rPr>
          <w:rFonts w:asciiTheme="minorHAnsi" w:hAnsiTheme="minorHAnsi" w:cstheme="minorHAnsi"/>
          <w:b/>
          <w:bCs/>
          <w:color w:val="000000" w:themeColor="text1"/>
          <w:sz w:val="20"/>
          <w:szCs w:val="20"/>
          <w:lang w:val="en-US"/>
        </w:rPr>
      </w:pPr>
    </w:p>
    <w:p w14:paraId="6665C8C3" w14:textId="100F15CF" w:rsidR="00717036" w:rsidRPr="00527277" w:rsidRDefault="00717036"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X</w:t>
      </w:r>
    </w:p>
    <w:p w14:paraId="2DC46A16" w14:textId="77777777" w:rsidR="00AA7D11" w:rsidRPr="00527277" w:rsidRDefault="00AA7D11" w:rsidP="006F6DF4">
      <w:pPr>
        <w:rPr>
          <w:rFonts w:asciiTheme="minorHAnsi" w:hAnsiTheme="minorHAnsi" w:cstheme="minorHAnsi"/>
          <w:b/>
          <w:bCs/>
          <w:color w:val="000000" w:themeColor="text1"/>
          <w:sz w:val="20"/>
          <w:szCs w:val="20"/>
          <w:lang w:val="en-US"/>
        </w:rPr>
      </w:pPr>
    </w:p>
    <w:p w14:paraId="69533CFF" w14:textId="631B1E3F" w:rsidR="00717036" w:rsidRPr="00527277" w:rsidRDefault="00717036"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Xuan - Chinese term for red-black or yellow-black</w:t>
      </w:r>
    </w:p>
    <w:p w14:paraId="22643107" w14:textId="2828DE40" w:rsidR="00717036" w:rsidRPr="00527277" w:rsidRDefault="00717036"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(Black is not just black, there are many varieties of black)</w:t>
      </w:r>
    </w:p>
    <w:p w14:paraId="283931CC" w14:textId="77777777" w:rsidR="00717036" w:rsidRPr="00527277" w:rsidRDefault="00717036" w:rsidP="006F6DF4">
      <w:pPr>
        <w:rPr>
          <w:rFonts w:asciiTheme="minorHAnsi" w:hAnsiTheme="minorHAnsi" w:cstheme="minorHAnsi"/>
          <w:b/>
          <w:bCs/>
          <w:color w:val="000000" w:themeColor="text1"/>
          <w:sz w:val="20"/>
          <w:szCs w:val="20"/>
          <w:lang w:val="en-US"/>
        </w:rPr>
      </w:pPr>
    </w:p>
    <w:p w14:paraId="7A192E90"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Y </w:t>
      </w:r>
    </w:p>
    <w:p w14:paraId="331C3E3A" w14:textId="77777777" w:rsidR="00FF3379" w:rsidRPr="00527277" w:rsidRDefault="00FF3379" w:rsidP="006F6DF4">
      <w:pPr>
        <w:rPr>
          <w:rFonts w:asciiTheme="minorHAnsi" w:hAnsiTheme="minorHAnsi" w:cstheme="minorHAnsi"/>
          <w:color w:val="000000" w:themeColor="text1"/>
          <w:sz w:val="20"/>
          <w:szCs w:val="20"/>
          <w:lang w:val="en-US"/>
        </w:rPr>
      </w:pPr>
    </w:p>
    <w:p w14:paraId="5D8C10E8" w14:textId="2DC40F61"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Yabo</w:t>
      </w:r>
      <w:proofErr w:type="spellEnd"/>
      <w:r w:rsidRPr="00527277">
        <w:rPr>
          <w:rFonts w:asciiTheme="minorHAnsi" w:hAnsiTheme="minorHAnsi" w:cstheme="minorHAnsi"/>
          <w:color w:val="000000" w:themeColor="text1"/>
          <w:sz w:val="20"/>
          <w:szCs w:val="20"/>
          <w:lang w:val="en-US"/>
        </w:rPr>
        <w:br/>
        <w:t xml:space="preserve">Japanese term describing something that is unaesthetic or unappealing. </w:t>
      </w:r>
      <w:proofErr w:type="spellStart"/>
      <w:r w:rsidRPr="00527277">
        <w:rPr>
          <w:rFonts w:asciiTheme="minorHAnsi" w:hAnsiTheme="minorHAnsi" w:cstheme="minorHAnsi"/>
          <w:color w:val="000000" w:themeColor="text1"/>
          <w:sz w:val="20"/>
          <w:szCs w:val="20"/>
          <w:lang w:val="en-US"/>
        </w:rPr>
        <w:t>Yabo</w:t>
      </w:r>
      <w:proofErr w:type="spellEnd"/>
      <w:r w:rsidRPr="00527277">
        <w:rPr>
          <w:rFonts w:asciiTheme="minorHAnsi" w:hAnsiTheme="minorHAnsi" w:cstheme="minorHAnsi"/>
          <w:color w:val="000000" w:themeColor="text1"/>
          <w:sz w:val="20"/>
          <w:szCs w:val="20"/>
          <w:lang w:val="en-US"/>
        </w:rPr>
        <w:t xml:space="preserve"> is the antonym of </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Busui</w:t>
      </w:r>
      <w:proofErr w:type="spellEnd"/>
      <w:r w:rsidRPr="00527277">
        <w:rPr>
          <w:rFonts w:asciiTheme="minorHAnsi" w:hAnsiTheme="minorHAnsi" w:cstheme="minorHAnsi"/>
          <w:color w:val="000000" w:themeColor="text1"/>
          <w:sz w:val="20"/>
          <w:szCs w:val="20"/>
          <w:lang w:val="en-US"/>
        </w:rPr>
        <w:t>, literally „non-</w:t>
      </w:r>
      <w:proofErr w:type="spellStart"/>
      <w:proofErr w:type="gram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w:t>
      </w:r>
      <w:proofErr w:type="gramEnd"/>
      <w:r w:rsidRPr="00527277">
        <w:rPr>
          <w:rFonts w:asciiTheme="minorHAnsi" w:hAnsiTheme="minorHAnsi" w:cstheme="minorHAnsi"/>
          <w:color w:val="000000" w:themeColor="text1"/>
          <w:sz w:val="20"/>
          <w:szCs w:val="20"/>
          <w:lang w:val="en-US"/>
        </w:rPr>
        <w:t xml:space="preserve"> is synonymous with </w:t>
      </w:r>
      <w:proofErr w:type="spellStart"/>
      <w:r w:rsidRPr="00527277">
        <w:rPr>
          <w:rFonts w:asciiTheme="minorHAnsi" w:hAnsiTheme="minorHAnsi" w:cstheme="minorHAnsi"/>
          <w:color w:val="000000" w:themeColor="text1"/>
          <w:sz w:val="20"/>
          <w:szCs w:val="20"/>
          <w:lang w:val="en-US"/>
        </w:rPr>
        <w:t>yabo</w:t>
      </w:r>
      <w:proofErr w:type="spellEnd"/>
      <w:r w:rsidRPr="00527277">
        <w:rPr>
          <w:rFonts w:asciiTheme="minorHAnsi" w:hAnsiTheme="minorHAnsi" w:cstheme="minorHAnsi"/>
          <w:color w:val="000000" w:themeColor="text1"/>
          <w:sz w:val="20"/>
          <w:szCs w:val="20"/>
          <w:lang w:val="en-US"/>
        </w:rPr>
        <w:t>. A non-</w:t>
      </w:r>
      <w:proofErr w:type="spellStart"/>
      <w:r w:rsidRPr="00527277">
        <w:rPr>
          <w:rFonts w:asciiTheme="minorHAnsi" w:hAnsiTheme="minorHAnsi" w:cstheme="minorHAnsi"/>
          <w:color w:val="000000" w:themeColor="text1"/>
          <w:sz w:val="20"/>
          <w:szCs w:val="20"/>
          <w:lang w:val="en-US"/>
        </w:rPr>
        <w:t>iki</w:t>
      </w:r>
      <w:proofErr w:type="spellEnd"/>
      <w:r w:rsidRPr="00527277">
        <w:rPr>
          <w:rFonts w:asciiTheme="minorHAnsi" w:hAnsiTheme="minorHAnsi" w:cstheme="minorHAnsi"/>
          <w:color w:val="000000" w:themeColor="text1"/>
          <w:sz w:val="20"/>
          <w:szCs w:val="20"/>
          <w:lang w:val="en-US"/>
        </w:rPr>
        <w:t xml:space="preserve"> thing is not necessarily </w:t>
      </w:r>
      <w:proofErr w:type="spellStart"/>
      <w:r w:rsidRPr="00527277">
        <w:rPr>
          <w:rFonts w:asciiTheme="minorHAnsi" w:hAnsiTheme="minorHAnsi" w:cstheme="minorHAnsi"/>
          <w:color w:val="000000" w:themeColor="text1"/>
          <w:sz w:val="20"/>
          <w:szCs w:val="20"/>
          <w:lang w:val="en-US"/>
        </w:rPr>
        <w:t>yabo</w:t>
      </w:r>
      <w:proofErr w:type="spellEnd"/>
      <w:r w:rsidRPr="00527277">
        <w:rPr>
          <w:rFonts w:asciiTheme="minorHAnsi" w:hAnsiTheme="minorHAnsi" w:cstheme="minorHAnsi"/>
          <w:color w:val="000000" w:themeColor="text1"/>
          <w:sz w:val="20"/>
          <w:szCs w:val="20"/>
          <w:lang w:val="en-US"/>
        </w:rPr>
        <w:t xml:space="preserve"> but probably is. Something that is </w:t>
      </w:r>
      <w:proofErr w:type="spellStart"/>
      <w:r w:rsidRPr="00527277">
        <w:rPr>
          <w:rFonts w:asciiTheme="minorHAnsi" w:hAnsiTheme="minorHAnsi" w:cstheme="minorHAnsi"/>
          <w:color w:val="000000" w:themeColor="text1"/>
          <w:sz w:val="20"/>
          <w:szCs w:val="20"/>
          <w:lang w:val="en-US"/>
        </w:rPr>
        <w:t>yabo</w:t>
      </w:r>
      <w:proofErr w:type="spellEnd"/>
      <w:r w:rsidRPr="00527277">
        <w:rPr>
          <w:rFonts w:asciiTheme="minorHAnsi" w:hAnsiTheme="minorHAnsi" w:cstheme="minorHAnsi"/>
          <w:color w:val="000000" w:themeColor="text1"/>
          <w:sz w:val="20"/>
          <w:szCs w:val="20"/>
          <w:lang w:val="en-US"/>
        </w:rPr>
        <w:t xml:space="preserve"> is usually unrefined, gigantic, coarse, childish, colorful, </w:t>
      </w:r>
      <w:proofErr w:type="spellStart"/>
      <w:r w:rsidRPr="00527277">
        <w:rPr>
          <w:rFonts w:asciiTheme="minorHAnsi" w:hAnsiTheme="minorHAnsi" w:cstheme="minorHAnsi"/>
          <w:color w:val="000000" w:themeColor="text1"/>
          <w:sz w:val="20"/>
          <w:szCs w:val="20"/>
          <w:lang w:val="en-US"/>
        </w:rPr>
        <w:t>selfconscious</w:t>
      </w:r>
      <w:proofErr w:type="spellEnd"/>
      <w:r w:rsidRPr="00527277">
        <w:rPr>
          <w:rFonts w:asciiTheme="minorHAnsi" w:hAnsiTheme="minorHAnsi" w:cstheme="minorHAnsi"/>
          <w:color w:val="000000" w:themeColor="text1"/>
          <w:sz w:val="20"/>
          <w:szCs w:val="20"/>
          <w:lang w:val="en-US"/>
        </w:rPr>
        <w:t xml:space="preserve">, permanent, loud, superficial, vulgar, snobbish, boorish, etc. </w:t>
      </w:r>
    </w:p>
    <w:p w14:paraId="558EC84A" w14:textId="77777777" w:rsidR="0099165C" w:rsidRPr="00527277" w:rsidRDefault="0099165C" w:rsidP="006F6DF4">
      <w:pPr>
        <w:rPr>
          <w:rFonts w:asciiTheme="minorHAnsi" w:hAnsiTheme="minorHAnsi" w:cstheme="minorHAnsi"/>
          <w:color w:val="000000" w:themeColor="text1"/>
          <w:sz w:val="20"/>
          <w:szCs w:val="20"/>
          <w:lang w:val="en-US"/>
        </w:rPr>
      </w:pPr>
    </w:p>
    <w:p w14:paraId="61718C51" w14:textId="5B3BEB6D"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Yamato </w:t>
      </w:r>
      <w:proofErr w:type="spellStart"/>
      <w:r w:rsidRPr="00527277">
        <w:rPr>
          <w:rFonts w:asciiTheme="minorHAnsi" w:hAnsiTheme="minorHAnsi" w:cstheme="minorHAnsi"/>
          <w:color w:val="000000" w:themeColor="text1"/>
          <w:sz w:val="20"/>
          <w:szCs w:val="20"/>
          <w:lang w:val="en-US"/>
        </w:rPr>
        <w:t>nadeshiko</w:t>
      </w:r>
      <w:proofErr w:type="spellEnd"/>
      <w:r w:rsidRPr="00527277">
        <w:rPr>
          <w:rFonts w:asciiTheme="minorHAnsi" w:hAnsiTheme="minorHAnsi" w:cstheme="minorHAnsi"/>
          <w:color w:val="000000" w:themeColor="text1"/>
          <w:sz w:val="20"/>
          <w:szCs w:val="20"/>
          <w:lang w:val="en-US"/>
        </w:rPr>
        <w:br/>
        <w:t xml:space="preserve">Japanese term meaning the personification of an idealized Japanese woman, or „the epitome of pure, feminine beauty. It is a floral me </w:t>
      </w:r>
      <w:proofErr w:type="spellStart"/>
      <w:r w:rsidRPr="00527277">
        <w:rPr>
          <w:rFonts w:asciiTheme="minorHAnsi" w:hAnsiTheme="minorHAnsi" w:cstheme="minorHAnsi"/>
          <w:color w:val="000000" w:themeColor="text1"/>
          <w:sz w:val="20"/>
          <w:szCs w:val="20"/>
          <w:lang w:val="en-US"/>
        </w:rPr>
        <w:t>taphor</w:t>
      </w:r>
      <w:proofErr w:type="spellEnd"/>
      <w:r w:rsidRPr="00527277">
        <w:rPr>
          <w:rFonts w:asciiTheme="minorHAnsi" w:hAnsiTheme="minorHAnsi" w:cstheme="minorHAnsi"/>
          <w:color w:val="000000" w:themeColor="text1"/>
          <w:sz w:val="20"/>
          <w:szCs w:val="20"/>
          <w:lang w:val="en-US"/>
        </w:rPr>
        <w:t xml:space="preserve">, combining the words Yamato, an ancient name for Japan, and </w:t>
      </w:r>
      <w:proofErr w:type="spellStart"/>
      <w:r w:rsidRPr="00527277">
        <w:rPr>
          <w:rFonts w:asciiTheme="minorHAnsi" w:hAnsiTheme="minorHAnsi" w:cstheme="minorHAnsi"/>
          <w:color w:val="000000" w:themeColor="text1"/>
          <w:sz w:val="20"/>
          <w:szCs w:val="20"/>
          <w:lang w:val="en-US"/>
        </w:rPr>
        <w:t>nadeshiko</w:t>
      </w:r>
      <w:proofErr w:type="spellEnd"/>
      <w:r w:rsidRPr="00527277">
        <w:rPr>
          <w:rFonts w:asciiTheme="minorHAnsi" w:hAnsiTheme="minorHAnsi" w:cstheme="minorHAnsi"/>
          <w:color w:val="000000" w:themeColor="text1"/>
          <w:sz w:val="20"/>
          <w:szCs w:val="20"/>
          <w:lang w:val="en-US"/>
        </w:rPr>
        <w:t xml:space="preserve">, a delicate frilled pink carnation called Dianthus </w:t>
      </w:r>
      <w:proofErr w:type="spellStart"/>
      <w:r w:rsidRPr="00527277">
        <w:rPr>
          <w:rFonts w:asciiTheme="minorHAnsi" w:hAnsiTheme="minorHAnsi" w:cstheme="minorHAnsi"/>
          <w:color w:val="000000" w:themeColor="text1"/>
          <w:sz w:val="20"/>
          <w:szCs w:val="20"/>
          <w:lang w:val="en-US"/>
        </w:rPr>
        <w:t>superbus</w:t>
      </w:r>
      <w:proofErr w:type="spellEnd"/>
      <w:r w:rsidRPr="00527277">
        <w:rPr>
          <w:rFonts w:asciiTheme="minorHAnsi" w:hAnsiTheme="minorHAnsi" w:cstheme="minorHAnsi"/>
          <w:color w:val="000000" w:themeColor="text1"/>
          <w:sz w:val="20"/>
          <w:szCs w:val="20"/>
          <w:lang w:val="en-US"/>
        </w:rPr>
        <w:t xml:space="preserve">, whose </w:t>
      </w:r>
      <w:r w:rsidRPr="00527277">
        <w:rPr>
          <w:rFonts w:asciiTheme="minorHAnsi" w:hAnsiTheme="minorHAnsi" w:cstheme="minorHAnsi"/>
          <w:color w:val="000000" w:themeColor="text1"/>
          <w:sz w:val="20"/>
          <w:szCs w:val="20"/>
          <w:lang w:val="en-US"/>
        </w:rPr>
        <w:lastRenderedPageBreak/>
        <w:t xml:space="preserve">kanji translate into English as </w:t>
      </w:r>
      <w:proofErr w:type="spellStart"/>
      <w:r w:rsidRPr="00527277">
        <w:rPr>
          <w:rFonts w:asciiTheme="minorHAnsi" w:hAnsiTheme="minorHAnsi" w:cstheme="minorHAnsi"/>
          <w:color w:val="000000" w:themeColor="text1"/>
          <w:sz w:val="20"/>
          <w:szCs w:val="20"/>
          <w:lang w:val="en-US"/>
        </w:rPr>
        <w:t>caressable</w:t>
      </w:r>
      <w:proofErr w:type="spellEnd"/>
      <w:r w:rsidRPr="00527277">
        <w:rPr>
          <w:rFonts w:asciiTheme="minorHAnsi" w:hAnsiTheme="minorHAnsi" w:cstheme="minorHAnsi"/>
          <w:color w:val="000000" w:themeColor="text1"/>
          <w:sz w:val="20"/>
          <w:szCs w:val="20"/>
          <w:lang w:val="en-US"/>
        </w:rPr>
        <w:t xml:space="preserve"> child or wide-eyed barley </w:t>
      </w:r>
    </w:p>
    <w:p w14:paraId="5C20D8D0" w14:textId="77777777" w:rsidR="00FF3379" w:rsidRPr="00527277" w:rsidRDefault="00FF3379" w:rsidP="006F6DF4">
      <w:pPr>
        <w:rPr>
          <w:rFonts w:asciiTheme="minorHAnsi" w:hAnsiTheme="minorHAnsi" w:cstheme="minorHAnsi"/>
          <w:color w:val="000000" w:themeColor="text1"/>
          <w:sz w:val="20"/>
          <w:szCs w:val="20"/>
          <w:lang w:val="en-US"/>
        </w:rPr>
      </w:pPr>
    </w:p>
    <w:p w14:paraId="53907E49" w14:textId="77777777" w:rsidR="00E21D5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Yayoi period</w:t>
      </w:r>
      <w:r w:rsidR="00FF3379" w:rsidRPr="00527277">
        <w:rPr>
          <w:rFonts w:asciiTheme="minorHAnsi" w:hAnsiTheme="minorHAnsi" w:cstheme="minorHAnsi"/>
          <w:color w:val="000000" w:themeColor="text1"/>
          <w:sz w:val="20"/>
          <w:szCs w:val="20"/>
          <w:lang w:val="en-US"/>
        </w:rPr>
        <w:t xml:space="preserve"> </w:t>
      </w:r>
    </w:p>
    <w:p w14:paraId="732A9826" w14:textId="0BF1BA9B"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Yayoi </w:t>
      </w:r>
      <w:proofErr w:type="spellStart"/>
      <w:r w:rsidRPr="00527277">
        <w:rPr>
          <w:rFonts w:asciiTheme="minorHAnsi" w:hAnsiTheme="minorHAnsi" w:cstheme="minorHAnsi"/>
          <w:color w:val="000000" w:themeColor="text1"/>
          <w:sz w:val="20"/>
          <w:szCs w:val="20"/>
          <w:lang w:val="en-US"/>
        </w:rPr>
        <w:t>jidai</w:t>
      </w:r>
      <w:proofErr w:type="spellEnd"/>
      <w:r w:rsidRPr="00527277">
        <w:rPr>
          <w:rFonts w:asciiTheme="minorHAnsi" w:hAnsiTheme="minorHAnsi" w:cstheme="minorHAnsi"/>
          <w:color w:val="000000" w:themeColor="text1"/>
          <w:sz w:val="20"/>
          <w:szCs w:val="20"/>
          <w:lang w:val="en-US"/>
        </w:rPr>
        <w:t xml:space="preserve"> is an Iron Age era in the history of Japan traditionally dated 300 BC–300 AD. Since the 1980s, scholars have argued that a period previously classified as a transition from the </w:t>
      </w:r>
      <w:proofErr w:type="spellStart"/>
      <w:r w:rsidRPr="00527277">
        <w:rPr>
          <w:rFonts w:asciiTheme="minorHAnsi" w:hAnsiTheme="minorHAnsi" w:cstheme="minorHAnsi"/>
          <w:color w:val="000000" w:themeColor="text1"/>
          <w:sz w:val="20"/>
          <w:szCs w:val="20"/>
          <w:lang w:val="en-US"/>
        </w:rPr>
        <w:t>Jômon</w:t>
      </w:r>
      <w:proofErr w:type="spellEnd"/>
      <w:r w:rsidRPr="00527277">
        <w:rPr>
          <w:rFonts w:asciiTheme="minorHAnsi" w:hAnsiTheme="minorHAnsi" w:cstheme="minorHAnsi"/>
          <w:color w:val="000000" w:themeColor="text1"/>
          <w:sz w:val="20"/>
          <w:szCs w:val="20"/>
          <w:lang w:val="en-US"/>
        </w:rPr>
        <w:t xml:space="preserve"> period should be reclassified as Early Yayoi. The date of the beginning of this transition is controversial, with estimates ranging from the 10th to the 6th centuries BC. </w:t>
      </w:r>
    </w:p>
    <w:p w14:paraId="441BDBEC" w14:textId="77777777" w:rsidR="00FF3379" w:rsidRPr="00527277" w:rsidRDefault="00FF3379" w:rsidP="006F6DF4">
      <w:pPr>
        <w:rPr>
          <w:rFonts w:asciiTheme="minorHAnsi" w:hAnsiTheme="minorHAnsi" w:cstheme="minorHAnsi"/>
          <w:color w:val="000000" w:themeColor="text1"/>
          <w:sz w:val="20"/>
          <w:szCs w:val="20"/>
          <w:lang w:val="en-US"/>
        </w:rPr>
      </w:pPr>
    </w:p>
    <w:p w14:paraId="7BD0B8C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Yakitsuke</w:t>
      </w:r>
      <w:proofErr w:type="spellEnd"/>
      <w:r w:rsidRPr="00527277">
        <w:rPr>
          <w:rFonts w:asciiTheme="minorHAnsi" w:hAnsiTheme="minorHAnsi" w:cstheme="minorHAnsi"/>
          <w:color w:val="000000" w:themeColor="text1"/>
          <w:sz w:val="20"/>
          <w:szCs w:val="20"/>
          <w:lang w:val="en-US"/>
        </w:rPr>
        <w:br/>
        <w:t xml:space="preserve">Also </w:t>
      </w:r>
      <w:proofErr w:type="spellStart"/>
      <w:r w:rsidRPr="00527277">
        <w:rPr>
          <w:rFonts w:asciiTheme="minorHAnsi" w:hAnsiTheme="minorHAnsi" w:cstheme="minorHAnsi"/>
          <w:color w:val="000000" w:themeColor="text1"/>
          <w:sz w:val="20"/>
          <w:szCs w:val="20"/>
          <w:lang w:val="en-US"/>
        </w:rPr>
        <w:t>yakitsuke</w:t>
      </w:r>
      <w:proofErr w:type="spellEnd"/>
      <w:r w:rsidRPr="00527277">
        <w:rPr>
          <w:rFonts w:asciiTheme="minorHAnsi" w:hAnsiTheme="minorHAnsi" w:cstheme="minorHAnsi"/>
          <w:color w:val="000000" w:themeColor="text1"/>
          <w:sz w:val="20"/>
          <w:szCs w:val="20"/>
          <w:lang w:val="en-US"/>
        </w:rPr>
        <w:t xml:space="preserve">-urushi. The process of curing urushi with high heat instead of humidity used for heat resistant substrates such as metal and ceramics. Urushi is applied to the surface and subjected to temperatures of approximately 150°C to 200°C. The heat may be applied evenly by placing the entire piece in an oven or kiln or it may be heated with a torch as is the case with the metal patina technique </w:t>
      </w:r>
      <w:proofErr w:type="spellStart"/>
      <w:r w:rsidRPr="00527277">
        <w:rPr>
          <w:rFonts w:asciiTheme="minorHAnsi" w:hAnsiTheme="minorHAnsi" w:cstheme="minorHAnsi"/>
          <w:color w:val="000000" w:themeColor="text1"/>
          <w:sz w:val="20"/>
          <w:szCs w:val="20"/>
          <w:lang w:val="en-US"/>
        </w:rPr>
        <w:t>nuri-iro</w:t>
      </w:r>
      <w:proofErr w:type="spellEnd"/>
      <w:r w:rsidRPr="00527277">
        <w:rPr>
          <w:rFonts w:asciiTheme="minorHAnsi" w:hAnsiTheme="minorHAnsi" w:cstheme="minorHAnsi"/>
          <w:color w:val="000000" w:themeColor="text1"/>
          <w:sz w:val="20"/>
          <w:szCs w:val="20"/>
          <w:lang w:val="en-US"/>
        </w:rPr>
        <w:t xml:space="preserve">. The term is also used for a form of heat gilding. </w:t>
      </w:r>
    </w:p>
    <w:p w14:paraId="114DDEE0" w14:textId="77777777" w:rsidR="00FF3379" w:rsidRPr="00527277" w:rsidRDefault="00FF3379" w:rsidP="006F6DF4">
      <w:pPr>
        <w:rPr>
          <w:rFonts w:asciiTheme="minorHAnsi" w:hAnsiTheme="minorHAnsi" w:cstheme="minorHAnsi"/>
          <w:color w:val="000000" w:themeColor="text1"/>
          <w:sz w:val="20"/>
          <w:szCs w:val="20"/>
          <w:lang w:val="en-US"/>
        </w:rPr>
      </w:pPr>
    </w:p>
    <w:p w14:paraId="736BE18F"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Yakougai</w:t>
      </w:r>
      <w:proofErr w:type="spellEnd"/>
      <w:r w:rsidRPr="00527277">
        <w:rPr>
          <w:rFonts w:asciiTheme="minorHAnsi" w:hAnsiTheme="minorHAnsi" w:cstheme="minorHAnsi"/>
          <w:color w:val="000000" w:themeColor="text1"/>
          <w:sz w:val="20"/>
          <w:szCs w:val="20"/>
          <w:lang w:val="en-US"/>
        </w:rPr>
        <w:br/>
        <w:t>Lit. luminescent shell. Also written. Scientific classification Turbo (</w:t>
      </w:r>
      <w:proofErr w:type="spellStart"/>
      <w:r w:rsidRPr="00527277">
        <w:rPr>
          <w:rFonts w:asciiTheme="minorHAnsi" w:hAnsiTheme="minorHAnsi" w:cstheme="minorHAnsi"/>
          <w:color w:val="000000" w:themeColor="text1"/>
          <w:sz w:val="20"/>
          <w:szCs w:val="20"/>
          <w:lang w:val="en-US"/>
        </w:rPr>
        <w:t>Lunatica</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marmoratus</w:t>
      </w:r>
      <w:proofErr w:type="spellEnd"/>
      <w:r w:rsidRPr="00527277">
        <w:rPr>
          <w:rFonts w:asciiTheme="minorHAnsi" w:hAnsiTheme="minorHAnsi" w:cstheme="minorHAnsi"/>
          <w:color w:val="000000" w:themeColor="text1"/>
          <w:sz w:val="20"/>
          <w:szCs w:val="20"/>
          <w:lang w:val="en-US"/>
        </w:rPr>
        <w:t xml:space="preserve">, The Japanese name for a species of snail commonly used for its nacre in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The nacre has a gentle iridescence stronger in the blues and greens on a pale greenish or cream</w:t>
      </w:r>
      <w:r w:rsidR="00FF3379"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colored body co- </w:t>
      </w:r>
    </w:p>
    <w:p w14:paraId="0CB90EE8"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lor. Unlike pearl oysters or abalones, the shell from this species is not relatively flat and so pieces of usable shell typically are long and thin in shape resulting from the way the nacre is shaved from the shell. </w:t>
      </w:r>
    </w:p>
    <w:p w14:paraId="327D99BF" w14:textId="77777777" w:rsidR="00FF3379" w:rsidRPr="00527277" w:rsidRDefault="00FF3379" w:rsidP="006F6DF4">
      <w:pPr>
        <w:rPr>
          <w:rFonts w:asciiTheme="minorHAnsi" w:hAnsiTheme="minorHAnsi" w:cstheme="minorHAnsi"/>
          <w:color w:val="000000" w:themeColor="text1"/>
          <w:sz w:val="20"/>
          <w:szCs w:val="20"/>
          <w:lang w:val="en-US"/>
        </w:rPr>
      </w:pPr>
    </w:p>
    <w:p w14:paraId="17800876"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Yakou</w:t>
      </w:r>
      <w:proofErr w:type="spellEnd"/>
      <w:r w:rsidRPr="00527277">
        <w:rPr>
          <w:rFonts w:asciiTheme="minorHAnsi" w:hAnsiTheme="minorHAnsi" w:cstheme="minorHAnsi"/>
          <w:color w:val="000000" w:themeColor="text1"/>
          <w:sz w:val="20"/>
          <w:szCs w:val="20"/>
          <w:lang w:val="en-US"/>
        </w:rPr>
        <w:t>-maki-e</w:t>
      </w:r>
      <w:r w:rsidRPr="00527277">
        <w:rPr>
          <w:rFonts w:asciiTheme="minorHAnsi" w:hAnsiTheme="minorHAnsi" w:cstheme="minorHAnsi"/>
          <w:color w:val="000000" w:themeColor="text1"/>
          <w:sz w:val="20"/>
          <w:szCs w:val="20"/>
          <w:lang w:val="en-US"/>
        </w:rPr>
        <w:br/>
        <w:t xml:space="preserve">Lit. night jasmine (cestrum </w:t>
      </w:r>
      <w:proofErr w:type="spellStart"/>
      <w:r w:rsidRPr="00527277">
        <w:rPr>
          <w:rFonts w:asciiTheme="minorHAnsi" w:hAnsiTheme="minorHAnsi" w:cstheme="minorHAnsi"/>
          <w:color w:val="000000" w:themeColor="text1"/>
          <w:sz w:val="20"/>
          <w:szCs w:val="20"/>
          <w:lang w:val="en-US"/>
        </w:rPr>
        <w:t>nocturnum</w:t>
      </w:r>
      <w:proofErr w:type="spellEnd"/>
      <w:r w:rsidRPr="00527277">
        <w:rPr>
          <w:rFonts w:asciiTheme="minorHAnsi" w:hAnsiTheme="minorHAnsi" w:cstheme="minorHAnsi"/>
          <w:color w:val="000000" w:themeColor="text1"/>
          <w:sz w:val="20"/>
          <w:szCs w:val="20"/>
          <w:lang w:val="en-US"/>
        </w:rPr>
        <w:t xml:space="preserve">) sprinkled picture. A lacquer technique which uses black lacquer in subtle relief over a </w:t>
      </w:r>
      <w:proofErr w:type="spellStart"/>
      <w:r w:rsidRPr="00527277">
        <w:rPr>
          <w:rFonts w:asciiTheme="minorHAnsi" w:hAnsiTheme="minorHAnsi" w:cstheme="minorHAnsi"/>
          <w:color w:val="000000" w:themeColor="text1"/>
          <w:sz w:val="20"/>
          <w:szCs w:val="20"/>
          <w:lang w:val="en-US"/>
        </w:rPr>
        <w:t>tamenuri</w:t>
      </w:r>
      <w:proofErr w:type="spellEnd"/>
      <w:r w:rsidRPr="00527277">
        <w:rPr>
          <w:rFonts w:asciiTheme="minorHAnsi" w:hAnsiTheme="minorHAnsi" w:cstheme="minorHAnsi"/>
          <w:color w:val="000000" w:themeColor="text1"/>
          <w:sz w:val="20"/>
          <w:szCs w:val="20"/>
          <w:lang w:val="en-US"/>
        </w:rPr>
        <w:t xml:space="preserve"> or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nuri</w:t>
      </w:r>
      <w:proofErr w:type="spellEnd"/>
      <w:r w:rsidRPr="00527277">
        <w:rPr>
          <w:rFonts w:asciiTheme="minorHAnsi" w:hAnsiTheme="minorHAnsi" w:cstheme="minorHAnsi"/>
          <w:color w:val="000000" w:themeColor="text1"/>
          <w:sz w:val="20"/>
          <w:szCs w:val="20"/>
          <w:lang w:val="en-US"/>
        </w:rPr>
        <w:t xml:space="preserve"> ground. </w:t>
      </w:r>
    </w:p>
    <w:p w14:paraId="25D142B4" w14:textId="77777777" w:rsidR="00FF3379" w:rsidRPr="00527277" w:rsidRDefault="00FF3379" w:rsidP="006F6DF4">
      <w:pPr>
        <w:rPr>
          <w:rFonts w:asciiTheme="minorHAnsi" w:hAnsiTheme="minorHAnsi" w:cstheme="minorHAnsi"/>
          <w:color w:val="000000" w:themeColor="text1"/>
          <w:sz w:val="20"/>
          <w:szCs w:val="20"/>
          <w:lang w:val="en-US"/>
        </w:rPr>
      </w:pPr>
    </w:p>
    <w:p w14:paraId="67F8B0D4"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Yami-maki</w:t>
      </w:r>
      <w:r w:rsidRPr="00527277">
        <w:rPr>
          <w:rFonts w:asciiTheme="minorHAnsi" w:hAnsiTheme="minorHAnsi" w:cstheme="minorHAnsi"/>
          <w:color w:val="000000" w:themeColor="text1"/>
          <w:sz w:val="20"/>
          <w:szCs w:val="20"/>
          <w:lang w:val="en-US"/>
        </w:rPr>
        <w:br/>
        <w:t xml:space="preserve">Lit. darkness sprinkling. A generic term for lacquer techniques which use a black design or motif in slight relief over a black background. See also: </w:t>
      </w:r>
      <w:proofErr w:type="spellStart"/>
      <w:r w:rsidRPr="00527277">
        <w:rPr>
          <w:rFonts w:asciiTheme="minorHAnsi" w:hAnsiTheme="minorHAnsi" w:cstheme="minorHAnsi"/>
          <w:color w:val="000000" w:themeColor="text1"/>
          <w:sz w:val="20"/>
          <w:szCs w:val="20"/>
          <w:lang w:val="en-US"/>
        </w:rPr>
        <w:t>yozakura-nuri</w:t>
      </w:r>
      <w:proofErr w:type="spellEnd"/>
      <w:r w:rsidRPr="00527277">
        <w:rPr>
          <w:rFonts w:asciiTheme="minorHAnsi" w:hAnsiTheme="minorHAnsi" w:cstheme="minorHAnsi"/>
          <w:color w:val="000000" w:themeColor="text1"/>
          <w:sz w:val="20"/>
          <w:szCs w:val="20"/>
          <w:lang w:val="en-US"/>
        </w:rPr>
        <w:t xml:space="preserve"> </w:t>
      </w:r>
    </w:p>
    <w:p w14:paraId="4AA4B31F" w14:textId="77777777" w:rsidR="00FF3379" w:rsidRPr="00527277" w:rsidRDefault="00FF3379" w:rsidP="006F6DF4">
      <w:pPr>
        <w:rPr>
          <w:rFonts w:asciiTheme="minorHAnsi" w:hAnsiTheme="minorHAnsi" w:cstheme="minorHAnsi"/>
          <w:color w:val="000000" w:themeColor="text1"/>
          <w:sz w:val="20"/>
          <w:szCs w:val="20"/>
          <w:lang w:val="en-US"/>
        </w:rPr>
      </w:pPr>
    </w:p>
    <w:p w14:paraId="2B787AA3"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Yasuri</w:t>
      </w:r>
      <w:proofErr w:type="spellEnd"/>
      <w:r w:rsidRPr="00527277">
        <w:rPr>
          <w:rFonts w:asciiTheme="minorHAnsi" w:hAnsiTheme="minorHAnsi" w:cstheme="minorHAnsi"/>
          <w:color w:val="000000" w:themeColor="text1"/>
          <w:sz w:val="20"/>
          <w:szCs w:val="20"/>
          <w:lang w:val="en-US"/>
        </w:rPr>
        <w:t>-fun</w:t>
      </w:r>
      <w:r w:rsidRPr="00527277">
        <w:rPr>
          <w:rFonts w:asciiTheme="minorHAnsi" w:hAnsiTheme="minorHAnsi" w:cstheme="minorHAnsi"/>
          <w:color w:val="000000" w:themeColor="text1"/>
          <w:sz w:val="20"/>
          <w:szCs w:val="20"/>
          <w:lang w:val="en-US"/>
        </w:rPr>
        <w:br/>
        <w:t xml:space="preserve">Lit. file powder. A metal powder with coarse particles created by grinding metal with a file. </w:t>
      </w:r>
    </w:p>
    <w:p w14:paraId="480598E7" w14:textId="77777777" w:rsidR="00FF3379" w:rsidRPr="00527277" w:rsidRDefault="00FF3379" w:rsidP="006F6DF4">
      <w:pPr>
        <w:rPr>
          <w:rFonts w:asciiTheme="minorHAnsi" w:hAnsiTheme="minorHAnsi" w:cstheme="minorHAnsi"/>
          <w:color w:val="000000" w:themeColor="text1"/>
          <w:sz w:val="20"/>
          <w:szCs w:val="20"/>
          <w:lang w:val="en-US"/>
        </w:rPr>
      </w:pPr>
    </w:p>
    <w:p w14:paraId="19C7C005"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Yasuriko-nashiji</w:t>
      </w:r>
      <w:proofErr w:type="spellEnd"/>
      <w:r w:rsidRPr="00527277">
        <w:rPr>
          <w:rFonts w:asciiTheme="minorHAnsi" w:hAnsiTheme="minorHAnsi" w:cstheme="minorHAnsi"/>
          <w:color w:val="000000" w:themeColor="text1"/>
          <w:sz w:val="20"/>
          <w:szCs w:val="20"/>
          <w:lang w:val="en-US"/>
        </w:rPr>
        <w:br/>
        <w:t xml:space="preserve">Lit. file powder pear ground. A </w:t>
      </w:r>
      <w:proofErr w:type="spellStart"/>
      <w:r w:rsidRPr="00527277">
        <w:rPr>
          <w:rFonts w:asciiTheme="minorHAnsi" w:hAnsiTheme="minorHAnsi" w:cstheme="minorHAnsi"/>
          <w:color w:val="000000" w:themeColor="text1"/>
          <w:sz w:val="20"/>
          <w:szCs w:val="20"/>
          <w:lang w:val="en-US"/>
        </w:rPr>
        <w:t>nashiji</w:t>
      </w:r>
      <w:proofErr w:type="spellEnd"/>
      <w:r w:rsidRPr="00527277">
        <w:rPr>
          <w:rFonts w:asciiTheme="minorHAnsi" w:hAnsiTheme="minorHAnsi" w:cstheme="minorHAnsi"/>
          <w:color w:val="000000" w:themeColor="text1"/>
          <w:sz w:val="20"/>
          <w:szCs w:val="20"/>
          <w:lang w:val="en-US"/>
        </w:rPr>
        <w:t xml:space="preserve"> technique that uses coarse metal filings. </w:t>
      </w:r>
    </w:p>
    <w:p w14:paraId="1F1E3B16" w14:textId="77777777" w:rsidR="00FF3379" w:rsidRPr="00527277" w:rsidRDefault="00FF3379" w:rsidP="006F6DF4">
      <w:pPr>
        <w:rPr>
          <w:rFonts w:asciiTheme="minorHAnsi" w:hAnsiTheme="minorHAnsi" w:cstheme="minorHAnsi"/>
          <w:color w:val="000000" w:themeColor="text1"/>
          <w:sz w:val="20"/>
          <w:szCs w:val="20"/>
          <w:lang w:val="en-US"/>
        </w:rPr>
      </w:pPr>
    </w:p>
    <w:p w14:paraId="65CD8877" w14:textId="77777777" w:rsidR="003A12FE"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Yasuri-kuzu</w:t>
      </w:r>
      <w:proofErr w:type="spellEnd"/>
      <w:r w:rsidRPr="00527277">
        <w:rPr>
          <w:rFonts w:asciiTheme="minorHAnsi" w:hAnsiTheme="minorHAnsi" w:cstheme="minorHAnsi"/>
          <w:color w:val="000000" w:themeColor="text1"/>
          <w:sz w:val="20"/>
          <w:szCs w:val="20"/>
          <w:lang w:val="en-US"/>
        </w:rPr>
        <w:t xml:space="preserve"> - Iron filings</w:t>
      </w:r>
    </w:p>
    <w:p w14:paraId="18F93664" w14:textId="77777777" w:rsidR="003A12FE" w:rsidRPr="00527277" w:rsidRDefault="003A12FE" w:rsidP="006F6DF4">
      <w:pPr>
        <w:rPr>
          <w:rFonts w:asciiTheme="minorHAnsi" w:hAnsiTheme="minorHAnsi" w:cstheme="minorHAnsi"/>
          <w:color w:val="000000" w:themeColor="text1"/>
          <w:sz w:val="20"/>
          <w:szCs w:val="20"/>
          <w:lang w:val="en-US"/>
        </w:rPr>
      </w:pPr>
    </w:p>
    <w:p w14:paraId="5F73A62F" w14:textId="082E4C2D" w:rsidR="00FF5372" w:rsidRPr="00527277" w:rsidRDefault="00FF5372"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Yōhaku</w:t>
      </w:r>
      <w:proofErr w:type="spellEnd"/>
      <w:r w:rsidRPr="00527277">
        <w:rPr>
          <w:rFonts w:asciiTheme="minorHAnsi" w:hAnsiTheme="minorHAnsi" w:cstheme="minorHAnsi"/>
          <w:color w:val="000000" w:themeColor="text1"/>
          <w:sz w:val="20"/>
          <w:szCs w:val="20"/>
          <w:lang w:val="en-US"/>
        </w:rPr>
        <w:t xml:space="preserve"> no bi </w:t>
      </w:r>
      <w:proofErr w:type="spellStart"/>
      <w:r w:rsidRPr="00527277">
        <w:rPr>
          <w:rFonts w:asciiTheme="minorHAnsi" w:eastAsia="MS Gothic" w:hAnsiTheme="minorHAnsi" w:cstheme="minorHAnsi"/>
          <w:color w:val="000000" w:themeColor="text1"/>
          <w:sz w:val="20"/>
          <w:szCs w:val="20"/>
          <w:lang w:val="en-US"/>
        </w:rPr>
        <w:t>余白の美</w:t>
      </w:r>
      <w:proofErr w:type="spellEnd"/>
    </w:p>
    <w:p w14:paraId="188E058D" w14:textId="13AFEF15" w:rsidR="00FF5372" w:rsidRPr="00527277" w:rsidRDefault="00FF5372"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create enough empty spaces within the composition to allow the viewer to appreciate the points</w:t>
      </w:r>
    </w:p>
    <w:p w14:paraId="5747DF45" w14:textId="77777777" w:rsidR="00FF5372" w:rsidRPr="00527277" w:rsidRDefault="00FF5372" w:rsidP="006F6DF4">
      <w:pPr>
        <w:rPr>
          <w:rFonts w:asciiTheme="minorHAnsi" w:hAnsiTheme="minorHAnsi" w:cstheme="minorHAnsi"/>
          <w:color w:val="000000" w:themeColor="text1"/>
          <w:sz w:val="20"/>
          <w:szCs w:val="20"/>
          <w:lang w:val="en-US"/>
        </w:rPr>
      </w:pPr>
    </w:p>
    <w:p w14:paraId="2BA86927" w14:textId="1B77A028" w:rsidR="003A12FE" w:rsidRPr="00527277" w:rsidRDefault="003A12FE"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Yoyogaki</w:t>
      </w:r>
      <w:proofErr w:type="spellEnd"/>
    </w:p>
    <w:p w14:paraId="76D6DA4D" w14:textId="022FEAE6" w:rsidR="003A12FE" w:rsidRPr="00527277" w:rsidRDefault="003A12FE"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Female urushi trees have not been tapped to collect urushi sap but once every four years the female tree were “scratched” for Health treatment</w:t>
      </w:r>
    </w:p>
    <w:p w14:paraId="29D80AC9" w14:textId="3555C729"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br/>
      </w:r>
      <w:proofErr w:type="spellStart"/>
      <w:r w:rsidRPr="00527277">
        <w:rPr>
          <w:rFonts w:asciiTheme="minorHAnsi" w:hAnsiTheme="minorHAnsi" w:cstheme="minorHAnsi"/>
          <w:color w:val="000000" w:themeColor="text1"/>
          <w:sz w:val="20"/>
          <w:szCs w:val="20"/>
          <w:lang w:val="en-US"/>
        </w:rPr>
        <w:t>Yo</w:t>
      </w:r>
      <w:proofErr w:type="spellEnd"/>
      <w:r w:rsidRPr="00527277">
        <w:rPr>
          <w:rFonts w:asciiTheme="minorHAnsi" w:hAnsiTheme="minorHAnsi" w:cstheme="minorHAnsi"/>
          <w:color w:val="000000" w:themeColor="text1"/>
          <w:sz w:val="20"/>
          <w:szCs w:val="20"/>
          <w:lang w:val="en-US"/>
        </w:rPr>
        <w:t xml:space="preserve">̂ no bi - Beauty through use (see </w:t>
      </w:r>
      <w:proofErr w:type="spellStart"/>
      <w:r w:rsidRPr="00527277">
        <w:rPr>
          <w:rFonts w:asciiTheme="minorHAnsi" w:hAnsiTheme="minorHAnsi" w:cstheme="minorHAnsi"/>
          <w:color w:val="000000" w:themeColor="text1"/>
          <w:sz w:val="20"/>
          <w:szCs w:val="20"/>
          <w:lang w:val="en-US"/>
        </w:rPr>
        <w:t>Negoro</w:t>
      </w:r>
      <w:proofErr w:type="spellEnd"/>
      <w:r w:rsidRPr="00527277">
        <w:rPr>
          <w:rFonts w:asciiTheme="minorHAnsi" w:hAnsiTheme="minorHAnsi" w:cstheme="minorHAnsi"/>
          <w:color w:val="000000" w:themeColor="text1"/>
          <w:sz w:val="20"/>
          <w:szCs w:val="20"/>
          <w:lang w:val="en-US"/>
        </w:rPr>
        <w:t xml:space="preserve">-Nuri) </w:t>
      </w:r>
    </w:p>
    <w:p w14:paraId="6022874D" w14:textId="77777777" w:rsidR="00FF3379" w:rsidRPr="00527277" w:rsidRDefault="00FF3379" w:rsidP="006F6DF4">
      <w:pPr>
        <w:rPr>
          <w:rFonts w:asciiTheme="minorHAnsi" w:hAnsiTheme="minorHAnsi" w:cstheme="minorHAnsi"/>
          <w:color w:val="000000" w:themeColor="text1"/>
          <w:sz w:val="20"/>
          <w:szCs w:val="20"/>
          <w:lang w:val="en-US"/>
        </w:rPr>
      </w:pPr>
    </w:p>
    <w:p w14:paraId="27AD7D59"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Yosegi-zaiku</w:t>
      </w:r>
      <w:proofErr w:type="spellEnd"/>
      <w:r w:rsidRPr="00527277">
        <w:rPr>
          <w:rFonts w:asciiTheme="minorHAnsi" w:hAnsiTheme="minorHAnsi" w:cstheme="minorHAnsi"/>
          <w:color w:val="000000" w:themeColor="text1"/>
          <w:sz w:val="20"/>
          <w:szCs w:val="20"/>
          <w:lang w:val="en-US"/>
        </w:rPr>
        <w:br/>
        <w:t xml:space="preserve">A type of traditional Japanese parquetry which originated during Japan’s culturally rich Edo Period. It has become widely known and respected throughout the world. The mosaic work is made by making use of natural fine grains and textures of wood. Timbers of different colors are cut into oblong rods of desired sections. </w:t>
      </w:r>
    </w:p>
    <w:p w14:paraId="45AE9A25" w14:textId="77777777" w:rsidR="00FF3379" w:rsidRPr="00527277" w:rsidRDefault="00FF3379" w:rsidP="006F6DF4">
      <w:pPr>
        <w:rPr>
          <w:rFonts w:asciiTheme="minorHAnsi" w:hAnsiTheme="minorHAnsi" w:cstheme="minorHAnsi"/>
          <w:color w:val="000000" w:themeColor="text1"/>
          <w:sz w:val="20"/>
          <w:szCs w:val="20"/>
          <w:lang w:val="en-US"/>
        </w:rPr>
      </w:pPr>
    </w:p>
    <w:p w14:paraId="565C5CF9"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Yoshino-</w:t>
      </w:r>
      <w:proofErr w:type="spellStart"/>
      <w:r w:rsidRPr="00527277">
        <w:rPr>
          <w:rFonts w:asciiTheme="minorHAnsi" w:hAnsiTheme="minorHAnsi" w:cstheme="minorHAnsi"/>
          <w:color w:val="000000" w:themeColor="text1"/>
          <w:sz w:val="20"/>
          <w:szCs w:val="20"/>
          <w:lang w:val="en-US"/>
        </w:rPr>
        <w:t>gami</w:t>
      </w:r>
      <w:proofErr w:type="spellEnd"/>
      <w:r w:rsidRPr="00527277">
        <w:rPr>
          <w:rFonts w:asciiTheme="minorHAnsi" w:hAnsiTheme="minorHAnsi" w:cstheme="minorHAnsi"/>
          <w:color w:val="000000" w:themeColor="text1"/>
          <w:sz w:val="20"/>
          <w:szCs w:val="20"/>
          <w:lang w:val="en-US"/>
        </w:rPr>
        <w:br/>
        <w:t xml:space="preserve">A thin but durable paper used a filter to remove particles and dust from uncured urushi as well as to reinforce a substrate prior to lacquering to help prevent cracking. It is sometimes coated with </w:t>
      </w:r>
      <w:proofErr w:type="spellStart"/>
      <w:r w:rsidRPr="00527277">
        <w:rPr>
          <w:rFonts w:asciiTheme="minorHAnsi" w:hAnsiTheme="minorHAnsi" w:cstheme="minorHAnsi"/>
          <w:color w:val="000000" w:themeColor="text1"/>
          <w:sz w:val="20"/>
          <w:szCs w:val="20"/>
          <w:lang w:val="en-US"/>
        </w:rPr>
        <w:t>shibu</w:t>
      </w:r>
      <w:proofErr w:type="spellEnd"/>
      <w:r w:rsidRPr="00527277">
        <w:rPr>
          <w:rFonts w:asciiTheme="minorHAnsi" w:hAnsiTheme="minorHAnsi" w:cstheme="minorHAnsi"/>
          <w:color w:val="000000" w:themeColor="text1"/>
          <w:sz w:val="20"/>
          <w:szCs w:val="20"/>
          <w:lang w:val="en-US"/>
        </w:rPr>
        <w:t xml:space="preserve">. </w:t>
      </w:r>
    </w:p>
    <w:p w14:paraId="3067AD00" w14:textId="77777777" w:rsidR="00FF3379" w:rsidRPr="00527277" w:rsidRDefault="00FF3379" w:rsidP="006F6DF4">
      <w:pPr>
        <w:rPr>
          <w:rFonts w:asciiTheme="minorHAnsi" w:hAnsiTheme="minorHAnsi" w:cstheme="minorHAnsi"/>
          <w:color w:val="000000" w:themeColor="text1"/>
          <w:sz w:val="20"/>
          <w:szCs w:val="20"/>
          <w:lang w:val="en-US"/>
        </w:rPr>
      </w:pPr>
    </w:p>
    <w:p w14:paraId="1464AC19" w14:textId="263A81A3"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Yozakura-nuri</w:t>
      </w:r>
      <w:proofErr w:type="spellEnd"/>
      <w:r w:rsidRPr="00527277">
        <w:rPr>
          <w:rFonts w:asciiTheme="minorHAnsi" w:hAnsiTheme="minorHAnsi" w:cstheme="minorHAnsi"/>
          <w:color w:val="000000" w:themeColor="text1"/>
          <w:sz w:val="20"/>
          <w:szCs w:val="20"/>
          <w:lang w:val="en-US"/>
        </w:rPr>
        <w:br/>
        <w:t>Lit. night cherry blossom painting. A type of lacquerware where a cherry blossom motif is lacquered using a black lacquer relief</w:t>
      </w:r>
      <w:r w:rsidR="00FF3379"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over a black ground to create the appearance of cherry blossoms at night. See also: </w:t>
      </w:r>
      <w:proofErr w:type="spellStart"/>
      <w:r w:rsidRPr="00527277">
        <w:rPr>
          <w:rFonts w:asciiTheme="minorHAnsi" w:hAnsiTheme="minorHAnsi" w:cstheme="minorHAnsi"/>
          <w:color w:val="000000" w:themeColor="text1"/>
          <w:sz w:val="20"/>
          <w:szCs w:val="20"/>
          <w:lang w:val="en-US"/>
        </w:rPr>
        <w:t>yami</w:t>
      </w:r>
      <w:proofErr w:type="spellEnd"/>
      <w:r w:rsidRPr="00527277">
        <w:rPr>
          <w:rFonts w:asciiTheme="minorHAnsi" w:hAnsiTheme="minorHAnsi" w:cstheme="minorHAnsi"/>
          <w:color w:val="000000" w:themeColor="text1"/>
          <w:sz w:val="20"/>
          <w:szCs w:val="20"/>
          <w:lang w:val="en-US"/>
        </w:rPr>
        <w:t xml:space="preserve">-maki </w:t>
      </w:r>
    </w:p>
    <w:p w14:paraId="752AFF6A" w14:textId="77777777" w:rsidR="00FF3379" w:rsidRPr="00527277" w:rsidRDefault="00FF3379" w:rsidP="006F6DF4">
      <w:pPr>
        <w:rPr>
          <w:rFonts w:asciiTheme="minorHAnsi" w:hAnsiTheme="minorHAnsi" w:cstheme="minorHAnsi"/>
          <w:color w:val="000000" w:themeColor="text1"/>
          <w:sz w:val="20"/>
          <w:szCs w:val="20"/>
          <w:lang w:val="en-US"/>
        </w:rPr>
      </w:pPr>
    </w:p>
    <w:p w14:paraId="0D957887" w14:textId="7E2AC59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Yûgen</w:t>
      </w:r>
      <w:proofErr w:type="spellEnd"/>
      <w:r w:rsidRPr="00527277">
        <w:rPr>
          <w:rFonts w:asciiTheme="minorHAnsi" w:hAnsiTheme="minorHAnsi" w:cstheme="minorHAnsi"/>
          <w:color w:val="000000" w:themeColor="text1"/>
          <w:sz w:val="20"/>
          <w:szCs w:val="20"/>
          <w:lang w:val="en-US"/>
        </w:rPr>
        <w:br/>
        <w:t xml:space="preserve">is an important concept in traditional Japanese aesthetics. The exact translation of the word depends on the context. In the Chinese philosophical texts the term was taken from, </w:t>
      </w:r>
      <w:proofErr w:type="spellStart"/>
      <w:r w:rsidRPr="00527277">
        <w:rPr>
          <w:rFonts w:asciiTheme="minorHAnsi" w:hAnsiTheme="minorHAnsi" w:cstheme="minorHAnsi"/>
          <w:color w:val="000000" w:themeColor="text1"/>
          <w:sz w:val="20"/>
          <w:szCs w:val="20"/>
          <w:lang w:val="en-US"/>
        </w:rPr>
        <w:t>yûgen</w:t>
      </w:r>
      <w:proofErr w:type="spellEnd"/>
      <w:r w:rsidRPr="00527277">
        <w:rPr>
          <w:rFonts w:asciiTheme="minorHAnsi" w:hAnsiTheme="minorHAnsi" w:cstheme="minorHAnsi"/>
          <w:color w:val="000000" w:themeColor="text1"/>
          <w:sz w:val="20"/>
          <w:szCs w:val="20"/>
          <w:lang w:val="en-US"/>
        </w:rPr>
        <w:t xml:space="preserve"> meant dim, „</w:t>
      </w:r>
      <w:proofErr w:type="gramStart"/>
      <w:r w:rsidRPr="00527277">
        <w:rPr>
          <w:rFonts w:asciiTheme="minorHAnsi" w:hAnsiTheme="minorHAnsi" w:cstheme="minorHAnsi"/>
          <w:color w:val="000000" w:themeColor="text1"/>
          <w:sz w:val="20"/>
          <w:szCs w:val="20"/>
          <w:lang w:val="en-US"/>
        </w:rPr>
        <w:t>deep“ or</w:t>
      </w:r>
      <w:proofErr w:type="gramEnd"/>
      <w:r w:rsidRPr="00527277">
        <w:rPr>
          <w:rFonts w:asciiTheme="minorHAnsi" w:hAnsiTheme="minorHAnsi" w:cstheme="minorHAnsi"/>
          <w:color w:val="000000" w:themeColor="text1"/>
          <w:sz w:val="20"/>
          <w:szCs w:val="20"/>
          <w:lang w:val="en-US"/>
        </w:rPr>
        <w:t xml:space="preserve"> „mysterious“. In the criticism of Japanese waka poetry, it was used to describe the subtle profundity of things that are only vaguely suggested by the poems, and was also the name of a style of poetry (one of the ten orthodox styles delineated by Fujiwara no </w:t>
      </w:r>
      <w:proofErr w:type="spellStart"/>
      <w:r w:rsidRPr="00527277">
        <w:rPr>
          <w:rFonts w:asciiTheme="minorHAnsi" w:hAnsiTheme="minorHAnsi" w:cstheme="minorHAnsi"/>
          <w:color w:val="000000" w:themeColor="text1"/>
          <w:sz w:val="20"/>
          <w:szCs w:val="20"/>
          <w:lang w:val="en-US"/>
        </w:rPr>
        <w:t>Teika</w:t>
      </w:r>
      <w:proofErr w:type="spellEnd"/>
      <w:r w:rsidRPr="00527277">
        <w:rPr>
          <w:rFonts w:asciiTheme="minorHAnsi" w:hAnsiTheme="minorHAnsi" w:cstheme="minorHAnsi"/>
          <w:color w:val="000000" w:themeColor="text1"/>
          <w:sz w:val="20"/>
          <w:szCs w:val="20"/>
          <w:lang w:val="en-US"/>
        </w:rPr>
        <w:t xml:space="preserve"> in his treatises). </w:t>
      </w:r>
    </w:p>
    <w:p w14:paraId="3A3D7FA0" w14:textId="77777777" w:rsidR="00FF3379" w:rsidRPr="00527277" w:rsidRDefault="00FF3379" w:rsidP="006F6DF4">
      <w:pPr>
        <w:rPr>
          <w:rFonts w:asciiTheme="minorHAnsi" w:hAnsiTheme="minorHAnsi" w:cstheme="minorHAnsi"/>
          <w:color w:val="000000" w:themeColor="text1"/>
          <w:sz w:val="20"/>
          <w:szCs w:val="20"/>
          <w:lang w:val="en-US"/>
        </w:rPr>
      </w:pPr>
    </w:p>
    <w:p w14:paraId="6455F9E2" w14:textId="176324E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Yûrei-zu</w:t>
      </w:r>
      <w:proofErr w:type="spellEnd"/>
      <w:r w:rsidRPr="00527277">
        <w:rPr>
          <w:rFonts w:asciiTheme="minorHAnsi" w:hAnsiTheme="minorHAnsi" w:cstheme="minorHAnsi"/>
          <w:color w:val="000000" w:themeColor="text1"/>
          <w:sz w:val="20"/>
          <w:szCs w:val="20"/>
          <w:lang w:val="en-US"/>
        </w:rPr>
        <w:br/>
        <w:t xml:space="preserve">A genre of Japanese art consisting of painted or woodblock print images of ghosts, demons and other supernatural beings. They are considered to be a subgenre of </w:t>
      </w:r>
      <w:proofErr w:type="spellStart"/>
      <w:r w:rsidRPr="00527277">
        <w:rPr>
          <w:rFonts w:asciiTheme="minorHAnsi" w:hAnsiTheme="minorHAnsi" w:cstheme="minorHAnsi"/>
          <w:color w:val="000000" w:themeColor="text1"/>
          <w:sz w:val="20"/>
          <w:szCs w:val="20"/>
          <w:lang w:val="en-US"/>
        </w:rPr>
        <w:t>fûzokuga</w:t>
      </w:r>
      <w:proofErr w:type="spellEnd"/>
      <w:r w:rsidRPr="00527277">
        <w:rPr>
          <w:rFonts w:asciiTheme="minorHAnsi" w:hAnsiTheme="minorHAnsi" w:cstheme="minorHAnsi"/>
          <w:color w:val="000000" w:themeColor="text1"/>
          <w:sz w:val="20"/>
          <w:szCs w:val="20"/>
          <w:lang w:val="en-US"/>
        </w:rPr>
        <w:t>, pictures of manners and customs.</w:t>
      </w:r>
      <w:r w:rsidR="00E25BB4"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 xml:space="preserve">These types of art works reached the peak of their popularity in Japan in the mid- to late 19th century. </w:t>
      </w:r>
    </w:p>
    <w:p w14:paraId="51604E5C" w14:textId="77777777" w:rsidR="00FF3379" w:rsidRPr="00527277" w:rsidRDefault="00FF3379" w:rsidP="006F6DF4">
      <w:pPr>
        <w:rPr>
          <w:rFonts w:asciiTheme="minorHAnsi" w:hAnsiTheme="minorHAnsi" w:cstheme="minorHAnsi"/>
          <w:color w:val="000000" w:themeColor="text1"/>
          <w:sz w:val="20"/>
          <w:szCs w:val="20"/>
          <w:lang w:val="en-US"/>
        </w:rPr>
      </w:pPr>
    </w:p>
    <w:p w14:paraId="76AAF18A"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Yûri-kinsai</w:t>
      </w:r>
      <w:proofErr w:type="spellEnd"/>
      <w:r w:rsidRPr="00527277">
        <w:rPr>
          <w:rFonts w:asciiTheme="minorHAnsi" w:hAnsiTheme="minorHAnsi" w:cstheme="minorHAnsi"/>
          <w:color w:val="000000" w:themeColor="text1"/>
          <w:sz w:val="20"/>
          <w:szCs w:val="20"/>
          <w:lang w:val="en-US"/>
        </w:rPr>
        <w:br/>
        <w:t>A gold leaf</w:t>
      </w:r>
      <w:r w:rsidR="00EA2F83" w:rsidRPr="00527277">
        <w:rPr>
          <w:rFonts w:asciiTheme="minorHAnsi" w:hAnsiTheme="minorHAnsi" w:cstheme="minorHAnsi"/>
          <w:color w:val="000000" w:themeColor="text1"/>
          <w:sz w:val="20"/>
          <w:szCs w:val="20"/>
          <w:lang w:val="en-US"/>
        </w:rPr>
        <w:t xml:space="preserve"> </w:t>
      </w:r>
      <w:r w:rsidRPr="00527277">
        <w:rPr>
          <w:rFonts w:asciiTheme="minorHAnsi" w:hAnsiTheme="minorHAnsi" w:cstheme="minorHAnsi"/>
          <w:color w:val="000000" w:themeColor="text1"/>
          <w:sz w:val="20"/>
          <w:szCs w:val="20"/>
          <w:lang w:val="en-US"/>
        </w:rPr>
        <w:t>application technique used in Japanese pottery and porc</w:t>
      </w:r>
      <w:r w:rsidR="00FF3379"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t xml:space="preserve">lain. It forms a transparent overglaze on gilded porcelain. </w:t>
      </w:r>
    </w:p>
    <w:p w14:paraId="17013E56" w14:textId="77777777" w:rsidR="00FF3379" w:rsidRPr="00527277" w:rsidRDefault="00FF3379" w:rsidP="006F6DF4">
      <w:pPr>
        <w:rPr>
          <w:rFonts w:asciiTheme="minorHAnsi" w:hAnsiTheme="minorHAnsi" w:cstheme="minorHAnsi"/>
          <w:color w:val="000000" w:themeColor="text1"/>
          <w:sz w:val="20"/>
          <w:szCs w:val="20"/>
          <w:lang w:val="en-US"/>
        </w:rPr>
      </w:pPr>
    </w:p>
    <w:p w14:paraId="25C11ED1" w14:textId="77777777" w:rsidR="00295A71" w:rsidRPr="00527277" w:rsidRDefault="00295A71" w:rsidP="006F6DF4">
      <w:pPr>
        <w:rPr>
          <w:rFonts w:asciiTheme="minorHAnsi" w:hAnsiTheme="minorHAnsi" w:cstheme="minorHAnsi"/>
          <w:b/>
          <w:bCs/>
          <w:color w:val="000000" w:themeColor="text1"/>
          <w:sz w:val="20"/>
          <w:szCs w:val="20"/>
          <w:lang w:val="en-US"/>
        </w:rPr>
      </w:pPr>
      <w:r w:rsidRPr="00527277">
        <w:rPr>
          <w:rFonts w:asciiTheme="minorHAnsi" w:hAnsiTheme="minorHAnsi" w:cstheme="minorHAnsi"/>
          <w:b/>
          <w:bCs/>
          <w:color w:val="000000" w:themeColor="text1"/>
          <w:sz w:val="20"/>
          <w:szCs w:val="20"/>
          <w:lang w:val="en-US"/>
        </w:rPr>
        <w:t xml:space="preserve">Z </w:t>
      </w:r>
    </w:p>
    <w:p w14:paraId="7CC80CE4" w14:textId="77777777" w:rsidR="00FF3379" w:rsidRPr="00527277" w:rsidRDefault="00FF3379" w:rsidP="006F6DF4">
      <w:pPr>
        <w:rPr>
          <w:rFonts w:asciiTheme="minorHAnsi" w:hAnsiTheme="minorHAnsi" w:cstheme="minorHAnsi"/>
          <w:color w:val="000000" w:themeColor="text1"/>
          <w:sz w:val="20"/>
          <w:szCs w:val="20"/>
          <w:lang w:val="en-US"/>
        </w:rPr>
      </w:pPr>
    </w:p>
    <w:p w14:paraId="21A38649" w14:textId="7426F34F"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Zanshin</w:t>
      </w:r>
      <w:proofErr w:type="spellEnd"/>
      <w:r w:rsidRPr="00527277">
        <w:rPr>
          <w:rFonts w:asciiTheme="minorHAnsi" w:hAnsiTheme="minorHAnsi" w:cstheme="minorHAnsi"/>
          <w:color w:val="000000" w:themeColor="text1"/>
          <w:sz w:val="20"/>
          <w:szCs w:val="20"/>
          <w:lang w:val="en-US"/>
        </w:rPr>
        <w:br/>
        <w:t xml:space="preserve">Remaining or lingering mind, sustaining a heightened state of aware- ness and mental follow-through </w:t>
      </w:r>
    </w:p>
    <w:p w14:paraId="15512446" w14:textId="64E94D98" w:rsidR="00161219" w:rsidRPr="00527277" w:rsidRDefault="00161219" w:rsidP="006F6DF4">
      <w:pPr>
        <w:rPr>
          <w:rFonts w:asciiTheme="minorHAnsi" w:hAnsiTheme="minorHAnsi" w:cstheme="minorHAnsi"/>
          <w:color w:val="000000" w:themeColor="text1"/>
          <w:sz w:val="20"/>
          <w:szCs w:val="20"/>
          <w:lang w:val="en-US"/>
        </w:rPr>
      </w:pPr>
    </w:p>
    <w:p w14:paraId="3C70C785" w14:textId="50B38216" w:rsidR="00161219" w:rsidRPr="00527277" w:rsidRDefault="00161219"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Z</w:t>
      </w:r>
      <w:r w:rsidRPr="00527277">
        <w:rPr>
          <w:rFonts w:asciiTheme="minorHAnsi" w:hAnsiTheme="minorHAnsi" w:cstheme="minorHAnsi"/>
          <w:color w:val="000000" w:themeColor="text1"/>
          <w:sz w:val="20"/>
          <w:szCs w:val="20"/>
        </w:rPr>
        <w:t>az</w:t>
      </w:r>
      <w:r w:rsidRPr="00527277">
        <w:rPr>
          <w:rFonts w:asciiTheme="minorHAnsi" w:hAnsiTheme="minorHAnsi" w:cstheme="minorHAnsi"/>
          <w:color w:val="000000" w:themeColor="text1"/>
          <w:sz w:val="20"/>
          <w:szCs w:val="20"/>
        </w:rPr>
        <w:t>ô</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坐像</w:t>
      </w:r>
      <w:proofErr w:type="spellEnd"/>
    </w:p>
    <w:p w14:paraId="030356F5" w14:textId="57910466" w:rsidR="00161219" w:rsidRPr="00527277" w:rsidRDefault="00161219" w:rsidP="006F6DF4">
      <w:pPr>
        <w:rPr>
          <w:rFonts w:asciiTheme="minorHAnsi" w:hAnsiTheme="minorHAnsi" w:cstheme="minorHAnsi"/>
          <w:color w:val="000000" w:themeColor="text1"/>
          <w:sz w:val="20"/>
          <w:szCs w:val="20"/>
        </w:rPr>
      </w:pPr>
      <w:r w:rsidRPr="00527277">
        <w:rPr>
          <w:rFonts w:asciiTheme="minorHAnsi" w:hAnsiTheme="minorHAnsi" w:cstheme="minorHAnsi"/>
          <w:color w:val="000000" w:themeColor="text1"/>
          <w:sz w:val="20"/>
          <w:szCs w:val="20"/>
        </w:rPr>
        <w:lastRenderedPageBreak/>
        <w:t xml:space="preserve">A Buddhist </w:t>
      </w:r>
      <w:proofErr w:type="spellStart"/>
      <w:r w:rsidRPr="00527277">
        <w:rPr>
          <w:rFonts w:asciiTheme="minorHAnsi" w:hAnsiTheme="minorHAnsi" w:cstheme="minorHAnsi"/>
          <w:color w:val="000000" w:themeColor="text1"/>
          <w:sz w:val="20"/>
          <w:szCs w:val="20"/>
        </w:rPr>
        <w:t>image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which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seated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opposed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standing</w:t>
      </w:r>
      <w:proofErr w:type="spellEnd"/>
      <w:r w:rsidRPr="00527277">
        <w:rPr>
          <w:rFonts w:asciiTheme="minorHAnsi" w:hAnsiTheme="minorHAnsi" w:cstheme="minorHAnsi"/>
          <w:color w:val="000000" w:themeColor="text1"/>
          <w:sz w:val="20"/>
          <w:szCs w:val="20"/>
        </w:rPr>
        <w:t xml:space="preserve"> </w:t>
      </w:r>
      <w:hyperlink r:id="rId9" w:tgtFrame="_blank" w:history="1">
        <w:proofErr w:type="spellStart"/>
        <w:r w:rsidRPr="00527277">
          <w:rPr>
            <w:rStyle w:val="Hyperlink"/>
            <w:rFonts w:asciiTheme="minorHAnsi" w:hAnsiTheme="minorHAnsi" w:cstheme="minorHAnsi"/>
            <w:color w:val="000000" w:themeColor="text1"/>
            <w:sz w:val="20"/>
            <w:szCs w:val="20"/>
            <w:u w:val="none"/>
          </w:rPr>
          <w:t>ryuuz</w:t>
        </w:r>
      </w:hyperlink>
      <w:r w:rsidRPr="00527277">
        <w:rPr>
          <w:rFonts w:asciiTheme="minorHAnsi" w:hAnsiTheme="minorHAnsi" w:cstheme="minorHAnsi"/>
          <w:color w:val="000000" w:themeColor="text1"/>
          <w:sz w:val="20"/>
          <w:szCs w:val="20"/>
        </w:rPr>
        <w:t>ô</w:t>
      </w:r>
      <w:r w:rsidRPr="00527277">
        <w:rPr>
          <w:rFonts w:asciiTheme="minorHAnsi" w:eastAsia="MS Mincho" w:hAnsiTheme="minorHAnsi" w:cstheme="minorHAnsi"/>
          <w:color w:val="000000" w:themeColor="text1"/>
          <w:sz w:val="20"/>
          <w:szCs w:val="20"/>
        </w:rPr>
        <w:t>立像</w:t>
      </w:r>
      <w:proofErr w:type="spellEnd"/>
    </w:p>
    <w:p w14:paraId="196350F3" w14:textId="77777777" w:rsidR="00FF3379" w:rsidRPr="00527277" w:rsidRDefault="00FF3379" w:rsidP="006F6DF4">
      <w:pPr>
        <w:rPr>
          <w:rFonts w:asciiTheme="minorHAnsi" w:hAnsiTheme="minorHAnsi" w:cstheme="minorHAnsi"/>
          <w:color w:val="000000" w:themeColor="text1"/>
          <w:sz w:val="20"/>
          <w:szCs w:val="20"/>
          <w:lang w:val="en-US"/>
        </w:rPr>
      </w:pPr>
    </w:p>
    <w:p w14:paraId="1225371F" w14:textId="4E913E14"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Zenga</w:t>
      </w:r>
      <w:proofErr w:type="spellEnd"/>
      <w:r w:rsidRPr="00527277">
        <w:rPr>
          <w:rFonts w:asciiTheme="minorHAnsi" w:hAnsiTheme="minorHAnsi" w:cstheme="minorHAnsi"/>
          <w:color w:val="000000" w:themeColor="text1"/>
          <w:sz w:val="20"/>
          <w:szCs w:val="20"/>
          <w:lang w:val="en-US"/>
        </w:rPr>
        <w:br/>
      </w:r>
      <w:r w:rsidR="004426D4" w:rsidRPr="00527277">
        <w:rPr>
          <w:rFonts w:asciiTheme="minorHAnsi" w:hAnsiTheme="minorHAnsi" w:cstheme="minorHAnsi"/>
          <w:color w:val="000000" w:themeColor="text1"/>
          <w:sz w:val="20"/>
          <w:szCs w:val="20"/>
          <w:lang w:val="en-US"/>
        </w:rPr>
        <w:t>Z</w:t>
      </w:r>
      <w:r w:rsidRPr="00527277">
        <w:rPr>
          <w:rFonts w:asciiTheme="minorHAnsi" w:hAnsiTheme="minorHAnsi" w:cstheme="minorHAnsi"/>
          <w:color w:val="000000" w:themeColor="text1"/>
          <w:sz w:val="20"/>
          <w:szCs w:val="20"/>
          <w:lang w:val="en-US"/>
        </w:rPr>
        <w:t xml:space="preserve">en picture is the term for the practice and art of Zen Buddhist painting and calligraphy in the Japanese tea ceremony and also the martial arts. </w:t>
      </w:r>
    </w:p>
    <w:p w14:paraId="38C0669F" w14:textId="71628F8C" w:rsidR="00FF3379" w:rsidRPr="00527277" w:rsidRDefault="00FF3379" w:rsidP="006F6DF4">
      <w:pPr>
        <w:rPr>
          <w:rFonts w:asciiTheme="minorHAnsi" w:hAnsiTheme="minorHAnsi" w:cstheme="minorHAnsi"/>
          <w:color w:val="000000" w:themeColor="text1"/>
          <w:sz w:val="20"/>
          <w:szCs w:val="20"/>
          <w:lang w:val="en-US"/>
        </w:rPr>
      </w:pPr>
    </w:p>
    <w:p w14:paraId="42C7B6F7" w14:textId="0C2D1767" w:rsidR="00161219" w:rsidRPr="00527277" w:rsidRDefault="00161219"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Z</w:t>
      </w:r>
      <w:r w:rsidRPr="00527277">
        <w:rPr>
          <w:rFonts w:asciiTheme="minorHAnsi" w:hAnsiTheme="minorHAnsi" w:cstheme="minorHAnsi"/>
          <w:color w:val="000000" w:themeColor="text1"/>
          <w:sz w:val="20"/>
          <w:szCs w:val="20"/>
        </w:rPr>
        <w:t>enna</w:t>
      </w:r>
      <w:proofErr w:type="spellEnd"/>
      <w:r w:rsidRPr="00527277">
        <w:rPr>
          <w:rFonts w:asciiTheme="minorHAnsi" w:hAnsiTheme="minorHAnsi" w:cstheme="minorHAnsi"/>
          <w:color w:val="000000" w:themeColor="text1"/>
          <w:sz w:val="20"/>
          <w:szCs w:val="20"/>
        </w:rPr>
        <w:t>-</w:t>
      </w:r>
      <w:proofErr w:type="gramStart"/>
      <w:r w:rsidRPr="00527277">
        <w:rPr>
          <w:rFonts w:asciiTheme="minorHAnsi" w:hAnsiTheme="minorHAnsi" w:cstheme="minorHAnsi"/>
          <w:color w:val="000000" w:themeColor="text1"/>
          <w:sz w:val="20"/>
          <w:szCs w:val="20"/>
        </w:rPr>
        <w:t xml:space="preserve">in </w:t>
      </w:r>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善阿印</w:t>
      </w:r>
      <w:proofErr w:type="spellEnd"/>
      <w:proofErr w:type="gramEnd"/>
    </w:p>
    <w:p w14:paraId="52162A3F" w14:textId="77777777" w:rsidR="00161219" w:rsidRPr="00527277" w:rsidRDefault="00161219"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Gourd-shaped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shumon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朱文</w:t>
      </w:r>
      <w:proofErr w:type="spellEnd"/>
      <w:r w:rsidRPr="00527277">
        <w:rPr>
          <w:rFonts w:asciiTheme="minorHAnsi" w:hAnsiTheme="minorHAnsi" w:cstheme="minorHAnsi"/>
          <w:color w:val="000000" w:themeColor="text1"/>
          <w:sz w:val="20"/>
          <w:szCs w:val="20"/>
        </w:rPr>
        <w:t xml:space="preserve"> style </w:t>
      </w:r>
      <w:proofErr w:type="spellStart"/>
      <w:r w:rsidRPr="00527277">
        <w:rPr>
          <w:rFonts w:asciiTheme="minorHAnsi" w:hAnsiTheme="minorHAnsi" w:cstheme="minorHAnsi"/>
          <w:color w:val="000000" w:themeColor="text1"/>
          <w:sz w:val="20"/>
          <w:szCs w:val="20"/>
        </w:rPr>
        <w:t>seal</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introduced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into</w:t>
      </w:r>
      <w:proofErr w:type="spellEnd"/>
      <w:r w:rsidRPr="00527277">
        <w:rPr>
          <w:rFonts w:asciiTheme="minorHAnsi" w:hAnsiTheme="minorHAnsi" w:cstheme="minorHAnsi"/>
          <w:color w:val="000000" w:themeColor="text1"/>
          <w:sz w:val="20"/>
          <w:szCs w:val="20"/>
        </w:rPr>
        <w:t xml:space="preserve"> Japan </w:t>
      </w:r>
      <w:proofErr w:type="spellStart"/>
      <w:r w:rsidRPr="00527277">
        <w:rPr>
          <w:rFonts w:asciiTheme="minorHAnsi" w:hAnsiTheme="minorHAnsi" w:cstheme="minorHAnsi"/>
          <w:color w:val="000000" w:themeColor="text1"/>
          <w:sz w:val="20"/>
          <w:szCs w:val="20"/>
        </w:rPr>
        <w:t>from</w:t>
      </w:r>
      <w:proofErr w:type="spellEnd"/>
      <w:r w:rsidRPr="00527277">
        <w:rPr>
          <w:rFonts w:asciiTheme="minorHAnsi" w:hAnsiTheme="minorHAnsi" w:cstheme="minorHAnsi"/>
          <w:color w:val="000000" w:themeColor="text1"/>
          <w:sz w:val="20"/>
          <w:szCs w:val="20"/>
        </w:rPr>
        <w:t xml:space="preserve"> China </w:t>
      </w:r>
      <w:proofErr w:type="spellStart"/>
      <w:r w:rsidRPr="00527277">
        <w:rPr>
          <w:rFonts w:asciiTheme="minorHAnsi" w:hAnsiTheme="minorHAnsi" w:cstheme="minorHAnsi"/>
          <w:color w:val="000000" w:themeColor="text1"/>
          <w:sz w:val="20"/>
          <w:szCs w:val="20"/>
        </w:rPr>
        <w:t>during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Song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Yuan </w:t>
      </w:r>
      <w:proofErr w:type="spellStart"/>
      <w:r w:rsidRPr="00527277">
        <w:rPr>
          <w:rFonts w:asciiTheme="minorHAnsi" w:hAnsiTheme="minorHAnsi" w:cstheme="minorHAnsi"/>
          <w:color w:val="000000" w:themeColor="text1"/>
          <w:sz w:val="20"/>
          <w:szCs w:val="20"/>
        </w:rPr>
        <w:t>dynasties</w:t>
      </w:r>
      <w:proofErr w:type="spellEnd"/>
      <w:r w:rsidRPr="00527277">
        <w:rPr>
          <w:rFonts w:asciiTheme="minorHAnsi" w:hAnsiTheme="minorHAnsi" w:cstheme="minorHAnsi"/>
          <w:color w:val="000000" w:themeColor="text1"/>
          <w:sz w:val="20"/>
          <w:szCs w:val="20"/>
        </w:rPr>
        <w:t xml:space="preserve">. Today </w:t>
      </w:r>
      <w:proofErr w:type="spellStart"/>
      <w:r w:rsidRPr="00527277">
        <w:rPr>
          <w:rFonts w:asciiTheme="minorHAnsi" w:hAnsiTheme="minorHAnsi" w:cstheme="minorHAnsi"/>
          <w:color w:val="000000" w:themeColor="text1"/>
          <w:sz w:val="20"/>
          <w:szCs w:val="20"/>
        </w:rPr>
        <w:t>there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about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paintings</w:t>
      </w:r>
      <w:proofErr w:type="spellEnd"/>
      <w:r w:rsidRPr="00527277">
        <w:rPr>
          <w:rFonts w:asciiTheme="minorHAnsi" w:hAnsiTheme="minorHAnsi" w:cstheme="minorHAnsi"/>
          <w:color w:val="000000" w:themeColor="text1"/>
          <w:sz w:val="20"/>
          <w:szCs w:val="20"/>
        </w:rPr>
        <w:t xml:space="preserve"> in Japan </w:t>
      </w:r>
      <w:proofErr w:type="spellStart"/>
      <w:r w:rsidRPr="00527277">
        <w:rPr>
          <w:rFonts w:asciiTheme="minorHAnsi" w:hAnsiTheme="minorHAnsi" w:cstheme="minorHAnsi"/>
          <w:color w:val="000000" w:themeColor="text1"/>
          <w:sz w:val="20"/>
          <w:szCs w:val="20"/>
        </w:rPr>
        <w:t>by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artists</w:t>
      </w:r>
      <w:proofErr w:type="spellEnd"/>
      <w:r w:rsidRPr="00527277">
        <w:rPr>
          <w:rFonts w:asciiTheme="minorHAnsi" w:hAnsiTheme="minorHAnsi" w:cstheme="minorHAnsi"/>
          <w:color w:val="000000" w:themeColor="text1"/>
          <w:sz w:val="20"/>
          <w:szCs w:val="20"/>
        </w:rPr>
        <w:t xml:space="preserve"> such </w:t>
      </w:r>
      <w:proofErr w:type="spellStart"/>
      <w:r w:rsidRPr="00527277">
        <w:rPr>
          <w:rFonts w:asciiTheme="minorHAnsi" w:hAnsiTheme="minorHAnsi" w:cstheme="minorHAnsi"/>
          <w:color w:val="000000" w:themeColor="text1"/>
          <w:sz w:val="20"/>
          <w:szCs w:val="20"/>
        </w:rPr>
        <w:t>as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Muqi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Jp</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Mokkei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牧谿</w:t>
      </w:r>
      <w:proofErr w:type="spellEnd"/>
      <w:r w:rsidRPr="00527277">
        <w:rPr>
          <w:rFonts w:asciiTheme="minorHAnsi" w:hAnsiTheme="minorHAnsi" w:cstheme="minorHAnsi"/>
          <w:color w:val="000000" w:themeColor="text1"/>
          <w:sz w:val="20"/>
          <w:szCs w:val="20"/>
        </w:rPr>
        <w:t>), Ma Yuan (</w:t>
      </w:r>
      <w:proofErr w:type="spellStart"/>
      <w:r w:rsidRPr="00527277">
        <w:rPr>
          <w:rFonts w:asciiTheme="minorHAnsi" w:hAnsiTheme="minorHAnsi" w:cstheme="minorHAnsi"/>
          <w:color w:val="000000" w:themeColor="text1"/>
          <w:sz w:val="20"/>
          <w:szCs w:val="20"/>
        </w:rPr>
        <w:t>Jp</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Ba</w:t>
      </w:r>
      <w:proofErr w:type="spellEnd"/>
      <w:r w:rsidRPr="00527277">
        <w:rPr>
          <w:rFonts w:asciiTheme="minorHAnsi" w:hAnsiTheme="minorHAnsi" w:cstheme="minorHAnsi"/>
          <w:color w:val="000000" w:themeColor="text1"/>
          <w:sz w:val="20"/>
          <w:szCs w:val="20"/>
        </w:rPr>
        <w:t xml:space="preserve"> En </w:t>
      </w:r>
      <w:proofErr w:type="spellStart"/>
      <w:r w:rsidRPr="00527277">
        <w:rPr>
          <w:rFonts w:asciiTheme="minorHAnsi" w:eastAsia="MS Mincho" w:hAnsiTheme="minorHAnsi" w:cstheme="minorHAnsi"/>
          <w:color w:val="000000" w:themeColor="text1"/>
          <w:sz w:val="20"/>
          <w:szCs w:val="20"/>
        </w:rPr>
        <w:t>馬遠</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Xia </w:t>
      </w:r>
      <w:proofErr w:type="spellStart"/>
      <w:r w:rsidRPr="00527277">
        <w:rPr>
          <w:rFonts w:asciiTheme="minorHAnsi" w:hAnsiTheme="minorHAnsi" w:cstheme="minorHAnsi"/>
          <w:color w:val="000000" w:themeColor="text1"/>
          <w:sz w:val="20"/>
          <w:szCs w:val="20"/>
        </w:rPr>
        <w:t>Gui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Jp</w:t>
      </w:r>
      <w:proofErr w:type="spellEnd"/>
      <w:r w:rsidRPr="00527277">
        <w:rPr>
          <w:rFonts w:asciiTheme="minorHAnsi" w:hAnsiTheme="minorHAnsi" w:cstheme="minorHAnsi"/>
          <w:color w:val="000000" w:themeColor="text1"/>
          <w:sz w:val="20"/>
          <w:szCs w:val="20"/>
        </w:rPr>
        <w:t xml:space="preserve">: Ka </w:t>
      </w:r>
      <w:proofErr w:type="spellStart"/>
      <w:r w:rsidRPr="00527277">
        <w:rPr>
          <w:rFonts w:asciiTheme="minorHAnsi" w:hAnsiTheme="minorHAnsi" w:cstheme="minorHAnsi"/>
          <w:color w:val="000000" w:themeColor="text1"/>
          <w:sz w:val="20"/>
          <w:szCs w:val="20"/>
        </w:rPr>
        <w:t>kei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夏珪</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that</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their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lower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corners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bear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seal</w:t>
      </w:r>
      <w:proofErr w:type="spellEnd"/>
      <w:r w:rsidRPr="00527277">
        <w:rPr>
          <w:rFonts w:asciiTheme="minorHAnsi" w:hAnsiTheme="minorHAnsi" w:cstheme="minorHAnsi"/>
          <w:color w:val="000000" w:themeColor="text1"/>
          <w:sz w:val="20"/>
          <w:szCs w:val="20"/>
        </w:rPr>
        <w:t>.</w:t>
      </w:r>
    </w:p>
    <w:p w14:paraId="6A856246" w14:textId="38E782B1" w:rsidR="00161219" w:rsidRPr="00527277" w:rsidRDefault="00161219" w:rsidP="006F6DF4">
      <w:pPr>
        <w:rPr>
          <w:rFonts w:asciiTheme="minorHAnsi" w:hAnsiTheme="minorHAnsi" w:cstheme="minorHAnsi"/>
          <w:color w:val="000000" w:themeColor="text1"/>
          <w:sz w:val="20"/>
          <w:szCs w:val="20"/>
          <w:lang w:val="en-US"/>
        </w:rPr>
      </w:pPr>
    </w:p>
    <w:p w14:paraId="3270E3EB" w14:textId="7E888662" w:rsidR="00161219" w:rsidRPr="00527277" w:rsidRDefault="00161219"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Zennyo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ry</w:t>
      </w:r>
      <w:r w:rsidR="006F6DF4" w:rsidRPr="00527277">
        <w:rPr>
          <w:rFonts w:asciiTheme="minorHAnsi" w:hAnsiTheme="minorHAnsi" w:cstheme="minorHAnsi"/>
          <w:color w:val="000000" w:themeColor="text1"/>
          <w:sz w:val="20"/>
          <w:szCs w:val="20"/>
        </w:rPr>
        <w:t>û</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善女竜王</w:t>
      </w:r>
      <w:proofErr w:type="spellEnd"/>
    </w:p>
    <w:p w14:paraId="6B4D60DC" w14:textId="7E81C911" w:rsidR="00161219" w:rsidRPr="00527277" w:rsidRDefault="00161219"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Lit</w:t>
      </w:r>
      <w:proofErr w:type="spellEnd"/>
      <w:r w:rsidRPr="00527277">
        <w:rPr>
          <w:rFonts w:asciiTheme="minorHAnsi" w:hAnsiTheme="minorHAnsi" w:cstheme="minorHAnsi"/>
          <w:color w:val="000000" w:themeColor="text1"/>
          <w:sz w:val="20"/>
          <w:szCs w:val="20"/>
        </w:rPr>
        <w:t xml:space="preserve">. Dragon King </w:t>
      </w:r>
      <w:proofErr w:type="spellStart"/>
      <w:r w:rsidRPr="00527277">
        <w:rPr>
          <w:rFonts w:asciiTheme="minorHAnsi" w:hAnsiTheme="minorHAnsi" w:cstheme="minorHAnsi"/>
          <w:color w:val="000000" w:themeColor="text1"/>
          <w:sz w:val="20"/>
          <w:szCs w:val="20"/>
        </w:rPr>
        <w:t>Zennyo</w:t>
      </w:r>
      <w:proofErr w:type="spellEnd"/>
      <w:r w:rsidRPr="00527277">
        <w:rPr>
          <w:rFonts w:asciiTheme="minorHAnsi" w:hAnsiTheme="minorHAnsi" w:cstheme="minorHAnsi"/>
          <w:color w:val="000000" w:themeColor="text1"/>
          <w:sz w:val="20"/>
          <w:szCs w:val="20"/>
        </w:rPr>
        <w:t xml:space="preserve">. The </w:t>
      </w:r>
      <w:proofErr w:type="spellStart"/>
      <w:r w:rsidRPr="00527277">
        <w:rPr>
          <w:rFonts w:asciiTheme="minorHAnsi" w:hAnsiTheme="minorHAnsi" w:cstheme="minorHAnsi"/>
          <w:color w:val="000000" w:themeColor="text1"/>
          <w:sz w:val="20"/>
          <w:szCs w:val="20"/>
        </w:rPr>
        <w:t>subject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painting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one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disciples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hyperlink r:id="rId10" w:tgtFrame="_blank" w:history="1">
        <w:proofErr w:type="spellStart"/>
        <w:r w:rsidRPr="00527277">
          <w:rPr>
            <w:rStyle w:val="Hyperlink"/>
            <w:rFonts w:asciiTheme="minorHAnsi" w:hAnsiTheme="minorHAnsi" w:cstheme="minorHAnsi"/>
            <w:color w:val="000000" w:themeColor="text1"/>
            <w:sz w:val="20"/>
            <w:szCs w:val="20"/>
            <w:u w:val="none"/>
          </w:rPr>
          <w:t>K</w:t>
        </w:r>
        <w:r w:rsidR="00527277" w:rsidRPr="00527277">
          <w:rPr>
            <w:rStyle w:val="Hyperlink"/>
            <w:rFonts w:asciiTheme="minorHAnsi" w:hAnsiTheme="minorHAnsi" w:cstheme="minorHAnsi"/>
            <w:color w:val="000000" w:themeColor="text1"/>
            <w:sz w:val="20"/>
            <w:szCs w:val="20"/>
            <w:u w:val="none"/>
          </w:rPr>
          <w:t>û</w:t>
        </w:r>
        <w:r w:rsidRPr="00527277">
          <w:rPr>
            <w:rStyle w:val="Hyperlink"/>
            <w:rFonts w:asciiTheme="minorHAnsi" w:hAnsiTheme="minorHAnsi" w:cstheme="minorHAnsi"/>
            <w:color w:val="000000" w:themeColor="text1"/>
            <w:sz w:val="20"/>
            <w:szCs w:val="20"/>
            <w:u w:val="none"/>
          </w:rPr>
          <w:t>kai</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空海</w:t>
      </w:r>
      <w:proofErr w:type="spellEnd"/>
      <w:r w:rsidRPr="00527277">
        <w:rPr>
          <w:rFonts w:asciiTheme="minorHAnsi" w:hAnsiTheme="minorHAnsi" w:cstheme="minorHAnsi"/>
          <w:color w:val="000000" w:themeColor="text1"/>
          <w:sz w:val="20"/>
          <w:szCs w:val="20"/>
        </w:rPr>
        <w:t xml:space="preserve"> (774-835) </w:t>
      </w:r>
      <w:proofErr w:type="spellStart"/>
      <w:r w:rsidRPr="00527277">
        <w:rPr>
          <w:rFonts w:asciiTheme="minorHAnsi" w:hAnsiTheme="minorHAnsi" w:cstheme="minorHAnsi"/>
          <w:color w:val="000000" w:themeColor="text1"/>
          <w:sz w:val="20"/>
          <w:szCs w:val="20"/>
        </w:rPr>
        <w:t>which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latter</w:t>
      </w:r>
      <w:proofErr w:type="spellEnd"/>
      <w:r w:rsidRPr="00527277">
        <w:rPr>
          <w:rFonts w:asciiTheme="minorHAnsi" w:hAnsiTheme="minorHAnsi" w:cstheme="minorHAnsi"/>
          <w:color w:val="000000" w:themeColor="text1"/>
          <w:sz w:val="20"/>
          <w:szCs w:val="20"/>
        </w:rPr>
        <w:t xml:space="preserve"> was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founder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Shingon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真言</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sect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Buddhism</w:t>
      </w:r>
      <w:proofErr w:type="spellEnd"/>
      <w:r w:rsidRPr="00527277">
        <w:rPr>
          <w:rFonts w:asciiTheme="minorHAnsi" w:hAnsiTheme="minorHAnsi" w:cstheme="minorHAnsi"/>
          <w:color w:val="000000" w:themeColor="text1"/>
          <w:sz w:val="20"/>
          <w:szCs w:val="20"/>
        </w:rPr>
        <w:t xml:space="preserve">. In 824 </w:t>
      </w:r>
      <w:proofErr w:type="spellStart"/>
      <w:r w:rsidRPr="00527277">
        <w:rPr>
          <w:rFonts w:asciiTheme="minorHAnsi" w:hAnsiTheme="minorHAnsi" w:cstheme="minorHAnsi"/>
          <w:color w:val="000000" w:themeColor="text1"/>
          <w:sz w:val="20"/>
          <w:szCs w:val="20"/>
        </w:rPr>
        <w:t>Kuukai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prayed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for</w:t>
      </w:r>
      <w:proofErr w:type="spellEnd"/>
      <w:r w:rsidRPr="00527277">
        <w:rPr>
          <w:rFonts w:asciiTheme="minorHAnsi" w:hAnsiTheme="minorHAnsi" w:cstheme="minorHAnsi"/>
          <w:color w:val="000000" w:themeColor="text1"/>
          <w:sz w:val="20"/>
          <w:szCs w:val="20"/>
        </w:rPr>
        <w:t xml:space="preserve"> rain at </w:t>
      </w:r>
      <w:proofErr w:type="spellStart"/>
      <w:r w:rsidRPr="00527277">
        <w:rPr>
          <w:rFonts w:asciiTheme="minorHAnsi" w:hAnsiTheme="minorHAnsi" w:cstheme="minorHAnsi"/>
          <w:color w:val="000000" w:themeColor="text1"/>
          <w:sz w:val="20"/>
          <w:szCs w:val="20"/>
        </w:rPr>
        <w:t>Shinsen'en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神泉苑</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Imperial Palace Kyoto </w:t>
      </w:r>
      <w:proofErr w:type="spellStart"/>
      <w:r w:rsidRPr="00527277">
        <w:rPr>
          <w:rFonts w:asciiTheme="minorHAnsi" w:hAnsiTheme="minorHAnsi" w:cstheme="minorHAnsi"/>
          <w:color w:val="000000" w:themeColor="text1"/>
          <w:sz w:val="20"/>
          <w:szCs w:val="20"/>
        </w:rPr>
        <w:t>as</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result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which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Zennyo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ry</w:t>
      </w:r>
      <w:r w:rsidR="006F6DF4" w:rsidRPr="00527277">
        <w:rPr>
          <w:rFonts w:asciiTheme="minorHAnsi" w:hAnsiTheme="minorHAnsi" w:cstheme="minorHAnsi"/>
          <w:color w:val="000000" w:themeColor="text1"/>
          <w:sz w:val="20"/>
          <w:szCs w:val="20"/>
        </w:rPr>
        <w:t>û</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said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have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appeared</w:t>
      </w:r>
      <w:proofErr w:type="spellEnd"/>
      <w:r w:rsidRPr="00527277">
        <w:rPr>
          <w:rFonts w:asciiTheme="minorHAnsi" w:hAnsiTheme="minorHAnsi" w:cstheme="minorHAnsi"/>
          <w:color w:val="000000" w:themeColor="text1"/>
          <w:sz w:val="20"/>
          <w:szCs w:val="20"/>
        </w:rPr>
        <w:t xml:space="preserve"> on Mt. </w:t>
      </w:r>
      <w:proofErr w:type="spellStart"/>
      <w:r w:rsidRPr="00527277">
        <w:rPr>
          <w:rFonts w:asciiTheme="minorHAnsi" w:hAnsiTheme="minorHAnsi" w:cstheme="minorHAnsi"/>
          <w:color w:val="000000" w:themeColor="text1"/>
          <w:sz w:val="20"/>
          <w:szCs w:val="20"/>
        </w:rPr>
        <w:t>Atago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愛宕</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caused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to</w:t>
      </w:r>
      <w:proofErr w:type="spellEnd"/>
      <w:r w:rsidRPr="00527277">
        <w:rPr>
          <w:rFonts w:asciiTheme="minorHAnsi" w:hAnsiTheme="minorHAnsi" w:cstheme="minorHAnsi"/>
          <w:color w:val="000000" w:themeColor="text1"/>
          <w:sz w:val="20"/>
          <w:szCs w:val="20"/>
        </w:rPr>
        <w:t xml:space="preserve"> rain. </w:t>
      </w:r>
    </w:p>
    <w:p w14:paraId="248D8397" w14:textId="6609C2B1" w:rsidR="00161219" w:rsidRPr="00527277" w:rsidRDefault="00161219" w:rsidP="006F6DF4">
      <w:pPr>
        <w:rPr>
          <w:rFonts w:asciiTheme="minorHAnsi" w:hAnsiTheme="minorHAnsi" w:cstheme="minorHAnsi"/>
          <w:color w:val="000000" w:themeColor="text1"/>
          <w:sz w:val="20"/>
          <w:szCs w:val="20"/>
          <w:lang w:val="en-US"/>
        </w:rPr>
      </w:pPr>
    </w:p>
    <w:p w14:paraId="23F73BB4" w14:textId="69EE5D7B" w:rsidR="006F6DF4"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Z</w:t>
      </w:r>
      <w:r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ch</w:t>
      </w:r>
      <w:r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ten</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増長天</w:t>
      </w:r>
      <w:proofErr w:type="spellEnd"/>
    </w:p>
    <w:p w14:paraId="006EB530" w14:textId="5E82B84C" w:rsidR="006F6DF4"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Virudhaka</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fierce-looking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guardian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deity</w:t>
      </w:r>
      <w:proofErr w:type="spellEnd"/>
      <w:r w:rsidRPr="00527277">
        <w:rPr>
          <w:rFonts w:asciiTheme="minorHAnsi" w:hAnsiTheme="minorHAnsi" w:cstheme="minorHAnsi"/>
          <w:color w:val="000000" w:themeColor="text1"/>
          <w:sz w:val="20"/>
          <w:szCs w:val="20"/>
        </w:rPr>
        <w:t xml:space="preserve"> </w:t>
      </w:r>
      <w:hyperlink r:id="rId11" w:tgtFrame="_blank" w:history="1">
        <w:proofErr w:type="spellStart"/>
        <w:r w:rsidRPr="00527277">
          <w:rPr>
            <w:rStyle w:val="Hyperlink"/>
            <w:rFonts w:asciiTheme="minorHAnsi" w:hAnsiTheme="minorHAnsi" w:cstheme="minorHAnsi"/>
            <w:color w:val="000000" w:themeColor="text1"/>
            <w:sz w:val="20"/>
            <w:szCs w:val="20"/>
            <w:u w:val="none"/>
          </w:rPr>
          <w:t>funnusou</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忿怒相</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believed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protect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south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Buddha's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realm</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Usually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part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group</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Four</w:t>
      </w:r>
      <w:proofErr w:type="spellEnd"/>
      <w:r w:rsidRPr="00527277">
        <w:rPr>
          <w:rFonts w:asciiTheme="minorHAnsi" w:hAnsiTheme="minorHAnsi" w:cstheme="minorHAnsi"/>
          <w:color w:val="000000" w:themeColor="text1"/>
          <w:sz w:val="20"/>
          <w:szCs w:val="20"/>
        </w:rPr>
        <w:t xml:space="preserve"> Guardian Kings </w:t>
      </w:r>
      <w:hyperlink r:id="rId12" w:tgtFrame="_blank" w:history="1">
        <w:proofErr w:type="spellStart"/>
        <w:r w:rsidRPr="00527277">
          <w:rPr>
            <w:rStyle w:val="Hyperlink"/>
            <w:rFonts w:asciiTheme="minorHAnsi" w:hAnsiTheme="minorHAnsi" w:cstheme="minorHAnsi"/>
            <w:color w:val="000000" w:themeColor="text1"/>
            <w:sz w:val="20"/>
            <w:szCs w:val="20"/>
            <w:u w:val="none"/>
          </w:rPr>
          <w:t>shitennou</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四天王</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often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wears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armour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yoroi</w:t>
      </w:r>
      <w:proofErr w:type="spellEnd"/>
      <w:r w:rsidRPr="00527277">
        <w:rPr>
          <w:rFonts w:asciiTheme="minorHAnsi" w:hAnsiTheme="minorHAnsi" w:cstheme="minorHAnsi"/>
          <w:color w:val="000000" w:themeColor="text1"/>
          <w:sz w:val="20"/>
          <w:szCs w:val="20"/>
        </w:rPr>
        <w:t xml:space="preserve"> </w:t>
      </w:r>
      <w:r w:rsidRPr="00527277">
        <w:rPr>
          <w:rFonts w:asciiTheme="minorHAnsi" w:eastAsia="MS Mincho" w:hAnsiTheme="minorHAnsi" w:cstheme="minorHAnsi"/>
          <w:color w:val="000000" w:themeColor="text1"/>
          <w:sz w:val="20"/>
          <w:szCs w:val="20"/>
        </w:rPr>
        <w:t>鎧</w:t>
      </w:r>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stands</w:t>
      </w:r>
      <w:proofErr w:type="spellEnd"/>
      <w:r w:rsidRPr="00527277">
        <w:rPr>
          <w:rFonts w:asciiTheme="minorHAnsi" w:hAnsiTheme="minorHAnsi" w:cstheme="minorHAnsi"/>
          <w:color w:val="000000" w:themeColor="text1"/>
          <w:sz w:val="20"/>
          <w:szCs w:val="20"/>
        </w:rPr>
        <w:t xml:space="preserve"> on a </w:t>
      </w:r>
      <w:proofErr w:type="spellStart"/>
      <w:r w:rsidRPr="00527277">
        <w:rPr>
          <w:rFonts w:asciiTheme="minorHAnsi" w:hAnsiTheme="minorHAnsi" w:cstheme="minorHAnsi"/>
          <w:color w:val="000000" w:themeColor="text1"/>
          <w:sz w:val="20"/>
          <w:szCs w:val="20"/>
        </w:rPr>
        <w:t>demon</w:t>
      </w:r>
      <w:proofErr w:type="spellEnd"/>
      <w:r w:rsidRPr="00527277">
        <w:rPr>
          <w:rFonts w:asciiTheme="minorHAnsi" w:hAnsiTheme="minorHAnsi" w:cstheme="minorHAnsi"/>
          <w:color w:val="000000" w:themeColor="text1"/>
          <w:sz w:val="20"/>
          <w:szCs w:val="20"/>
        </w:rPr>
        <w:t xml:space="preserve"> </w:t>
      </w:r>
      <w:hyperlink r:id="rId13" w:tgtFrame="_blank" w:history="1">
        <w:proofErr w:type="spellStart"/>
        <w:r w:rsidRPr="00527277">
          <w:rPr>
            <w:rStyle w:val="Hyperlink"/>
            <w:rFonts w:asciiTheme="minorHAnsi" w:hAnsiTheme="minorHAnsi" w:cstheme="minorHAnsi"/>
            <w:color w:val="000000" w:themeColor="text1"/>
            <w:sz w:val="20"/>
            <w:szCs w:val="20"/>
            <w:u w:val="none"/>
          </w:rPr>
          <w:t>jaki</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邪鬼</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Zouchouten's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positions</w:t>
      </w:r>
      <w:proofErr w:type="spellEnd"/>
      <w:r w:rsidRPr="00527277">
        <w:rPr>
          <w:rFonts w:asciiTheme="minorHAnsi" w:hAnsiTheme="minorHAnsi" w:cstheme="minorHAnsi"/>
          <w:color w:val="000000" w:themeColor="text1"/>
          <w:sz w:val="20"/>
          <w:szCs w:val="20"/>
        </w:rPr>
        <w:t xml:space="preserve"> </w:t>
      </w:r>
      <w:hyperlink r:id="rId14" w:tgtFrame="_blank" w:history="1">
        <w:r w:rsidRPr="00527277">
          <w:rPr>
            <w:rStyle w:val="Hyperlink"/>
            <w:rFonts w:asciiTheme="minorHAnsi" w:hAnsiTheme="minorHAnsi" w:cstheme="minorHAnsi"/>
            <w:color w:val="000000" w:themeColor="text1"/>
            <w:sz w:val="20"/>
            <w:szCs w:val="20"/>
            <w:u w:val="none"/>
          </w:rPr>
          <w:t>in</w:t>
        </w:r>
      </w:hyperlink>
      <w:r w:rsidRPr="00527277">
        <w:rPr>
          <w:rFonts w:asciiTheme="minorHAnsi" w:hAnsiTheme="minorHAnsi" w:cstheme="minorHAnsi"/>
          <w:color w:val="000000" w:themeColor="text1"/>
          <w:sz w:val="20"/>
          <w:szCs w:val="20"/>
        </w:rPr>
        <w:t xml:space="preserve"> </w:t>
      </w:r>
      <w:r w:rsidRPr="00527277">
        <w:rPr>
          <w:rFonts w:asciiTheme="minorHAnsi" w:eastAsia="MS Mincho" w:hAnsiTheme="minorHAnsi" w:cstheme="minorHAnsi"/>
          <w:color w:val="000000" w:themeColor="text1"/>
          <w:sz w:val="20"/>
          <w:szCs w:val="20"/>
        </w:rPr>
        <w:t>印</w:t>
      </w:r>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attributes</w:t>
      </w:r>
      <w:proofErr w:type="spellEnd"/>
      <w:r w:rsidRPr="00527277">
        <w:rPr>
          <w:rFonts w:asciiTheme="minorHAnsi" w:hAnsiTheme="minorHAnsi" w:cstheme="minorHAnsi"/>
          <w:color w:val="000000" w:themeColor="text1"/>
          <w:sz w:val="20"/>
          <w:szCs w:val="20"/>
        </w:rPr>
        <w:t xml:space="preserve"> </w:t>
      </w:r>
      <w:hyperlink r:id="rId15" w:tgtFrame="_blank" w:history="1">
        <w:proofErr w:type="spellStart"/>
        <w:r w:rsidRPr="00527277">
          <w:rPr>
            <w:rStyle w:val="Hyperlink"/>
            <w:rFonts w:asciiTheme="minorHAnsi" w:hAnsiTheme="minorHAnsi" w:cstheme="minorHAnsi"/>
            <w:color w:val="000000" w:themeColor="text1"/>
            <w:sz w:val="20"/>
            <w:szCs w:val="20"/>
            <w:u w:val="none"/>
          </w:rPr>
          <w:t>jimotsu</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持物</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are</w:t>
      </w:r>
      <w:proofErr w:type="spellEnd"/>
      <w:r w:rsidRPr="00527277">
        <w:rPr>
          <w:rFonts w:asciiTheme="minorHAnsi" w:hAnsiTheme="minorHAnsi" w:cstheme="minorHAnsi"/>
          <w:color w:val="000000" w:themeColor="text1"/>
          <w:sz w:val="20"/>
          <w:szCs w:val="20"/>
        </w:rPr>
        <w:t xml:space="preserve"> not </w:t>
      </w:r>
      <w:proofErr w:type="spellStart"/>
      <w:r w:rsidRPr="00527277">
        <w:rPr>
          <w:rFonts w:asciiTheme="minorHAnsi" w:hAnsiTheme="minorHAnsi" w:cstheme="minorHAnsi"/>
          <w:color w:val="000000" w:themeColor="text1"/>
          <w:sz w:val="20"/>
          <w:szCs w:val="20"/>
        </w:rPr>
        <w:t>rigidly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prescribed</w:t>
      </w:r>
      <w:proofErr w:type="spellEnd"/>
      <w:r w:rsidRPr="00527277">
        <w:rPr>
          <w:rFonts w:asciiTheme="minorHAnsi" w:hAnsiTheme="minorHAnsi" w:cstheme="minorHAnsi"/>
          <w:color w:val="000000" w:themeColor="text1"/>
          <w:sz w:val="20"/>
          <w:szCs w:val="20"/>
        </w:rPr>
        <w:t xml:space="preserve">. </w:t>
      </w:r>
    </w:p>
    <w:p w14:paraId="1F7EEB9A" w14:textId="63212A9D" w:rsidR="006F6DF4" w:rsidRPr="00527277" w:rsidRDefault="006F6DF4" w:rsidP="006F6DF4">
      <w:pPr>
        <w:rPr>
          <w:rFonts w:asciiTheme="minorHAnsi" w:hAnsiTheme="minorHAnsi" w:cstheme="minorHAnsi"/>
          <w:color w:val="000000" w:themeColor="text1"/>
          <w:sz w:val="20"/>
          <w:szCs w:val="20"/>
          <w:lang w:val="en-US"/>
        </w:rPr>
      </w:pPr>
    </w:p>
    <w:p w14:paraId="482DAABE" w14:textId="77777777"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Zogan-nuri</w:t>
      </w:r>
      <w:proofErr w:type="spellEnd"/>
      <w:r w:rsidRPr="00527277">
        <w:rPr>
          <w:rFonts w:asciiTheme="minorHAnsi" w:hAnsiTheme="minorHAnsi" w:cstheme="minorHAnsi"/>
          <w:color w:val="000000" w:themeColor="text1"/>
          <w:sz w:val="20"/>
          <w:szCs w:val="20"/>
          <w:lang w:val="en-US"/>
        </w:rPr>
        <w:br/>
        <w:t xml:space="preserve">Lit. inlay painting or elephant eye painting. Fine metal wires are inlaid into the surface of the lacquer and then lacquered over frequently in various colors. The lacquer layers are then polished away revealing the metal wires, resulting in a final product similar in appearance to cloisonné. </w:t>
      </w:r>
    </w:p>
    <w:p w14:paraId="1AFC11B8" w14:textId="77777777" w:rsidR="00FF3379" w:rsidRPr="00527277" w:rsidRDefault="00FF3379" w:rsidP="006F6DF4">
      <w:pPr>
        <w:rPr>
          <w:rFonts w:asciiTheme="minorHAnsi" w:hAnsiTheme="minorHAnsi" w:cstheme="minorHAnsi"/>
          <w:color w:val="000000" w:themeColor="text1"/>
          <w:sz w:val="20"/>
          <w:szCs w:val="20"/>
          <w:lang w:val="en-US"/>
        </w:rPr>
      </w:pPr>
    </w:p>
    <w:p w14:paraId="53407963" w14:textId="2FE7E82D"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Z</w:t>
      </w:r>
      <w:r w:rsidR="00527277"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gan</w:t>
      </w:r>
      <w:proofErr w:type="spellEnd"/>
      <w:r w:rsidRPr="00527277">
        <w:rPr>
          <w:rFonts w:asciiTheme="minorHAnsi" w:hAnsiTheme="minorHAnsi" w:cstheme="minorHAnsi"/>
          <w:color w:val="000000" w:themeColor="text1"/>
          <w:sz w:val="20"/>
          <w:szCs w:val="20"/>
          <w:lang w:val="en-US"/>
        </w:rPr>
        <w:br/>
        <w:t xml:space="preserve">Lit. </w:t>
      </w:r>
      <w:r w:rsidR="00E25BB4"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t xml:space="preserve">lephant. Inlay. The technique of inlaying designs made of a different or contrasting material into the surface of another material. Types of </w:t>
      </w:r>
      <w:proofErr w:type="spellStart"/>
      <w:r w:rsidRPr="00527277">
        <w:rPr>
          <w:rFonts w:asciiTheme="minorHAnsi" w:hAnsiTheme="minorHAnsi" w:cstheme="minorHAnsi"/>
          <w:color w:val="000000" w:themeColor="text1"/>
          <w:sz w:val="20"/>
          <w:szCs w:val="20"/>
          <w:lang w:val="en-US"/>
        </w:rPr>
        <w:t>z</w:t>
      </w:r>
      <w:r w:rsidR="00E25BB4" w:rsidRPr="00527277">
        <w:rPr>
          <w:rFonts w:asciiTheme="minorHAnsi" w:hAnsiTheme="minorHAnsi" w:cstheme="minorHAnsi"/>
          <w:color w:val="000000" w:themeColor="text1"/>
          <w:sz w:val="20"/>
          <w:szCs w:val="20"/>
          <w:lang w:val="en-US"/>
        </w:rPr>
        <w:t>ô</w:t>
      </w:r>
      <w:r w:rsidRPr="00527277">
        <w:rPr>
          <w:rFonts w:asciiTheme="minorHAnsi" w:hAnsiTheme="minorHAnsi" w:cstheme="minorHAnsi"/>
          <w:color w:val="000000" w:themeColor="text1"/>
          <w:sz w:val="20"/>
          <w:szCs w:val="20"/>
          <w:lang w:val="en-US"/>
        </w:rPr>
        <w:t>gan</w:t>
      </w:r>
      <w:proofErr w:type="spellEnd"/>
      <w:r w:rsidRPr="00527277">
        <w:rPr>
          <w:rFonts w:asciiTheme="minorHAnsi" w:hAnsiTheme="minorHAnsi" w:cstheme="minorHAnsi"/>
          <w:color w:val="000000" w:themeColor="text1"/>
          <w:sz w:val="20"/>
          <w:szCs w:val="20"/>
          <w:lang w:val="en-US"/>
        </w:rPr>
        <w:t xml:space="preserve"> used with urushi include </w:t>
      </w:r>
      <w:proofErr w:type="spellStart"/>
      <w:r w:rsidRPr="00527277">
        <w:rPr>
          <w:rFonts w:asciiTheme="minorHAnsi" w:hAnsiTheme="minorHAnsi" w:cstheme="minorHAnsi"/>
          <w:color w:val="000000" w:themeColor="text1"/>
          <w:sz w:val="20"/>
          <w:szCs w:val="20"/>
          <w:lang w:val="en-US"/>
        </w:rPr>
        <w:t>raden</w:t>
      </w:r>
      <w:proofErr w:type="spell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rankaku</w:t>
      </w:r>
      <w:proofErr w:type="spellEnd"/>
      <w:r w:rsidRPr="00527277">
        <w:rPr>
          <w:rFonts w:asciiTheme="minorHAnsi" w:hAnsiTheme="minorHAnsi" w:cstheme="minorHAnsi"/>
          <w:color w:val="000000" w:themeColor="text1"/>
          <w:sz w:val="20"/>
          <w:szCs w:val="20"/>
          <w:lang w:val="en-US"/>
        </w:rPr>
        <w:t xml:space="preserve">, and </w:t>
      </w:r>
      <w:proofErr w:type="spellStart"/>
      <w:r w:rsidRPr="00527277">
        <w:rPr>
          <w:rFonts w:asciiTheme="minorHAnsi" w:hAnsiTheme="minorHAnsi" w:cstheme="minorHAnsi"/>
          <w:color w:val="000000" w:themeColor="text1"/>
          <w:sz w:val="20"/>
          <w:szCs w:val="20"/>
          <w:lang w:val="en-US"/>
        </w:rPr>
        <w:t>heidatsu</w:t>
      </w:r>
      <w:proofErr w:type="spellEnd"/>
      <w:r w:rsidRPr="00527277">
        <w:rPr>
          <w:rFonts w:asciiTheme="minorHAnsi" w:hAnsiTheme="minorHAnsi" w:cstheme="minorHAnsi"/>
          <w:color w:val="000000" w:themeColor="text1"/>
          <w:sz w:val="20"/>
          <w:szCs w:val="20"/>
          <w:lang w:val="en-US"/>
        </w:rPr>
        <w:t xml:space="preserve"> using nacre, eggshells and metal pieces respectively, Although</w:t>
      </w:r>
      <w:r w:rsidR="00E25BB4" w:rsidRPr="00527277">
        <w:rPr>
          <w:rFonts w:asciiTheme="minorHAnsi" w:hAnsiTheme="minorHAnsi" w:cstheme="minorHAnsi"/>
          <w:color w:val="000000" w:themeColor="text1"/>
          <w:sz w:val="20"/>
          <w:szCs w:val="20"/>
          <w:lang w:val="en-US"/>
        </w:rPr>
        <w:t>,</w:t>
      </w:r>
      <w:r w:rsidRPr="00527277">
        <w:rPr>
          <w:rFonts w:asciiTheme="minorHAnsi" w:hAnsiTheme="minorHAnsi" w:cstheme="minorHAnsi"/>
          <w:color w:val="000000" w:themeColor="text1"/>
          <w:sz w:val="20"/>
          <w:szCs w:val="20"/>
          <w:lang w:val="en-US"/>
        </w:rPr>
        <w:t xml:space="preserve"> these all constitute different versions of the </w:t>
      </w:r>
      <w:proofErr w:type="spellStart"/>
      <w:r w:rsidRPr="00527277">
        <w:rPr>
          <w:rFonts w:asciiTheme="minorHAnsi" w:hAnsiTheme="minorHAnsi" w:cstheme="minorHAnsi"/>
          <w:color w:val="000000" w:themeColor="text1"/>
          <w:sz w:val="20"/>
          <w:szCs w:val="20"/>
          <w:lang w:val="en-US"/>
        </w:rPr>
        <w:t>zougan</w:t>
      </w:r>
      <w:proofErr w:type="spellEnd"/>
      <w:r w:rsidRPr="00527277">
        <w:rPr>
          <w:rFonts w:asciiTheme="minorHAnsi" w:hAnsiTheme="minorHAnsi" w:cstheme="minorHAnsi"/>
          <w:color w:val="000000" w:themeColor="text1"/>
          <w:sz w:val="20"/>
          <w:szCs w:val="20"/>
          <w:lang w:val="en-US"/>
        </w:rPr>
        <w:t xml:space="preserve"> technique the term </w:t>
      </w:r>
      <w:proofErr w:type="spellStart"/>
      <w:r w:rsidRPr="00527277">
        <w:rPr>
          <w:rFonts w:asciiTheme="minorHAnsi" w:hAnsiTheme="minorHAnsi" w:cstheme="minorHAnsi"/>
          <w:color w:val="000000" w:themeColor="text1"/>
          <w:sz w:val="20"/>
          <w:szCs w:val="20"/>
          <w:lang w:val="en-US"/>
        </w:rPr>
        <w:t>zougan</w:t>
      </w:r>
      <w:proofErr w:type="spellEnd"/>
      <w:r w:rsidRPr="00527277">
        <w:rPr>
          <w:rFonts w:asciiTheme="minorHAnsi" w:hAnsiTheme="minorHAnsi" w:cstheme="minorHAnsi"/>
          <w:color w:val="000000" w:themeColor="text1"/>
          <w:sz w:val="20"/>
          <w:szCs w:val="20"/>
          <w:lang w:val="en-US"/>
        </w:rPr>
        <w:t xml:space="preserve"> is not commonly used with urushi. However, it is still encountered on some occasions to indicate certain techniques that do not quite fall neatly into the characteristics of one of the other categories or when a material that is not traditionally used with urushi is inlaid into the lacquer surface. </w:t>
      </w:r>
    </w:p>
    <w:p w14:paraId="6C195DAB" w14:textId="242B5EC3" w:rsidR="006F6DF4" w:rsidRPr="00527277" w:rsidRDefault="006F6DF4" w:rsidP="006F6DF4">
      <w:pPr>
        <w:rPr>
          <w:rFonts w:asciiTheme="minorHAnsi" w:hAnsiTheme="minorHAnsi" w:cstheme="minorHAnsi"/>
          <w:color w:val="000000" w:themeColor="text1"/>
          <w:sz w:val="20"/>
          <w:szCs w:val="20"/>
          <w:lang w:val="en-US"/>
        </w:rPr>
      </w:pPr>
    </w:p>
    <w:p w14:paraId="4A07B05E" w14:textId="101BF732" w:rsidR="006F6DF4"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zuk</w:t>
      </w:r>
      <w:r w:rsidRPr="00527277">
        <w:rPr>
          <w:rFonts w:asciiTheme="minorHAnsi" w:hAnsiTheme="minorHAnsi" w:cstheme="minorHAnsi"/>
          <w:color w:val="000000" w:themeColor="text1"/>
          <w:sz w:val="20"/>
          <w:szCs w:val="20"/>
        </w:rPr>
        <w:t>ô</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頭光</w:t>
      </w:r>
      <w:proofErr w:type="spellEnd"/>
    </w:p>
    <w:p w14:paraId="1F901E99" w14:textId="481C60AB" w:rsidR="006F6DF4"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Lit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head</w:t>
      </w:r>
      <w:proofErr w:type="spellEnd"/>
      <w:r w:rsidRPr="00527277">
        <w:rPr>
          <w:rFonts w:asciiTheme="minorHAnsi" w:hAnsiTheme="minorHAnsi" w:cstheme="minorHAnsi"/>
          <w:color w:val="000000" w:themeColor="text1"/>
          <w:sz w:val="20"/>
          <w:szCs w:val="20"/>
        </w:rPr>
        <w:t xml:space="preserve"> light. A </w:t>
      </w:r>
      <w:proofErr w:type="spellStart"/>
      <w:r w:rsidRPr="00527277">
        <w:rPr>
          <w:rFonts w:asciiTheme="minorHAnsi" w:hAnsiTheme="minorHAnsi" w:cstheme="minorHAnsi"/>
          <w:color w:val="000000" w:themeColor="text1"/>
          <w:sz w:val="20"/>
          <w:szCs w:val="20"/>
        </w:rPr>
        <w:t>nimbus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halo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that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encircles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head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an </w:t>
      </w:r>
      <w:proofErr w:type="spellStart"/>
      <w:r w:rsidRPr="00527277">
        <w:rPr>
          <w:rFonts w:asciiTheme="minorHAnsi" w:hAnsiTheme="minorHAnsi" w:cstheme="minorHAnsi"/>
          <w:color w:val="000000" w:themeColor="text1"/>
          <w:sz w:val="20"/>
          <w:szCs w:val="20"/>
        </w:rPr>
        <w:t>image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a Buddhist </w:t>
      </w:r>
      <w:proofErr w:type="spellStart"/>
      <w:r w:rsidRPr="00527277">
        <w:rPr>
          <w:rFonts w:asciiTheme="minorHAnsi" w:hAnsiTheme="minorHAnsi" w:cstheme="minorHAnsi"/>
          <w:color w:val="000000" w:themeColor="text1"/>
          <w:sz w:val="20"/>
          <w:szCs w:val="20"/>
        </w:rPr>
        <w:t>deity</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case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sculpture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usually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carved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separately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attached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back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head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Classified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according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shape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zukou</w:t>
      </w:r>
      <w:proofErr w:type="spellEnd"/>
      <w:r w:rsidRPr="00527277">
        <w:rPr>
          <w:rFonts w:asciiTheme="minorHAnsi" w:hAnsiTheme="minorHAnsi" w:cstheme="minorHAnsi"/>
          <w:color w:val="000000" w:themeColor="text1"/>
          <w:sz w:val="20"/>
          <w:szCs w:val="20"/>
        </w:rPr>
        <w:t xml:space="preserve"> fall </w:t>
      </w:r>
      <w:proofErr w:type="spellStart"/>
      <w:r w:rsidRPr="00527277">
        <w:rPr>
          <w:rFonts w:asciiTheme="minorHAnsi" w:hAnsiTheme="minorHAnsi" w:cstheme="minorHAnsi"/>
          <w:color w:val="000000" w:themeColor="text1"/>
          <w:sz w:val="20"/>
          <w:szCs w:val="20"/>
        </w:rPr>
        <w:t>into</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four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types</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rPr>
        <w:br/>
        <w:t>1</w:t>
      </w:r>
      <w:r w:rsidR="00527277" w:rsidRPr="00527277">
        <w:rPr>
          <w:rFonts w:asciiTheme="minorHAnsi" w:eastAsia="MS Mincho" w:hAnsiTheme="minorHAnsi" w:cstheme="minorHAnsi" w:hint="eastAsia"/>
          <w:color w:val="000000" w:themeColor="text1"/>
          <w:sz w:val="20"/>
          <w:szCs w:val="20"/>
        </w:rPr>
        <w:t xml:space="preserve"> </w:t>
      </w:r>
      <w:r w:rsidRPr="00527277">
        <w:rPr>
          <w:rFonts w:asciiTheme="minorHAnsi" w:hAnsiTheme="minorHAnsi" w:cstheme="minorHAnsi"/>
          <w:color w:val="000000" w:themeColor="text1"/>
          <w:sz w:val="20"/>
          <w:szCs w:val="20"/>
        </w:rPr>
        <w:t xml:space="preserve">The </w:t>
      </w:r>
      <w:proofErr w:type="spellStart"/>
      <w:r w:rsidRPr="00527277">
        <w:rPr>
          <w:rFonts w:asciiTheme="minorHAnsi" w:hAnsiTheme="minorHAnsi" w:cstheme="minorHAnsi"/>
          <w:color w:val="000000" w:themeColor="text1"/>
          <w:sz w:val="20"/>
          <w:szCs w:val="20"/>
        </w:rPr>
        <w:t>round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nimbus</w:t>
      </w:r>
      <w:proofErr w:type="spellEnd"/>
      <w:r w:rsidRPr="00527277">
        <w:rPr>
          <w:rFonts w:asciiTheme="minorHAnsi" w:hAnsiTheme="minorHAnsi" w:cstheme="minorHAnsi"/>
          <w:color w:val="000000" w:themeColor="text1"/>
          <w:sz w:val="20"/>
          <w:szCs w:val="20"/>
        </w:rPr>
        <w:t xml:space="preserve"> </w:t>
      </w:r>
      <w:hyperlink r:id="rId16" w:tgtFrame="_blank" w:history="1">
        <w:proofErr w:type="spellStart"/>
        <w:r w:rsidRPr="00527277">
          <w:rPr>
            <w:rStyle w:val="Hyperlink"/>
            <w:rFonts w:asciiTheme="minorHAnsi" w:hAnsiTheme="minorHAnsi" w:cstheme="minorHAnsi"/>
            <w:color w:val="000000" w:themeColor="text1"/>
            <w:sz w:val="20"/>
            <w:szCs w:val="20"/>
            <w:u w:val="none"/>
          </w:rPr>
          <w:t>enkei</w:t>
        </w:r>
        <w:proofErr w:type="spellEnd"/>
        <w:r w:rsidRPr="00527277">
          <w:rPr>
            <w:rStyle w:val="Hyperlink"/>
            <w:rFonts w:asciiTheme="minorHAnsi" w:hAnsiTheme="minorHAnsi" w:cstheme="minorHAnsi"/>
            <w:color w:val="000000" w:themeColor="text1"/>
            <w:sz w:val="20"/>
            <w:szCs w:val="20"/>
            <w:u w:val="none"/>
          </w:rPr>
          <w:t xml:space="preserve"> </w:t>
        </w:r>
        <w:proofErr w:type="spellStart"/>
        <w:r w:rsidRPr="00527277">
          <w:rPr>
            <w:rStyle w:val="Hyperlink"/>
            <w:rFonts w:asciiTheme="minorHAnsi" w:hAnsiTheme="minorHAnsi" w:cstheme="minorHAnsi"/>
            <w:color w:val="000000" w:themeColor="text1"/>
            <w:sz w:val="20"/>
            <w:szCs w:val="20"/>
            <w:u w:val="none"/>
          </w:rPr>
          <w:t>k</w:t>
        </w:r>
        <w:r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hai</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円形光背</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which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can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further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categorized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as</w:t>
      </w:r>
      <w:proofErr w:type="spellEnd"/>
      <w:r w:rsidRPr="00527277">
        <w:rPr>
          <w:rFonts w:asciiTheme="minorHAnsi" w:hAnsiTheme="minorHAnsi" w:cstheme="minorHAnsi"/>
          <w:color w:val="000000" w:themeColor="text1"/>
          <w:sz w:val="20"/>
          <w:szCs w:val="20"/>
        </w:rPr>
        <w:t xml:space="preserve"> </w:t>
      </w:r>
      <w:hyperlink r:id="rId17" w:tgtFrame="_blank" w:history="1">
        <w:proofErr w:type="spellStart"/>
        <w:r w:rsidRPr="00527277">
          <w:rPr>
            <w:rStyle w:val="Hyperlink"/>
            <w:rFonts w:asciiTheme="minorHAnsi" w:hAnsiTheme="minorHAnsi" w:cstheme="minorHAnsi"/>
            <w:color w:val="000000" w:themeColor="text1"/>
            <w:sz w:val="20"/>
            <w:szCs w:val="20"/>
            <w:u w:val="none"/>
          </w:rPr>
          <w:t>en</w:t>
        </w:r>
        <w:r w:rsidRPr="00527277">
          <w:rPr>
            <w:rStyle w:val="Hyperlink"/>
            <w:rFonts w:asciiTheme="minorHAnsi" w:hAnsiTheme="minorHAnsi" w:cstheme="minorHAnsi"/>
            <w:color w:val="000000" w:themeColor="text1"/>
            <w:sz w:val="20"/>
            <w:szCs w:val="20"/>
            <w:u w:val="none"/>
          </w:rPr>
          <w:t>k</w:t>
        </w:r>
      </w:hyperlink>
      <w:r w:rsidRPr="00527277">
        <w:rPr>
          <w:rFonts w:asciiTheme="minorHAnsi" w:hAnsiTheme="minorHAnsi" w:cstheme="minorHAnsi"/>
          <w:color w:val="000000" w:themeColor="text1"/>
          <w:sz w:val="20"/>
          <w:szCs w:val="20"/>
        </w:rPr>
        <w:t>ô</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円光</w:t>
      </w:r>
      <w:proofErr w:type="spellEnd"/>
      <w:r w:rsidRPr="00527277">
        <w:rPr>
          <w:rFonts w:asciiTheme="minorHAnsi" w:hAnsiTheme="minorHAnsi" w:cstheme="minorHAnsi"/>
          <w:color w:val="000000" w:themeColor="text1"/>
          <w:sz w:val="20"/>
          <w:szCs w:val="20"/>
        </w:rPr>
        <w:t xml:space="preserve">, </w:t>
      </w:r>
      <w:hyperlink r:id="rId18" w:tgtFrame="_blank" w:history="1">
        <w:proofErr w:type="spellStart"/>
        <w:r w:rsidRPr="00527277">
          <w:rPr>
            <w:rStyle w:val="Hyperlink"/>
            <w:rFonts w:asciiTheme="minorHAnsi" w:hAnsiTheme="minorHAnsi" w:cstheme="minorHAnsi"/>
            <w:color w:val="000000" w:themeColor="text1"/>
            <w:sz w:val="20"/>
            <w:szCs w:val="20"/>
            <w:u w:val="none"/>
          </w:rPr>
          <w:t>rink</w:t>
        </w:r>
      </w:hyperlink>
      <w:r w:rsidRPr="00527277">
        <w:rPr>
          <w:rFonts w:asciiTheme="minorHAnsi" w:hAnsiTheme="minorHAnsi" w:cstheme="minorHAnsi"/>
          <w:color w:val="000000" w:themeColor="text1"/>
          <w:sz w:val="20"/>
          <w:szCs w:val="20"/>
        </w:rPr>
        <w:t>ô</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輪光</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rinpouk</w:t>
      </w:r>
      <w:r w:rsidRPr="00527277">
        <w:rPr>
          <w:rFonts w:asciiTheme="minorHAnsi" w:hAnsiTheme="minorHAnsi" w:cstheme="minorHAnsi"/>
          <w:color w:val="000000" w:themeColor="text1"/>
          <w:sz w:val="20"/>
          <w:szCs w:val="20"/>
        </w:rPr>
        <w:t>ô</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輪宝光</w:t>
      </w:r>
      <w:proofErr w:type="spellEnd"/>
      <w:r w:rsidRPr="00527277">
        <w:rPr>
          <w:rFonts w:asciiTheme="minorHAnsi" w:hAnsiTheme="minorHAnsi" w:cstheme="minorHAnsi"/>
          <w:color w:val="000000" w:themeColor="text1"/>
          <w:sz w:val="20"/>
          <w:szCs w:val="20"/>
        </w:rPr>
        <w:t xml:space="preserve">. Most </w:t>
      </w:r>
      <w:proofErr w:type="spellStart"/>
      <w:r w:rsidRPr="00527277">
        <w:rPr>
          <w:rFonts w:asciiTheme="minorHAnsi" w:hAnsiTheme="minorHAnsi" w:cstheme="minorHAnsi"/>
          <w:color w:val="000000" w:themeColor="text1"/>
          <w:sz w:val="20"/>
          <w:szCs w:val="20"/>
        </w:rPr>
        <w:t>nimbus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derive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from</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this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basic</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circle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shape</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rPr>
        <w:br/>
        <w:t>2</w:t>
      </w:r>
      <w:r w:rsidR="00527277" w:rsidRPr="00527277">
        <w:rPr>
          <w:rFonts w:asciiTheme="minorHAnsi" w:eastAsia="MS Mincho" w:hAnsiTheme="minorHAnsi" w:cstheme="minorHAnsi" w:hint="eastAsia"/>
          <w:color w:val="000000" w:themeColor="text1"/>
          <w:sz w:val="20"/>
          <w:szCs w:val="20"/>
        </w:rPr>
        <w:t xml:space="preserve"> </w:t>
      </w:r>
      <w:r w:rsidRPr="00527277">
        <w:rPr>
          <w:rFonts w:asciiTheme="minorHAnsi" w:hAnsiTheme="minorHAnsi" w:cstheme="minorHAnsi"/>
          <w:color w:val="000000" w:themeColor="text1"/>
          <w:sz w:val="20"/>
          <w:szCs w:val="20"/>
        </w:rPr>
        <w:t xml:space="preserve">The </w:t>
      </w:r>
      <w:proofErr w:type="spellStart"/>
      <w:r w:rsidRPr="00527277">
        <w:rPr>
          <w:rFonts w:asciiTheme="minorHAnsi" w:hAnsiTheme="minorHAnsi" w:cstheme="minorHAnsi"/>
          <w:color w:val="000000" w:themeColor="text1"/>
          <w:sz w:val="20"/>
          <w:szCs w:val="20"/>
        </w:rPr>
        <w:t>onion-shaped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jewel</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nimbus</w:t>
      </w:r>
      <w:proofErr w:type="spellEnd"/>
      <w:r w:rsidRPr="00527277">
        <w:rPr>
          <w:rFonts w:asciiTheme="minorHAnsi" w:hAnsiTheme="minorHAnsi" w:cstheme="minorHAnsi"/>
          <w:color w:val="000000" w:themeColor="text1"/>
          <w:sz w:val="20"/>
          <w:szCs w:val="20"/>
        </w:rPr>
        <w:t xml:space="preserve"> </w:t>
      </w:r>
      <w:hyperlink r:id="rId19" w:tgtFrame="_blank" w:history="1">
        <w:proofErr w:type="spellStart"/>
        <w:r w:rsidRPr="00527277">
          <w:rPr>
            <w:rStyle w:val="Hyperlink"/>
            <w:rFonts w:asciiTheme="minorHAnsi" w:hAnsiTheme="minorHAnsi" w:cstheme="minorHAnsi"/>
            <w:color w:val="000000" w:themeColor="text1"/>
            <w:sz w:val="20"/>
            <w:szCs w:val="20"/>
            <w:u w:val="none"/>
          </w:rPr>
          <w:t>h</w:t>
        </w:r>
        <w:r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j</w:t>
        </w:r>
        <w:r w:rsidRPr="00527277">
          <w:rPr>
            <w:rStyle w:val="Hyperlink"/>
            <w:rFonts w:asciiTheme="minorHAnsi" w:hAnsiTheme="minorHAnsi" w:cstheme="minorHAnsi"/>
            <w:color w:val="000000" w:themeColor="text1"/>
            <w:sz w:val="20"/>
            <w:szCs w:val="20"/>
            <w:u w:val="none"/>
          </w:rPr>
          <w:t>ugata</w:t>
        </w:r>
        <w:proofErr w:type="spellEnd"/>
        <w:r w:rsidRPr="00527277">
          <w:rPr>
            <w:rStyle w:val="Hyperlink"/>
            <w:rFonts w:asciiTheme="minorHAnsi" w:hAnsiTheme="minorHAnsi" w:cstheme="minorHAnsi"/>
            <w:color w:val="000000" w:themeColor="text1"/>
            <w:sz w:val="20"/>
            <w:szCs w:val="20"/>
            <w:u w:val="none"/>
          </w:rPr>
          <w:t xml:space="preserve"> </w:t>
        </w:r>
        <w:proofErr w:type="spellStart"/>
        <w:r w:rsidRPr="00527277">
          <w:rPr>
            <w:rStyle w:val="Hyperlink"/>
            <w:rFonts w:asciiTheme="minorHAnsi" w:hAnsiTheme="minorHAnsi" w:cstheme="minorHAnsi"/>
            <w:color w:val="000000" w:themeColor="text1"/>
            <w:sz w:val="20"/>
            <w:szCs w:val="20"/>
            <w:u w:val="none"/>
          </w:rPr>
          <w:t>k</w:t>
        </w:r>
        <w:r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h</w:t>
        </w:r>
        <w:r w:rsidRPr="00527277">
          <w:rPr>
            <w:rStyle w:val="Hyperlink"/>
            <w:rFonts w:asciiTheme="minorHAnsi" w:hAnsiTheme="minorHAnsi" w:cstheme="minorHAnsi"/>
            <w:color w:val="000000" w:themeColor="text1"/>
            <w:sz w:val="20"/>
            <w:szCs w:val="20"/>
            <w:u w:val="none"/>
          </w:rPr>
          <w:t>ai</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宝珠形光背</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rPr>
        <w:br/>
        <w:t>3</w:t>
      </w:r>
      <w:r w:rsidR="00527277" w:rsidRPr="00527277">
        <w:rPr>
          <w:rFonts w:asciiTheme="minorHAnsi" w:eastAsia="MS Mincho" w:hAnsiTheme="minorHAnsi" w:cstheme="minorHAnsi" w:hint="eastAsia"/>
          <w:color w:val="000000" w:themeColor="text1"/>
          <w:sz w:val="20"/>
          <w:szCs w:val="20"/>
        </w:rPr>
        <w:t xml:space="preserve"> </w:t>
      </w:r>
      <w:r w:rsidRPr="00527277">
        <w:rPr>
          <w:rFonts w:asciiTheme="minorHAnsi" w:hAnsiTheme="minorHAnsi" w:cstheme="minorHAnsi"/>
          <w:color w:val="000000" w:themeColor="text1"/>
          <w:sz w:val="20"/>
          <w:szCs w:val="20"/>
        </w:rPr>
        <w:t xml:space="preserve">The </w:t>
      </w:r>
      <w:proofErr w:type="spellStart"/>
      <w:r w:rsidRPr="00527277">
        <w:rPr>
          <w:rFonts w:asciiTheme="minorHAnsi" w:hAnsiTheme="minorHAnsi" w:cstheme="minorHAnsi"/>
          <w:color w:val="000000" w:themeColor="text1"/>
          <w:sz w:val="20"/>
          <w:szCs w:val="20"/>
        </w:rPr>
        <w:t>radiating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nimbus</w:t>
      </w:r>
      <w:proofErr w:type="spellEnd"/>
      <w:r w:rsidRPr="00527277">
        <w:rPr>
          <w:rFonts w:asciiTheme="minorHAnsi" w:hAnsiTheme="minorHAnsi" w:cstheme="minorHAnsi"/>
          <w:color w:val="000000" w:themeColor="text1"/>
          <w:sz w:val="20"/>
          <w:szCs w:val="20"/>
        </w:rPr>
        <w:t xml:space="preserve"> </w:t>
      </w:r>
      <w:hyperlink r:id="rId20" w:tgtFrame="_blank" w:history="1">
        <w:proofErr w:type="spellStart"/>
        <w:r w:rsidRPr="00527277">
          <w:rPr>
            <w:rStyle w:val="Hyperlink"/>
            <w:rFonts w:asciiTheme="minorHAnsi" w:hAnsiTheme="minorHAnsi" w:cstheme="minorHAnsi"/>
            <w:color w:val="000000" w:themeColor="text1"/>
            <w:sz w:val="20"/>
            <w:szCs w:val="20"/>
            <w:u w:val="none"/>
          </w:rPr>
          <w:t>h</w:t>
        </w:r>
        <w:r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s</w:t>
        </w:r>
        <w:r w:rsidRPr="00527277">
          <w:rPr>
            <w:rStyle w:val="Hyperlink"/>
            <w:rFonts w:asciiTheme="minorHAnsi" w:hAnsiTheme="minorHAnsi" w:cstheme="minorHAnsi"/>
            <w:color w:val="000000" w:themeColor="text1"/>
            <w:sz w:val="20"/>
            <w:szCs w:val="20"/>
            <w:u w:val="none"/>
          </w:rPr>
          <w:t>hagata</w:t>
        </w:r>
        <w:proofErr w:type="spellEnd"/>
        <w:r w:rsidRPr="00527277">
          <w:rPr>
            <w:rStyle w:val="Hyperlink"/>
            <w:rFonts w:asciiTheme="minorHAnsi" w:hAnsiTheme="minorHAnsi" w:cstheme="minorHAnsi"/>
            <w:color w:val="000000" w:themeColor="text1"/>
            <w:sz w:val="20"/>
            <w:szCs w:val="20"/>
            <w:u w:val="none"/>
          </w:rPr>
          <w:t xml:space="preserve"> </w:t>
        </w:r>
        <w:proofErr w:type="spellStart"/>
        <w:r w:rsidRPr="00527277">
          <w:rPr>
            <w:rStyle w:val="Hyperlink"/>
            <w:rFonts w:asciiTheme="minorHAnsi" w:hAnsiTheme="minorHAnsi" w:cstheme="minorHAnsi"/>
            <w:color w:val="000000" w:themeColor="text1"/>
            <w:sz w:val="20"/>
            <w:szCs w:val="20"/>
            <w:u w:val="none"/>
          </w:rPr>
          <w:t>k</w:t>
        </w:r>
        <w:r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h</w:t>
        </w:r>
        <w:r w:rsidRPr="00527277">
          <w:rPr>
            <w:rStyle w:val="Hyperlink"/>
            <w:rFonts w:asciiTheme="minorHAnsi" w:hAnsiTheme="minorHAnsi" w:cstheme="minorHAnsi"/>
            <w:color w:val="000000" w:themeColor="text1"/>
            <w:sz w:val="20"/>
            <w:szCs w:val="20"/>
            <w:u w:val="none"/>
          </w:rPr>
          <w:t>ai</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放射形光背</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rPr>
        <w:br/>
        <w:t>4</w:t>
      </w:r>
      <w:r w:rsidR="00527277" w:rsidRPr="00527277">
        <w:rPr>
          <w:rFonts w:asciiTheme="minorHAnsi" w:eastAsia="MS Mincho" w:hAnsiTheme="minorHAnsi" w:cstheme="minorHAnsi" w:hint="eastAsia"/>
          <w:color w:val="000000" w:themeColor="text1"/>
          <w:sz w:val="20"/>
          <w:szCs w:val="20"/>
        </w:rPr>
        <w:t xml:space="preserve"> </w:t>
      </w:r>
      <w:r w:rsidRPr="00527277">
        <w:rPr>
          <w:rFonts w:asciiTheme="minorHAnsi" w:hAnsiTheme="minorHAnsi" w:cstheme="minorHAnsi"/>
          <w:color w:val="000000" w:themeColor="text1"/>
          <w:sz w:val="20"/>
          <w:szCs w:val="20"/>
        </w:rPr>
        <w:t xml:space="preserve">The </w:t>
      </w:r>
      <w:proofErr w:type="spellStart"/>
      <w:r w:rsidRPr="00527277">
        <w:rPr>
          <w:rFonts w:asciiTheme="minorHAnsi" w:hAnsiTheme="minorHAnsi" w:cstheme="minorHAnsi"/>
          <w:color w:val="000000" w:themeColor="text1"/>
          <w:sz w:val="20"/>
          <w:szCs w:val="20"/>
        </w:rPr>
        <w:t>flame-shaped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nimbus</w:t>
      </w:r>
      <w:proofErr w:type="spellEnd"/>
      <w:r w:rsidRPr="00527277">
        <w:rPr>
          <w:rFonts w:asciiTheme="minorHAnsi" w:hAnsiTheme="minorHAnsi" w:cstheme="minorHAnsi"/>
          <w:color w:val="000000" w:themeColor="text1"/>
          <w:sz w:val="20"/>
          <w:szCs w:val="20"/>
        </w:rPr>
        <w:t xml:space="preserve"> </w:t>
      </w:r>
      <w:hyperlink r:id="rId21" w:tgtFrame="_blank" w:history="1">
        <w:proofErr w:type="spellStart"/>
        <w:r w:rsidRPr="00527277">
          <w:rPr>
            <w:rStyle w:val="Hyperlink"/>
            <w:rFonts w:asciiTheme="minorHAnsi" w:hAnsiTheme="minorHAnsi" w:cstheme="minorHAnsi"/>
            <w:color w:val="000000" w:themeColor="text1"/>
            <w:sz w:val="20"/>
            <w:szCs w:val="20"/>
            <w:u w:val="none"/>
          </w:rPr>
          <w:t>kaen</w:t>
        </w:r>
        <w:proofErr w:type="spellEnd"/>
        <w:r w:rsidRPr="00527277">
          <w:rPr>
            <w:rStyle w:val="Hyperlink"/>
            <w:rFonts w:asciiTheme="minorHAnsi" w:hAnsiTheme="minorHAnsi" w:cstheme="minorHAnsi"/>
            <w:color w:val="000000" w:themeColor="text1"/>
            <w:sz w:val="20"/>
            <w:szCs w:val="20"/>
            <w:u w:val="none"/>
          </w:rPr>
          <w:t xml:space="preserve"> </w:t>
        </w:r>
        <w:proofErr w:type="spellStart"/>
        <w:r w:rsidRPr="00527277">
          <w:rPr>
            <w:rStyle w:val="Hyperlink"/>
            <w:rFonts w:asciiTheme="minorHAnsi" w:hAnsiTheme="minorHAnsi" w:cstheme="minorHAnsi"/>
            <w:color w:val="000000" w:themeColor="text1"/>
            <w:sz w:val="20"/>
            <w:szCs w:val="20"/>
            <w:u w:val="none"/>
          </w:rPr>
          <w:t>k</w:t>
        </w:r>
        <w:r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h</w:t>
        </w:r>
        <w:r w:rsidRPr="00527277">
          <w:rPr>
            <w:rStyle w:val="Hyperlink"/>
            <w:rFonts w:asciiTheme="minorHAnsi" w:hAnsiTheme="minorHAnsi" w:cstheme="minorHAnsi"/>
            <w:color w:val="000000" w:themeColor="text1"/>
            <w:sz w:val="20"/>
            <w:szCs w:val="20"/>
            <w:u w:val="none"/>
          </w:rPr>
          <w:t>ai</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火焔光背</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Besides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zuk</w:t>
      </w:r>
      <w:proofErr w:type="spellEnd"/>
      <w:r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 xml:space="preserve"> Buddhist </w:t>
      </w:r>
      <w:proofErr w:type="spellStart"/>
      <w:r w:rsidRPr="00527277">
        <w:rPr>
          <w:rFonts w:asciiTheme="minorHAnsi" w:hAnsiTheme="minorHAnsi" w:cstheme="minorHAnsi"/>
          <w:color w:val="000000" w:themeColor="text1"/>
          <w:sz w:val="20"/>
          <w:szCs w:val="20"/>
        </w:rPr>
        <w:t>images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often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portrayed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with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rays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light </w:t>
      </w:r>
      <w:proofErr w:type="spellStart"/>
      <w:r w:rsidRPr="00527277">
        <w:rPr>
          <w:rFonts w:asciiTheme="minorHAnsi" w:hAnsiTheme="minorHAnsi" w:cstheme="minorHAnsi"/>
          <w:color w:val="000000" w:themeColor="text1"/>
          <w:sz w:val="20"/>
          <w:szCs w:val="20"/>
        </w:rPr>
        <w:t>radiating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from</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body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called</w:t>
      </w:r>
      <w:proofErr w:type="spellEnd"/>
      <w:r w:rsidRPr="00527277">
        <w:rPr>
          <w:rFonts w:asciiTheme="minorHAnsi" w:hAnsiTheme="minorHAnsi" w:cstheme="minorHAnsi"/>
          <w:color w:val="000000" w:themeColor="text1"/>
          <w:sz w:val="20"/>
          <w:szCs w:val="20"/>
        </w:rPr>
        <w:t xml:space="preserve"> </w:t>
      </w:r>
      <w:r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身光</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mandorla</w:t>
      </w:r>
      <w:proofErr w:type="spellEnd"/>
      <w:r w:rsidRPr="00527277">
        <w:rPr>
          <w:rFonts w:asciiTheme="minorHAnsi" w:hAnsiTheme="minorHAnsi" w:cstheme="minorHAnsi"/>
          <w:color w:val="000000" w:themeColor="text1"/>
          <w:sz w:val="20"/>
          <w:szCs w:val="20"/>
        </w:rPr>
        <w:t xml:space="preserve">. See </w:t>
      </w:r>
      <w:hyperlink r:id="rId22" w:tgtFrame="_blank" w:history="1">
        <w:proofErr w:type="spellStart"/>
        <w:r w:rsidRPr="00527277">
          <w:rPr>
            <w:rStyle w:val="Hyperlink"/>
            <w:rFonts w:asciiTheme="minorHAnsi" w:hAnsiTheme="minorHAnsi" w:cstheme="minorHAnsi"/>
            <w:color w:val="000000" w:themeColor="text1"/>
            <w:sz w:val="20"/>
            <w:szCs w:val="20"/>
            <w:u w:val="none"/>
          </w:rPr>
          <w:t>k</w:t>
        </w:r>
        <w:r w:rsidRPr="00527277">
          <w:rPr>
            <w:rStyle w:val="Hyperlink"/>
            <w:rFonts w:asciiTheme="minorHAnsi" w:hAnsiTheme="minorHAnsi" w:cstheme="minorHAnsi"/>
            <w:color w:val="000000" w:themeColor="text1"/>
            <w:sz w:val="20"/>
            <w:szCs w:val="20"/>
            <w:u w:val="none"/>
          </w:rPr>
          <w:t>ô</w:t>
        </w:r>
        <w:r w:rsidRPr="00527277">
          <w:rPr>
            <w:rStyle w:val="Hyperlink"/>
            <w:rFonts w:asciiTheme="minorHAnsi" w:hAnsiTheme="minorHAnsi" w:cstheme="minorHAnsi"/>
            <w:color w:val="000000" w:themeColor="text1"/>
            <w:sz w:val="20"/>
            <w:szCs w:val="20"/>
            <w:u w:val="none"/>
          </w:rPr>
          <w:t>hai</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光背</w:t>
      </w:r>
      <w:proofErr w:type="spellEnd"/>
      <w:r w:rsidRPr="00527277">
        <w:rPr>
          <w:rFonts w:asciiTheme="minorHAnsi" w:hAnsiTheme="minorHAnsi" w:cstheme="minorHAnsi"/>
          <w:color w:val="000000" w:themeColor="text1"/>
          <w:sz w:val="20"/>
          <w:szCs w:val="20"/>
        </w:rPr>
        <w:t xml:space="preserve">. </w:t>
      </w:r>
    </w:p>
    <w:p w14:paraId="2EDF1936" w14:textId="77777777" w:rsidR="006F6DF4" w:rsidRPr="00527277" w:rsidRDefault="006F6DF4" w:rsidP="006F6DF4">
      <w:pPr>
        <w:rPr>
          <w:rFonts w:asciiTheme="minorHAnsi" w:hAnsiTheme="minorHAnsi" w:cstheme="minorHAnsi"/>
          <w:color w:val="000000" w:themeColor="text1"/>
          <w:sz w:val="20"/>
          <w:szCs w:val="20"/>
          <w:lang w:val="en-US"/>
        </w:rPr>
      </w:pPr>
    </w:p>
    <w:p w14:paraId="6B7DB7FC" w14:textId="322997D4" w:rsidR="00FF3379" w:rsidRPr="00527277" w:rsidRDefault="00FF3379" w:rsidP="006F6DF4">
      <w:pPr>
        <w:rPr>
          <w:rFonts w:asciiTheme="minorHAnsi" w:hAnsiTheme="minorHAnsi" w:cstheme="minorHAnsi"/>
          <w:color w:val="000000" w:themeColor="text1"/>
          <w:sz w:val="20"/>
          <w:szCs w:val="20"/>
          <w:lang w:val="en-US"/>
        </w:rPr>
      </w:pPr>
    </w:p>
    <w:p w14:paraId="67526C64" w14:textId="51A7C918" w:rsidR="006F6DF4"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Zô</w:t>
      </w:r>
      <w:r w:rsidRPr="00527277">
        <w:rPr>
          <w:rFonts w:asciiTheme="minorHAnsi" w:hAnsiTheme="minorHAnsi" w:cstheme="minorHAnsi"/>
          <w:color w:val="000000" w:themeColor="text1"/>
          <w:sz w:val="20"/>
          <w:szCs w:val="20"/>
        </w:rPr>
        <w:t>men</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蔵面</w:t>
      </w:r>
      <w:proofErr w:type="spellEnd"/>
    </w:p>
    <w:p w14:paraId="61F9D79D" w14:textId="1941E2DD" w:rsidR="006F6DF4"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Offertory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mask</w:t>
      </w:r>
      <w:proofErr w:type="spellEnd"/>
      <w:r w:rsidRPr="00527277">
        <w:rPr>
          <w:rFonts w:asciiTheme="minorHAnsi" w:hAnsiTheme="minorHAnsi" w:cstheme="minorHAnsi"/>
          <w:color w:val="000000" w:themeColor="text1"/>
          <w:sz w:val="20"/>
          <w:szCs w:val="20"/>
        </w:rPr>
        <w:t xml:space="preserve">. Cloth </w:t>
      </w:r>
      <w:proofErr w:type="spellStart"/>
      <w:r w:rsidRPr="00527277">
        <w:rPr>
          <w:rFonts w:asciiTheme="minorHAnsi" w:hAnsiTheme="minorHAnsi" w:cstheme="minorHAnsi"/>
          <w:color w:val="000000" w:themeColor="text1"/>
          <w:sz w:val="20"/>
          <w:szCs w:val="20"/>
        </w:rPr>
        <w:t>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paper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masks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used</w:t>
      </w:r>
      <w:proofErr w:type="spellEnd"/>
      <w:r w:rsidRPr="00527277">
        <w:rPr>
          <w:rFonts w:asciiTheme="minorHAnsi" w:hAnsiTheme="minorHAnsi" w:cstheme="minorHAnsi"/>
          <w:color w:val="000000" w:themeColor="text1"/>
          <w:sz w:val="20"/>
          <w:szCs w:val="20"/>
        </w:rPr>
        <w:t xml:space="preserve"> in </w:t>
      </w:r>
      <w:hyperlink r:id="rId23" w:tgtFrame="_blank" w:history="1">
        <w:proofErr w:type="spellStart"/>
        <w:r w:rsidRPr="00527277">
          <w:rPr>
            <w:rStyle w:val="Hyperlink"/>
            <w:rFonts w:asciiTheme="minorHAnsi" w:hAnsiTheme="minorHAnsi" w:cstheme="minorHAnsi"/>
            <w:color w:val="000000" w:themeColor="text1"/>
            <w:sz w:val="20"/>
            <w:szCs w:val="20"/>
            <w:u w:val="none"/>
          </w:rPr>
          <w:t>bugaku</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舞楽</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pieces</w:t>
      </w:r>
      <w:proofErr w:type="spellEnd"/>
      <w:r w:rsidRPr="00527277">
        <w:rPr>
          <w:rFonts w:asciiTheme="minorHAnsi" w:hAnsiTheme="minorHAnsi" w:cstheme="minorHAnsi"/>
          <w:color w:val="000000" w:themeColor="text1"/>
          <w:sz w:val="20"/>
          <w:szCs w:val="20"/>
        </w:rPr>
        <w:t xml:space="preserve"> </w:t>
      </w:r>
      <w:hyperlink r:id="rId24" w:tgtFrame="_blank" w:history="1">
        <w:proofErr w:type="spellStart"/>
        <w:r w:rsidRPr="00527277">
          <w:rPr>
            <w:rStyle w:val="Hyperlink"/>
            <w:rFonts w:asciiTheme="minorHAnsi" w:hAnsiTheme="minorHAnsi" w:cstheme="minorHAnsi"/>
            <w:color w:val="000000" w:themeColor="text1"/>
            <w:sz w:val="20"/>
            <w:szCs w:val="20"/>
            <w:u w:val="none"/>
          </w:rPr>
          <w:t>Ama</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案摩</w:t>
      </w:r>
      <w:proofErr w:type="spellEnd"/>
      <w:r w:rsidRPr="00527277">
        <w:rPr>
          <w:rFonts w:asciiTheme="minorHAnsi" w:hAnsiTheme="minorHAnsi" w:cstheme="minorHAnsi"/>
          <w:color w:val="000000" w:themeColor="text1"/>
          <w:sz w:val="20"/>
          <w:szCs w:val="20"/>
        </w:rPr>
        <w:t xml:space="preserve">, </w:t>
      </w:r>
      <w:hyperlink r:id="rId25" w:tgtFrame="_blank" w:history="1">
        <w:proofErr w:type="spellStart"/>
        <w:r w:rsidRPr="00527277">
          <w:rPr>
            <w:rStyle w:val="Hyperlink"/>
            <w:rFonts w:asciiTheme="minorHAnsi" w:hAnsiTheme="minorHAnsi" w:cstheme="minorHAnsi"/>
            <w:color w:val="000000" w:themeColor="text1"/>
            <w:sz w:val="20"/>
            <w:szCs w:val="20"/>
            <w:u w:val="none"/>
          </w:rPr>
          <w:t>Soriko</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蘇利古</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hyperlink r:id="rId26" w:tgtFrame="_blank" w:history="1">
        <w:proofErr w:type="spellStart"/>
        <w:r w:rsidRPr="00527277">
          <w:rPr>
            <w:rStyle w:val="Hyperlink"/>
            <w:rFonts w:asciiTheme="minorHAnsi" w:hAnsiTheme="minorHAnsi" w:cstheme="minorHAnsi"/>
            <w:color w:val="000000" w:themeColor="text1"/>
            <w:sz w:val="20"/>
            <w:szCs w:val="20"/>
            <w:u w:val="none"/>
          </w:rPr>
          <w:t>Kotokuraku</w:t>
        </w:r>
        <w:proofErr w:type="spellEnd"/>
      </w:hyperlink>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胡徳楽</w:t>
      </w:r>
      <w:proofErr w:type="spellEnd"/>
      <w:r w:rsidRPr="00527277">
        <w:rPr>
          <w:rFonts w:asciiTheme="minorHAnsi" w:hAnsiTheme="minorHAnsi" w:cstheme="minorHAnsi"/>
          <w:color w:val="000000" w:themeColor="text1"/>
          <w:sz w:val="20"/>
          <w:szCs w:val="20"/>
        </w:rPr>
        <w:t>. (</w:t>
      </w:r>
      <w:proofErr w:type="spellStart"/>
      <w:r w:rsidRPr="00527277">
        <w:rPr>
          <w:rFonts w:asciiTheme="minorHAnsi" w:hAnsiTheme="minorHAnsi" w:cstheme="minorHAnsi"/>
          <w:color w:val="000000" w:themeColor="text1"/>
          <w:sz w:val="20"/>
          <w:szCs w:val="20"/>
        </w:rPr>
        <w:t>For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role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host </w:t>
      </w:r>
      <w:proofErr w:type="spellStart"/>
      <w:r w:rsidRPr="00527277">
        <w:rPr>
          <w:rFonts w:asciiTheme="minorHAnsi" w:hAnsiTheme="minorHAnsi" w:cstheme="minorHAnsi"/>
          <w:color w:val="000000" w:themeColor="text1"/>
          <w:sz w:val="20"/>
          <w:szCs w:val="20"/>
        </w:rPr>
        <w:t>kenpai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勧杯</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Japanese</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dancer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wearing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one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these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rectangular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masks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would</w:t>
      </w:r>
      <w:proofErr w:type="spellEnd"/>
      <w:r w:rsidRPr="00527277">
        <w:rPr>
          <w:rFonts w:asciiTheme="minorHAnsi" w:hAnsiTheme="minorHAnsi" w:cstheme="minorHAnsi"/>
          <w:color w:val="000000" w:themeColor="text1"/>
          <w:sz w:val="20"/>
          <w:szCs w:val="20"/>
        </w:rPr>
        <w:t xml:space="preserve"> also </w:t>
      </w:r>
      <w:proofErr w:type="spellStart"/>
      <w:r w:rsidRPr="00527277">
        <w:rPr>
          <w:rFonts w:asciiTheme="minorHAnsi" w:hAnsiTheme="minorHAnsi" w:cstheme="minorHAnsi"/>
          <w:color w:val="000000" w:themeColor="text1"/>
          <w:sz w:val="20"/>
          <w:szCs w:val="20"/>
        </w:rPr>
        <w:t>wear</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lacquer</w:t>
      </w:r>
      <w:proofErr w:type="spellEnd"/>
      <w:r w:rsidRPr="00527277">
        <w:rPr>
          <w:rFonts w:asciiTheme="minorHAnsi" w:hAnsiTheme="minorHAnsi" w:cstheme="minorHAnsi"/>
          <w:color w:val="000000" w:themeColor="text1"/>
          <w:sz w:val="20"/>
          <w:szCs w:val="20"/>
        </w:rPr>
        <w:t xml:space="preserve"> hat </w:t>
      </w:r>
      <w:proofErr w:type="spellStart"/>
      <w:r w:rsidRPr="00527277">
        <w:rPr>
          <w:rFonts w:asciiTheme="minorHAnsi" w:hAnsiTheme="minorHAnsi" w:cstheme="minorHAnsi"/>
          <w:color w:val="000000" w:themeColor="text1"/>
          <w:sz w:val="20"/>
          <w:szCs w:val="20"/>
        </w:rPr>
        <w:t>kanmuri</w:t>
      </w:r>
      <w:proofErr w:type="spellEnd"/>
      <w:r w:rsidRPr="00527277">
        <w:rPr>
          <w:rFonts w:asciiTheme="minorHAnsi" w:hAnsiTheme="minorHAnsi" w:cstheme="minorHAnsi"/>
          <w:color w:val="000000" w:themeColor="text1"/>
          <w:sz w:val="20"/>
          <w:szCs w:val="20"/>
        </w:rPr>
        <w:t xml:space="preserve"> </w:t>
      </w:r>
      <w:r w:rsidRPr="00527277">
        <w:rPr>
          <w:rFonts w:asciiTheme="minorHAnsi" w:eastAsia="MS Mincho" w:hAnsiTheme="minorHAnsi" w:cstheme="minorHAnsi"/>
          <w:color w:val="000000" w:themeColor="text1"/>
          <w:sz w:val="20"/>
          <w:szCs w:val="20"/>
        </w:rPr>
        <w:t>冠</w:t>
      </w:r>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held</w:t>
      </w:r>
      <w:proofErr w:type="spellEnd"/>
      <w:r w:rsidRPr="00527277">
        <w:rPr>
          <w:rFonts w:asciiTheme="minorHAnsi" w:hAnsiTheme="minorHAnsi" w:cstheme="minorHAnsi"/>
          <w:color w:val="000000" w:themeColor="text1"/>
          <w:sz w:val="20"/>
          <w:szCs w:val="20"/>
        </w:rPr>
        <w:t xml:space="preserve"> down </w:t>
      </w:r>
      <w:proofErr w:type="spellStart"/>
      <w:r w:rsidRPr="00527277">
        <w:rPr>
          <w:rFonts w:asciiTheme="minorHAnsi" w:hAnsiTheme="minorHAnsi" w:cstheme="minorHAnsi"/>
          <w:color w:val="000000" w:themeColor="text1"/>
          <w:sz w:val="20"/>
          <w:szCs w:val="20"/>
        </w:rPr>
        <w:t>by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cords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with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flared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brush</w:t>
      </w:r>
      <w:proofErr w:type="spellEnd"/>
      <w:r w:rsidRPr="00527277">
        <w:rPr>
          <w:rFonts w:asciiTheme="minorHAnsi" w:hAnsiTheme="minorHAnsi" w:cstheme="minorHAnsi"/>
          <w:color w:val="000000" w:themeColor="text1"/>
          <w:sz w:val="20"/>
          <w:szCs w:val="20"/>
        </w:rPr>
        <w:t xml:space="preserve">-like </w:t>
      </w:r>
      <w:proofErr w:type="spellStart"/>
      <w:r w:rsidRPr="00527277">
        <w:rPr>
          <w:rFonts w:asciiTheme="minorHAnsi" w:hAnsiTheme="minorHAnsi" w:cstheme="minorHAnsi"/>
          <w:color w:val="000000" w:themeColor="text1"/>
          <w:sz w:val="20"/>
          <w:szCs w:val="20"/>
        </w:rPr>
        <w:t>decorations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oikake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おいかけ</w:t>
      </w:r>
      <w:proofErr w:type="spellEnd"/>
      <w:r w:rsidRPr="00527277">
        <w:rPr>
          <w:rFonts w:asciiTheme="minorHAnsi" w:hAnsiTheme="minorHAnsi" w:cstheme="minorHAnsi"/>
          <w:color w:val="000000" w:themeColor="text1"/>
          <w:sz w:val="20"/>
          <w:szCs w:val="20"/>
        </w:rPr>
        <w:t xml:space="preserve"> at </w:t>
      </w:r>
      <w:proofErr w:type="spellStart"/>
      <w:r w:rsidRPr="00527277">
        <w:rPr>
          <w:rFonts w:asciiTheme="minorHAnsi" w:hAnsiTheme="minorHAnsi" w:cstheme="minorHAnsi"/>
          <w:color w:val="000000" w:themeColor="text1"/>
          <w:sz w:val="20"/>
          <w:szCs w:val="20"/>
        </w:rPr>
        <w:t>cheek</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level</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camouflaging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sense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piece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paper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placed</w:t>
      </w:r>
      <w:proofErr w:type="spellEnd"/>
      <w:r w:rsidRPr="00527277">
        <w:rPr>
          <w:rFonts w:asciiTheme="minorHAnsi" w:hAnsiTheme="minorHAnsi" w:cstheme="minorHAnsi"/>
          <w:color w:val="000000" w:themeColor="text1"/>
          <w:sz w:val="20"/>
          <w:szCs w:val="20"/>
        </w:rPr>
        <w:t xml:space="preserve"> in </w:t>
      </w:r>
      <w:proofErr w:type="spellStart"/>
      <w:r w:rsidRPr="00527277">
        <w:rPr>
          <w:rFonts w:asciiTheme="minorHAnsi" w:hAnsiTheme="minorHAnsi" w:cstheme="minorHAnsi"/>
          <w:color w:val="000000" w:themeColor="text1"/>
          <w:sz w:val="20"/>
          <w:szCs w:val="20"/>
        </w:rPr>
        <w:t>front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face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Being</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perishable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paper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masks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are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usually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made</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new</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each</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performance</w:t>
      </w:r>
      <w:proofErr w:type="spellEnd"/>
      <w:r w:rsidRPr="00527277">
        <w:rPr>
          <w:rFonts w:asciiTheme="minorHAnsi" w:hAnsiTheme="minorHAnsi" w:cstheme="minorHAnsi"/>
          <w:color w:val="000000" w:themeColor="text1"/>
          <w:sz w:val="20"/>
          <w:szCs w:val="20"/>
        </w:rPr>
        <w:t xml:space="preserve">. </w:t>
      </w:r>
    </w:p>
    <w:p w14:paraId="28289F34" w14:textId="48D18F48" w:rsidR="006F6DF4" w:rsidRPr="00527277" w:rsidRDefault="006F6DF4" w:rsidP="006F6DF4">
      <w:pPr>
        <w:rPr>
          <w:rFonts w:asciiTheme="minorHAnsi" w:hAnsiTheme="minorHAnsi" w:cstheme="minorHAnsi"/>
          <w:color w:val="000000" w:themeColor="text1"/>
          <w:sz w:val="20"/>
          <w:szCs w:val="20"/>
          <w:lang w:val="en-US"/>
        </w:rPr>
      </w:pPr>
    </w:p>
    <w:p w14:paraId="71876A46" w14:textId="254C9751" w:rsidR="006F6DF4" w:rsidRPr="00527277" w:rsidRDefault="006F6DF4" w:rsidP="006F6DF4">
      <w:pPr>
        <w:rPr>
          <w:rFonts w:asciiTheme="minorHAnsi" w:hAnsiTheme="minorHAnsi" w:cstheme="minorHAnsi"/>
          <w:color w:val="000000" w:themeColor="text1"/>
          <w:sz w:val="20"/>
          <w:szCs w:val="20"/>
        </w:rPr>
      </w:pPr>
      <w:proofErr w:type="spellStart"/>
      <w:r w:rsidRPr="00527277">
        <w:rPr>
          <w:rFonts w:asciiTheme="minorHAnsi" w:hAnsiTheme="minorHAnsi" w:cstheme="minorHAnsi"/>
          <w:color w:val="000000" w:themeColor="text1"/>
          <w:sz w:val="20"/>
          <w:szCs w:val="20"/>
        </w:rPr>
        <w:t>z</w:t>
      </w:r>
      <w:r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z</w:t>
      </w:r>
      <w:r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ki</w:t>
      </w:r>
      <w:proofErr w:type="spellEnd"/>
      <w:r w:rsidRPr="00527277">
        <w:rPr>
          <w:rFonts w:asciiTheme="minorHAnsi" w:eastAsia="MS Mincho"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造像記</w:t>
      </w:r>
      <w:proofErr w:type="spellEnd"/>
    </w:p>
    <w:p w14:paraId="70B5A418" w14:textId="152C7CE4" w:rsidR="006F6DF4" w:rsidRPr="00527277" w:rsidRDefault="006F6DF4" w:rsidP="006F6DF4">
      <w:pPr>
        <w:rPr>
          <w:rFonts w:asciiTheme="minorHAnsi" w:hAnsiTheme="minorHAnsi" w:cstheme="minorHAnsi"/>
          <w:color w:val="000000" w:themeColor="text1"/>
          <w:sz w:val="20"/>
          <w:szCs w:val="20"/>
        </w:rPr>
      </w:pPr>
      <w:r w:rsidRPr="00527277">
        <w:rPr>
          <w:rFonts w:asciiTheme="minorHAnsi" w:hAnsiTheme="minorHAnsi" w:cstheme="minorHAnsi"/>
          <w:color w:val="000000" w:themeColor="text1"/>
          <w:sz w:val="20"/>
          <w:szCs w:val="20"/>
        </w:rPr>
        <w:t xml:space="preserve">Also </w:t>
      </w:r>
      <w:proofErr w:type="spellStart"/>
      <w:r w:rsidRPr="00527277">
        <w:rPr>
          <w:rFonts w:asciiTheme="minorHAnsi" w:hAnsiTheme="minorHAnsi" w:cstheme="minorHAnsi"/>
          <w:color w:val="000000" w:themeColor="text1"/>
          <w:sz w:val="20"/>
          <w:szCs w:val="20"/>
        </w:rPr>
        <w:t>z</w:t>
      </w:r>
      <w:r w:rsidRPr="00527277">
        <w:rPr>
          <w:rFonts w:asciiTheme="minorHAnsi" w:hAnsiTheme="minorHAnsi" w:cstheme="minorHAnsi"/>
          <w:color w:val="000000" w:themeColor="text1"/>
          <w:sz w:val="20"/>
          <w:szCs w:val="20"/>
        </w:rPr>
        <w:t>ô</w:t>
      </w:r>
      <w:r w:rsidRPr="00527277">
        <w:rPr>
          <w:rFonts w:asciiTheme="minorHAnsi" w:hAnsiTheme="minorHAnsi" w:cstheme="minorHAnsi"/>
          <w:color w:val="000000" w:themeColor="text1"/>
          <w:sz w:val="20"/>
          <w:szCs w:val="20"/>
        </w:rPr>
        <w:t>z</w:t>
      </w:r>
      <w:r w:rsidRPr="00527277">
        <w:rPr>
          <w:rFonts w:asciiTheme="minorHAnsi" w:hAnsiTheme="minorHAnsi" w:cstheme="minorHAnsi"/>
          <w:color w:val="000000" w:themeColor="text1"/>
          <w:sz w:val="20"/>
          <w:szCs w:val="20"/>
        </w:rPr>
        <w:t>ô</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daiki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造像題記</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zouzoumei</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eastAsia="MS Mincho" w:hAnsiTheme="minorHAnsi" w:cstheme="minorHAnsi"/>
          <w:color w:val="000000" w:themeColor="text1"/>
          <w:sz w:val="20"/>
          <w:szCs w:val="20"/>
        </w:rPr>
        <w:t>造象銘</w:t>
      </w:r>
      <w:proofErr w:type="spellEnd"/>
      <w:r w:rsidRPr="00527277">
        <w:rPr>
          <w:rFonts w:asciiTheme="minorHAnsi" w:hAnsiTheme="minorHAnsi" w:cstheme="minorHAnsi"/>
          <w:color w:val="000000" w:themeColor="text1"/>
          <w:sz w:val="20"/>
          <w:szCs w:val="20"/>
        </w:rPr>
        <w:t xml:space="preserve">. A </w:t>
      </w:r>
      <w:proofErr w:type="spellStart"/>
      <w:r w:rsidRPr="00527277">
        <w:rPr>
          <w:rFonts w:asciiTheme="minorHAnsi" w:hAnsiTheme="minorHAnsi" w:cstheme="minorHAnsi"/>
          <w:color w:val="000000" w:themeColor="text1"/>
          <w:sz w:val="20"/>
          <w:szCs w:val="20"/>
        </w:rPr>
        <w:t>record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that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keeps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track</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completion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and</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repair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dates</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w:t>
      </w:r>
      <w:proofErr w:type="spellEnd"/>
      <w:r w:rsidRPr="00527277">
        <w:rPr>
          <w:rFonts w:asciiTheme="minorHAnsi" w:hAnsiTheme="minorHAnsi" w:cstheme="minorHAnsi"/>
          <w:color w:val="000000" w:themeColor="text1"/>
          <w:sz w:val="20"/>
          <w:szCs w:val="20"/>
        </w:rPr>
        <w:t xml:space="preserve"> a Buddhist </w:t>
      </w:r>
      <w:proofErr w:type="spellStart"/>
      <w:r w:rsidRPr="00527277">
        <w:rPr>
          <w:rFonts w:asciiTheme="minorHAnsi" w:hAnsiTheme="minorHAnsi" w:cstheme="minorHAnsi"/>
          <w:color w:val="000000" w:themeColor="text1"/>
          <w:sz w:val="20"/>
          <w:szCs w:val="20"/>
        </w:rPr>
        <w:t>statue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Usually</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is</w:t>
      </w:r>
      <w:proofErr w:type="spellEnd"/>
      <w:r w:rsidRPr="00527277">
        <w:rPr>
          <w:rFonts w:asciiTheme="minorHAnsi" w:hAnsiTheme="minorHAnsi" w:cstheme="minorHAnsi"/>
          <w:color w:val="000000" w:themeColor="text1"/>
          <w:sz w:val="20"/>
          <w:szCs w:val="20"/>
        </w:rPr>
        <w:t xml:space="preserve"> an </w:t>
      </w:r>
      <w:proofErr w:type="spellStart"/>
      <w:r w:rsidRPr="00527277">
        <w:rPr>
          <w:rFonts w:asciiTheme="minorHAnsi" w:hAnsiTheme="minorHAnsi" w:cstheme="minorHAnsi"/>
          <w:color w:val="000000" w:themeColor="text1"/>
          <w:sz w:val="20"/>
          <w:szCs w:val="20"/>
        </w:rPr>
        <w:t>inscription</w:t>
      </w:r>
      <w:proofErr w:type="spellEnd"/>
      <w:r w:rsidRPr="00527277">
        <w:rPr>
          <w:rFonts w:asciiTheme="minorHAnsi" w:hAnsiTheme="minorHAnsi" w:cstheme="minorHAnsi"/>
          <w:color w:val="000000" w:themeColor="text1"/>
          <w:sz w:val="20"/>
          <w:szCs w:val="20"/>
        </w:rPr>
        <w:t xml:space="preserve"> on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statue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itself</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often</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found</w:t>
      </w:r>
      <w:proofErr w:type="spellEnd"/>
      <w:r w:rsidRPr="00527277">
        <w:rPr>
          <w:rFonts w:asciiTheme="minorHAnsi" w:hAnsiTheme="minorHAnsi" w:cstheme="minorHAnsi"/>
          <w:color w:val="000000" w:themeColor="text1"/>
          <w:sz w:val="20"/>
          <w:szCs w:val="20"/>
        </w:rPr>
        <w:t xml:space="preserve"> on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back,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foot</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pedestal</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or</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the</w:t>
      </w:r>
      <w:proofErr w:type="spellEnd"/>
      <w:r w:rsidRPr="00527277">
        <w:rPr>
          <w:rFonts w:asciiTheme="minorHAnsi" w:hAnsiTheme="minorHAnsi" w:cstheme="minorHAnsi"/>
          <w:color w:val="000000" w:themeColor="text1"/>
          <w:sz w:val="20"/>
          <w:szCs w:val="20"/>
        </w:rPr>
        <w:t xml:space="preserve"> </w:t>
      </w:r>
      <w:proofErr w:type="spellStart"/>
      <w:r w:rsidRPr="00527277">
        <w:rPr>
          <w:rFonts w:asciiTheme="minorHAnsi" w:hAnsiTheme="minorHAnsi" w:cstheme="minorHAnsi"/>
          <w:color w:val="000000" w:themeColor="text1"/>
          <w:sz w:val="20"/>
          <w:szCs w:val="20"/>
        </w:rPr>
        <w:t>nimbus</w:t>
      </w:r>
      <w:proofErr w:type="spellEnd"/>
      <w:r w:rsidRPr="00527277">
        <w:rPr>
          <w:rFonts w:asciiTheme="minorHAnsi" w:hAnsiTheme="minorHAnsi" w:cstheme="minorHAnsi"/>
          <w:color w:val="000000" w:themeColor="text1"/>
          <w:sz w:val="20"/>
          <w:szCs w:val="20"/>
        </w:rPr>
        <w:t>.</w:t>
      </w:r>
    </w:p>
    <w:p w14:paraId="5AE0CB7E" w14:textId="77777777" w:rsidR="006F6DF4" w:rsidRPr="00527277" w:rsidRDefault="006F6DF4" w:rsidP="006F6DF4">
      <w:pPr>
        <w:rPr>
          <w:rFonts w:asciiTheme="minorHAnsi" w:hAnsiTheme="minorHAnsi" w:cstheme="minorHAnsi"/>
          <w:color w:val="000000" w:themeColor="text1"/>
          <w:sz w:val="20"/>
          <w:szCs w:val="20"/>
          <w:lang w:val="en-US"/>
        </w:rPr>
      </w:pPr>
    </w:p>
    <w:p w14:paraId="51082366" w14:textId="768AC3F8" w:rsidR="00295A71" w:rsidRPr="00527277" w:rsidRDefault="00295A71" w:rsidP="006F6DF4">
      <w:pPr>
        <w:rPr>
          <w:rFonts w:asciiTheme="minorHAnsi" w:hAnsiTheme="minorHAnsi" w:cstheme="minorHAnsi"/>
          <w:color w:val="000000" w:themeColor="text1"/>
          <w:sz w:val="20"/>
          <w:szCs w:val="20"/>
          <w:lang w:val="en-US"/>
        </w:rPr>
      </w:pPr>
      <w:proofErr w:type="spellStart"/>
      <w:r w:rsidRPr="00527277">
        <w:rPr>
          <w:rFonts w:asciiTheme="minorHAnsi" w:hAnsiTheme="minorHAnsi" w:cstheme="minorHAnsi"/>
          <w:color w:val="000000" w:themeColor="text1"/>
          <w:sz w:val="20"/>
          <w:szCs w:val="20"/>
          <w:lang w:val="en-US"/>
        </w:rPr>
        <w:t>Zumi</w:t>
      </w:r>
      <w:proofErr w:type="spellEnd"/>
      <w:r w:rsidRPr="00527277">
        <w:rPr>
          <w:rFonts w:asciiTheme="minorHAnsi" w:hAnsiTheme="minorHAnsi" w:cstheme="minorHAnsi"/>
          <w:color w:val="000000" w:themeColor="text1"/>
          <w:sz w:val="20"/>
          <w:szCs w:val="20"/>
          <w:lang w:val="en-US"/>
        </w:rPr>
        <w:br/>
        <w:t>Alternate reading for sumi when prec</w:t>
      </w:r>
      <w:r w:rsidR="00E25BB4" w:rsidRPr="00527277">
        <w:rPr>
          <w:rFonts w:asciiTheme="minorHAnsi" w:hAnsiTheme="minorHAnsi" w:cstheme="minorHAnsi"/>
          <w:color w:val="000000" w:themeColor="text1"/>
          <w:sz w:val="20"/>
          <w:szCs w:val="20"/>
          <w:lang w:val="en-US"/>
        </w:rPr>
        <w:t>e</w:t>
      </w:r>
      <w:r w:rsidRPr="00527277">
        <w:rPr>
          <w:rFonts w:asciiTheme="minorHAnsi" w:hAnsiTheme="minorHAnsi" w:cstheme="minorHAnsi"/>
          <w:color w:val="000000" w:themeColor="text1"/>
          <w:sz w:val="20"/>
          <w:szCs w:val="20"/>
          <w:lang w:val="en-US"/>
        </w:rPr>
        <w:t xml:space="preserve">ded by a descriptor. </w:t>
      </w:r>
      <w:proofErr w:type="gramStart"/>
      <w:r w:rsidRPr="00527277">
        <w:rPr>
          <w:rFonts w:asciiTheme="minorHAnsi" w:hAnsiTheme="minorHAnsi" w:cstheme="minorHAnsi"/>
          <w:color w:val="000000" w:themeColor="text1"/>
          <w:sz w:val="20"/>
          <w:szCs w:val="20"/>
          <w:lang w:val="en-US"/>
        </w:rPr>
        <w:t>e.g.</w:t>
      </w:r>
      <w:proofErr w:type="gramEnd"/>
      <w:r w:rsidRPr="00527277">
        <w:rPr>
          <w:rFonts w:asciiTheme="minorHAnsi" w:hAnsiTheme="minorHAnsi" w:cstheme="minorHAnsi"/>
          <w:color w:val="000000" w:themeColor="text1"/>
          <w:sz w:val="20"/>
          <w:szCs w:val="20"/>
          <w:lang w:val="en-US"/>
        </w:rPr>
        <w:t xml:space="preserve"> </w:t>
      </w:r>
      <w:proofErr w:type="spellStart"/>
      <w:r w:rsidRPr="00527277">
        <w:rPr>
          <w:rFonts w:asciiTheme="minorHAnsi" w:hAnsiTheme="minorHAnsi" w:cstheme="minorHAnsi"/>
          <w:color w:val="000000" w:themeColor="text1"/>
          <w:sz w:val="20"/>
          <w:szCs w:val="20"/>
          <w:lang w:val="en-US"/>
        </w:rPr>
        <w:t>roiro-zumi</w:t>
      </w:r>
      <w:proofErr w:type="spellEnd"/>
      <w:r w:rsidRPr="00527277">
        <w:rPr>
          <w:rFonts w:asciiTheme="minorHAnsi" w:hAnsiTheme="minorHAnsi" w:cstheme="minorHAnsi"/>
          <w:color w:val="000000" w:themeColor="text1"/>
          <w:sz w:val="20"/>
          <w:szCs w:val="20"/>
          <w:lang w:val="en-US"/>
        </w:rPr>
        <w:t xml:space="preserve">. </w:t>
      </w:r>
    </w:p>
    <w:p w14:paraId="4042ECC7" w14:textId="77777777" w:rsidR="00FF3379" w:rsidRPr="00527277" w:rsidRDefault="00FF3379" w:rsidP="006F6DF4">
      <w:pPr>
        <w:rPr>
          <w:rFonts w:asciiTheme="minorHAnsi" w:hAnsiTheme="minorHAnsi" w:cstheme="minorHAnsi"/>
          <w:color w:val="000000" w:themeColor="text1"/>
          <w:sz w:val="20"/>
          <w:szCs w:val="20"/>
          <w:lang w:val="en-US"/>
        </w:rPr>
      </w:pPr>
    </w:p>
    <w:p w14:paraId="62825745" w14:textId="77777777" w:rsidR="00295A71" w:rsidRPr="00527277" w:rsidRDefault="00295A71" w:rsidP="006F6DF4">
      <w:pPr>
        <w:rPr>
          <w:rFonts w:asciiTheme="minorHAnsi" w:hAnsiTheme="minorHAnsi" w:cstheme="minorHAnsi"/>
          <w:color w:val="000000" w:themeColor="text1"/>
          <w:sz w:val="20"/>
          <w:szCs w:val="20"/>
          <w:lang w:val="en-US"/>
        </w:rPr>
      </w:pPr>
      <w:r w:rsidRPr="00527277">
        <w:rPr>
          <w:rFonts w:asciiTheme="minorHAnsi" w:hAnsiTheme="minorHAnsi" w:cstheme="minorHAnsi"/>
          <w:color w:val="000000" w:themeColor="text1"/>
          <w:sz w:val="20"/>
          <w:szCs w:val="20"/>
          <w:lang w:val="en-US"/>
        </w:rPr>
        <w:t xml:space="preserve">Glossary compiled by Martin Pauli - Manu Propria Pens - www.manupropria-pens.ch </w:t>
      </w:r>
    </w:p>
    <w:p w14:paraId="3D5AEF1F" w14:textId="77777777" w:rsidR="009B793F" w:rsidRPr="00527277" w:rsidRDefault="009B793F" w:rsidP="006F6DF4">
      <w:pPr>
        <w:rPr>
          <w:rFonts w:asciiTheme="minorHAnsi" w:hAnsiTheme="minorHAnsi" w:cstheme="minorHAnsi"/>
          <w:color w:val="000000" w:themeColor="text1"/>
          <w:sz w:val="20"/>
          <w:szCs w:val="20"/>
          <w:lang w:val="en-US"/>
        </w:rPr>
      </w:pPr>
    </w:p>
    <w:p w14:paraId="6494582B" w14:textId="77777777" w:rsidR="00295A71" w:rsidRPr="00527277" w:rsidRDefault="00295A71" w:rsidP="006F6DF4">
      <w:pPr>
        <w:rPr>
          <w:rFonts w:asciiTheme="minorHAnsi" w:hAnsiTheme="minorHAnsi" w:cstheme="minorHAnsi"/>
          <w:color w:val="000000" w:themeColor="text1"/>
          <w:sz w:val="20"/>
          <w:szCs w:val="20"/>
          <w:lang w:val="en-US"/>
        </w:rPr>
      </w:pPr>
    </w:p>
    <w:p w14:paraId="2A0756A5" w14:textId="77777777" w:rsidR="00295A71" w:rsidRPr="00527277" w:rsidRDefault="00295A71" w:rsidP="006F6DF4">
      <w:pPr>
        <w:rPr>
          <w:rFonts w:asciiTheme="minorHAnsi" w:hAnsiTheme="minorHAnsi" w:cstheme="minorHAnsi"/>
          <w:color w:val="000000" w:themeColor="text1"/>
          <w:sz w:val="20"/>
          <w:szCs w:val="20"/>
          <w:lang w:val="en-US"/>
        </w:rPr>
      </w:pPr>
    </w:p>
    <w:p w14:paraId="7693B66E" w14:textId="77777777" w:rsidR="002367C5" w:rsidRPr="00527277" w:rsidRDefault="002367C5" w:rsidP="006F6DF4">
      <w:pPr>
        <w:rPr>
          <w:rFonts w:asciiTheme="minorHAnsi" w:hAnsiTheme="minorHAnsi" w:cstheme="minorHAnsi"/>
          <w:color w:val="000000" w:themeColor="text1"/>
          <w:sz w:val="20"/>
          <w:szCs w:val="20"/>
          <w:lang w:val="en-US"/>
        </w:rPr>
      </w:pPr>
    </w:p>
    <w:p w14:paraId="1BCA8689" w14:textId="77777777" w:rsidR="000C2EFD" w:rsidRPr="00527277" w:rsidRDefault="000C2EFD" w:rsidP="006F6DF4">
      <w:pPr>
        <w:rPr>
          <w:rFonts w:asciiTheme="minorHAnsi" w:hAnsiTheme="minorHAnsi" w:cstheme="minorHAnsi"/>
          <w:color w:val="000000" w:themeColor="text1"/>
          <w:sz w:val="20"/>
          <w:szCs w:val="20"/>
          <w:lang w:val="en-US"/>
        </w:rPr>
      </w:pPr>
    </w:p>
    <w:p w14:paraId="1AF306DC" w14:textId="77777777" w:rsidR="0058623B" w:rsidRPr="00527277" w:rsidRDefault="0058623B" w:rsidP="006F6DF4">
      <w:pPr>
        <w:rPr>
          <w:rFonts w:asciiTheme="minorHAnsi" w:hAnsiTheme="minorHAnsi" w:cstheme="minorHAnsi"/>
          <w:color w:val="000000" w:themeColor="text1"/>
          <w:sz w:val="20"/>
          <w:szCs w:val="20"/>
          <w:lang w:val="en-US"/>
        </w:rPr>
      </w:pPr>
    </w:p>
    <w:p w14:paraId="729210B5" w14:textId="77777777" w:rsidR="002F4EAD" w:rsidRPr="00527277" w:rsidRDefault="002F4EAD" w:rsidP="006F6DF4">
      <w:pPr>
        <w:rPr>
          <w:rFonts w:asciiTheme="minorHAnsi" w:hAnsiTheme="minorHAnsi" w:cstheme="minorHAnsi"/>
          <w:color w:val="000000" w:themeColor="text1"/>
          <w:sz w:val="20"/>
          <w:szCs w:val="20"/>
          <w:lang w:val="en-US"/>
        </w:rPr>
      </w:pPr>
    </w:p>
    <w:sectPr w:rsidR="002F4EAD" w:rsidRPr="00527277" w:rsidSect="00295A71">
      <w:type w:val="continuous"/>
      <w:pgSz w:w="11900" w:h="16840"/>
      <w:pgMar w:top="1417" w:right="692" w:bottom="1134" w:left="853"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ingFang SC">
    <w:altName w:val="﷽﷽﷽﷽﷽﷽﷽﷽ SC"/>
    <w:panose1 w:val="020B0400000000000000"/>
    <w:charset w:val="86"/>
    <w:family w:val="swiss"/>
    <w:pitch w:val="variable"/>
    <w:sig w:usb0="A00002FF" w:usb1="7ACFFDFB" w:usb2="00000017"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08"/>
  <w:autoHyphenation/>
  <w:hyphenationZone w:val="425"/>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A71"/>
    <w:rsid w:val="00041A92"/>
    <w:rsid w:val="00076E60"/>
    <w:rsid w:val="000C2EFD"/>
    <w:rsid w:val="0011558A"/>
    <w:rsid w:val="00120D12"/>
    <w:rsid w:val="0012763A"/>
    <w:rsid w:val="00161219"/>
    <w:rsid w:val="00187A0D"/>
    <w:rsid w:val="001A6C24"/>
    <w:rsid w:val="001C4C66"/>
    <w:rsid w:val="001C7DD1"/>
    <w:rsid w:val="001E2A20"/>
    <w:rsid w:val="002367C5"/>
    <w:rsid w:val="00291F83"/>
    <w:rsid w:val="00295A71"/>
    <w:rsid w:val="002B01E2"/>
    <w:rsid w:val="002F4EAD"/>
    <w:rsid w:val="0034207E"/>
    <w:rsid w:val="0035449B"/>
    <w:rsid w:val="003559AF"/>
    <w:rsid w:val="003728B9"/>
    <w:rsid w:val="00377918"/>
    <w:rsid w:val="003A12FE"/>
    <w:rsid w:val="003F4557"/>
    <w:rsid w:val="004426D4"/>
    <w:rsid w:val="0045598A"/>
    <w:rsid w:val="00461554"/>
    <w:rsid w:val="0048415D"/>
    <w:rsid w:val="00527277"/>
    <w:rsid w:val="0058623B"/>
    <w:rsid w:val="005F48B2"/>
    <w:rsid w:val="00643519"/>
    <w:rsid w:val="006F45D9"/>
    <w:rsid w:val="006F6DF4"/>
    <w:rsid w:val="00717036"/>
    <w:rsid w:val="007317AE"/>
    <w:rsid w:val="00746701"/>
    <w:rsid w:val="0075760F"/>
    <w:rsid w:val="00763782"/>
    <w:rsid w:val="0078270F"/>
    <w:rsid w:val="007A109D"/>
    <w:rsid w:val="008153BD"/>
    <w:rsid w:val="00852429"/>
    <w:rsid w:val="0085476C"/>
    <w:rsid w:val="00937D86"/>
    <w:rsid w:val="00962B84"/>
    <w:rsid w:val="0099165C"/>
    <w:rsid w:val="009B5C60"/>
    <w:rsid w:val="009B793F"/>
    <w:rsid w:val="009C5BFB"/>
    <w:rsid w:val="00A23745"/>
    <w:rsid w:val="00A408EE"/>
    <w:rsid w:val="00A751DA"/>
    <w:rsid w:val="00AA7D11"/>
    <w:rsid w:val="00AB5B22"/>
    <w:rsid w:val="00B15F53"/>
    <w:rsid w:val="00B24863"/>
    <w:rsid w:val="00B96791"/>
    <w:rsid w:val="00BA235A"/>
    <w:rsid w:val="00BC2FDB"/>
    <w:rsid w:val="00C00AEB"/>
    <w:rsid w:val="00C761E5"/>
    <w:rsid w:val="00D52807"/>
    <w:rsid w:val="00D81D32"/>
    <w:rsid w:val="00D87FF8"/>
    <w:rsid w:val="00DC7FED"/>
    <w:rsid w:val="00DD5271"/>
    <w:rsid w:val="00E20EA7"/>
    <w:rsid w:val="00E21D51"/>
    <w:rsid w:val="00E25BB4"/>
    <w:rsid w:val="00E31D72"/>
    <w:rsid w:val="00E45380"/>
    <w:rsid w:val="00E72557"/>
    <w:rsid w:val="00E84953"/>
    <w:rsid w:val="00EA2F83"/>
    <w:rsid w:val="00F11C60"/>
    <w:rsid w:val="00F33C36"/>
    <w:rsid w:val="00F513B7"/>
    <w:rsid w:val="00F87555"/>
    <w:rsid w:val="00F9725A"/>
    <w:rsid w:val="00FF3379"/>
    <w:rsid w:val="00FF53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F683"/>
  <w15:chartTrackingRefBased/>
  <w15:docId w15:val="{144DBB80-4C50-A840-931F-9226977B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4EAD"/>
    <w:rPr>
      <w:rFonts w:ascii="Times New Roman" w:eastAsia="Times New Roman" w:hAnsi="Times New Roman" w:cs="Times New Roman"/>
      <w:lang w:eastAsia="de-DE"/>
    </w:rPr>
  </w:style>
  <w:style w:type="paragraph" w:styleId="berschrift2">
    <w:name w:val="heading 2"/>
    <w:basedOn w:val="Standard"/>
    <w:link w:val="berschrift2Zchn"/>
    <w:uiPriority w:val="9"/>
    <w:qFormat/>
    <w:rsid w:val="00E72557"/>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295A71"/>
    <w:rPr>
      <w:color w:val="0000FF"/>
      <w:u w:val="single"/>
    </w:rPr>
  </w:style>
  <w:style w:type="paragraph" w:styleId="StandardWeb">
    <w:name w:val="Normal (Web)"/>
    <w:basedOn w:val="Standard"/>
    <w:uiPriority w:val="99"/>
    <w:semiHidden/>
    <w:unhideWhenUsed/>
    <w:rsid w:val="00295A71"/>
    <w:pPr>
      <w:spacing w:before="100" w:beforeAutospacing="1" w:after="100" w:afterAutospacing="1"/>
    </w:pPr>
  </w:style>
  <w:style w:type="character" w:styleId="Fett">
    <w:name w:val="Strong"/>
    <w:basedOn w:val="Absatz-Standardschriftart"/>
    <w:uiPriority w:val="22"/>
    <w:qFormat/>
    <w:rsid w:val="00E45380"/>
    <w:rPr>
      <w:b/>
      <w:bCs/>
    </w:rPr>
  </w:style>
  <w:style w:type="character" w:customStyle="1" w:styleId="oi732d6d">
    <w:name w:val="oi732d6d"/>
    <w:basedOn w:val="Absatz-Standardschriftart"/>
    <w:rsid w:val="008153BD"/>
  </w:style>
  <w:style w:type="character" w:customStyle="1" w:styleId="berschrift2Zchn">
    <w:name w:val="Überschrift 2 Zchn"/>
    <w:basedOn w:val="Absatz-Standardschriftart"/>
    <w:link w:val="berschrift2"/>
    <w:uiPriority w:val="9"/>
    <w:rsid w:val="00E72557"/>
    <w:rPr>
      <w:rFonts w:ascii="Times New Roman" w:eastAsia="Times New Roman" w:hAnsi="Times New Roman" w:cs="Times New Roman"/>
      <w:b/>
      <w:bCs/>
      <w:sz w:val="36"/>
      <w:szCs w:val="36"/>
      <w:lang w:eastAsia="de-DE"/>
    </w:rPr>
  </w:style>
  <w:style w:type="character" w:customStyle="1" w:styleId="text">
    <w:name w:val="text"/>
    <w:basedOn w:val="Absatz-Standardschriftart"/>
    <w:rsid w:val="00E72557"/>
  </w:style>
  <w:style w:type="character" w:styleId="Hervorhebung">
    <w:name w:val="Emphasis"/>
    <w:basedOn w:val="Absatz-Standardschriftart"/>
    <w:uiPriority w:val="20"/>
    <w:qFormat/>
    <w:rsid w:val="0058623B"/>
    <w:rPr>
      <w:i/>
      <w:iCs/>
    </w:rPr>
  </w:style>
  <w:style w:type="character" w:styleId="BesuchterLink">
    <w:name w:val="FollowedHyperlink"/>
    <w:basedOn w:val="Absatz-Standardschriftart"/>
    <w:uiPriority w:val="99"/>
    <w:semiHidden/>
    <w:unhideWhenUsed/>
    <w:rsid w:val="001612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3639">
      <w:bodyDiv w:val="1"/>
      <w:marLeft w:val="0"/>
      <w:marRight w:val="0"/>
      <w:marTop w:val="0"/>
      <w:marBottom w:val="0"/>
      <w:divBdr>
        <w:top w:val="none" w:sz="0" w:space="0" w:color="auto"/>
        <w:left w:val="none" w:sz="0" w:space="0" w:color="auto"/>
        <w:bottom w:val="none" w:sz="0" w:space="0" w:color="auto"/>
        <w:right w:val="none" w:sz="0" w:space="0" w:color="auto"/>
      </w:divBdr>
    </w:div>
    <w:div w:id="57365569">
      <w:bodyDiv w:val="1"/>
      <w:marLeft w:val="0"/>
      <w:marRight w:val="0"/>
      <w:marTop w:val="0"/>
      <w:marBottom w:val="0"/>
      <w:divBdr>
        <w:top w:val="none" w:sz="0" w:space="0" w:color="auto"/>
        <w:left w:val="none" w:sz="0" w:space="0" w:color="auto"/>
        <w:bottom w:val="none" w:sz="0" w:space="0" w:color="auto"/>
        <w:right w:val="none" w:sz="0" w:space="0" w:color="auto"/>
      </w:divBdr>
    </w:div>
    <w:div w:id="76707070">
      <w:bodyDiv w:val="1"/>
      <w:marLeft w:val="0"/>
      <w:marRight w:val="0"/>
      <w:marTop w:val="0"/>
      <w:marBottom w:val="0"/>
      <w:divBdr>
        <w:top w:val="none" w:sz="0" w:space="0" w:color="auto"/>
        <w:left w:val="none" w:sz="0" w:space="0" w:color="auto"/>
        <w:bottom w:val="none" w:sz="0" w:space="0" w:color="auto"/>
        <w:right w:val="none" w:sz="0" w:space="0" w:color="auto"/>
      </w:divBdr>
    </w:div>
    <w:div w:id="137112645">
      <w:bodyDiv w:val="1"/>
      <w:marLeft w:val="0"/>
      <w:marRight w:val="0"/>
      <w:marTop w:val="0"/>
      <w:marBottom w:val="0"/>
      <w:divBdr>
        <w:top w:val="none" w:sz="0" w:space="0" w:color="auto"/>
        <w:left w:val="none" w:sz="0" w:space="0" w:color="auto"/>
        <w:bottom w:val="none" w:sz="0" w:space="0" w:color="auto"/>
        <w:right w:val="none" w:sz="0" w:space="0" w:color="auto"/>
      </w:divBdr>
    </w:div>
    <w:div w:id="194732867">
      <w:bodyDiv w:val="1"/>
      <w:marLeft w:val="0"/>
      <w:marRight w:val="0"/>
      <w:marTop w:val="0"/>
      <w:marBottom w:val="0"/>
      <w:divBdr>
        <w:top w:val="none" w:sz="0" w:space="0" w:color="auto"/>
        <w:left w:val="none" w:sz="0" w:space="0" w:color="auto"/>
        <w:bottom w:val="none" w:sz="0" w:space="0" w:color="auto"/>
        <w:right w:val="none" w:sz="0" w:space="0" w:color="auto"/>
      </w:divBdr>
    </w:div>
    <w:div w:id="229048581">
      <w:bodyDiv w:val="1"/>
      <w:marLeft w:val="0"/>
      <w:marRight w:val="0"/>
      <w:marTop w:val="0"/>
      <w:marBottom w:val="0"/>
      <w:divBdr>
        <w:top w:val="none" w:sz="0" w:space="0" w:color="auto"/>
        <w:left w:val="none" w:sz="0" w:space="0" w:color="auto"/>
        <w:bottom w:val="none" w:sz="0" w:space="0" w:color="auto"/>
        <w:right w:val="none" w:sz="0" w:space="0" w:color="auto"/>
      </w:divBdr>
    </w:div>
    <w:div w:id="304051703">
      <w:bodyDiv w:val="1"/>
      <w:marLeft w:val="0"/>
      <w:marRight w:val="0"/>
      <w:marTop w:val="0"/>
      <w:marBottom w:val="0"/>
      <w:divBdr>
        <w:top w:val="none" w:sz="0" w:space="0" w:color="auto"/>
        <w:left w:val="none" w:sz="0" w:space="0" w:color="auto"/>
        <w:bottom w:val="none" w:sz="0" w:space="0" w:color="auto"/>
        <w:right w:val="none" w:sz="0" w:space="0" w:color="auto"/>
      </w:divBdr>
    </w:div>
    <w:div w:id="306399911">
      <w:bodyDiv w:val="1"/>
      <w:marLeft w:val="0"/>
      <w:marRight w:val="0"/>
      <w:marTop w:val="0"/>
      <w:marBottom w:val="0"/>
      <w:divBdr>
        <w:top w:val="none" w:sz="0" w:space="0" w:color="auto"/>
        <w:left w:val="none" w:sz="0" w:space="0" w:color="auto"/>
        <w:bottom w:val="none" w:sz="0" w:space="0" w:color="auto"/>
        <w:right w:val="none" w:sz="0" w:space="0" w:color="auto"/>
      </w:divBdr>
      <w:divsChild>
        <w:div w:id="1595556872">
          <w:marLeft w:val="0"/>
          <w:marRight w:val="0"/>
          <w:marTop w:val="0"/>
          <w:marBottom w:val="0"/>
          <w:divBdr>
            <w:top w:val="none" w:sz="0" w:space="0" w:color="auto"/>
            <w:left w:val="none" w:sz="0" w:space="0" w:color="auto"/>
            <w:bottom w:val="none" w:sz="0" w:space="0" w:color="auto"/>
            <w:right w:val="none" w:sz="0" w:space="0" w:color="auto"/>
          </w:divBdr>
          <w:divsChild>
            <w:div w:id="423305297">
              <w:marLeft w:val="0"/>
              <w:marRight w:val="0"/>
              <w:marTop w:val="0"/>
              <w:marBottom w:val="0"/>
              <w:divBdr>
                <w:top w:val="none" w:sz="0" w:space="0" w:color="auto"/>
                <w:left w:val="none" w:sz="0" w:space="0" w:color="auto"/>
                <w:bottom w:val="none" w:sz="0" w:space="0" w:color="auto"/>
                <w:right w:val="none" w:sz="0" w:space="0" w:color="auto"/>
              </w:divBdr>
              <w:divsChild>
                <w:div w:id="14851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7891">
      <w:bodyDiv w:val="1"/>
      <w:marLeft w:val="0"/>
      <w:marRight w:val="0"/>
      <w:marTop w:val="0"/>
      <w:marBottom w:val="0"/>
      <w:divBdr>
        <w:top w:val="none" w:sz="0" w:space="0" w:color="auto"/>
        <w:left w:val="none" w:sz="0" w:space="0" w:color="auto"/>
        <w:bottom w:val="none" w:sz="0" w:space="0" w:color="auto"/>
        <w:right w:val="none" w:sz="0" w:space="0" w:color="auto"/>
      </w:divBdr>
    </w:div>
    <w:div w:id="347218086">
      <w:bodyDiv w:val="1"/>
      <w:marLeft w:val="0"/>
      <w:marRight w:val="0"/>
      <w:marTop w:val="0"/>
      <w:marBottom w:val="0"/>
      <w:divBdr>
        <w:top w:val="none" w:sz="0" w:space="0" w:color="auto"/>
        <w:left w:val="none" w:sz="0" w:space="0" w:color="auto"/>
        <w:bottom w:val="none" w:sz="0" w:space="0" w:color="auto"/>
        <w:right w:val="none" w:sz="0" w:space="0" w:color="auto"/>
      </w:divBdr>
    </w:div>
    <w:div w:id="378553771">
      <w:bodyDiv w:val="1"/>
      <w:marLeft w:val="0"/>
      <w:marRight w:val="0"/>
      <w:marTop w:val="0"/>
      <w:marBottom w:val="0"/>
      <w:divBdr>
        <w:top w:val="none" w:sz="0" w:space="0" w:color="auto"/>
        <w:left w:val="none" w:sz="0" w:space="0" w:color="auto"/>
        <w:bottom w:val="none" w:sz="0" w:space="0" w:color="auto"/>
        <w:right w:val="none" w:sz="0" w:space="0" w:color="auto"/>
      </w:divBdr>
    </w:div>
    <w:div w:id="453447999">
      <w:bodyDiv w:val="1"/>
      <w:marLeft w:val="0"/>
      <w:marRight w:val="0"/>
      <w:marTop w:val="0"/>
      <w:marBottom w:val="0"/>
      <w:divBdr>
        <w:top w:val="none" w:sz="0" w:space="0" w:color="auto"/>
        <w:left w:val="none" w:sz="0" w:space="0" w:color="auto"/>
        <w:bottom w:val="none" w:sz="0" w:space="0" w:color="auto"/>
        <w:right w:val="none" w:sz="0" w:space="0" w:color="auto"/>
      </w:divBdr>
    </w:div>
    <w:div w:id="568997538">
      <w:bodyDiv w:val="1"/>
      <w:marLeft w:val="0"/>
      <w:marRight w:val="0"/>
      <w:marTop w:val="0"/>
      <w:marBottom w:val="0"/>
      <w:divBdr>
        <w:top w:val="none" w:sz="0" w:space="0" w:color="auto"/>
        <w:left w:val="none" w:sz="0" w:space="0" w:color="auto"/>
        <w:bottom w:val="none" w:sz="0" w:space="0" w:color="auto"/>
        <w:right w:val="none" w:sz="0" w:space="0" w:color="auto"/>
      </w:divBdr>
    </w:div>
    <w:div w:id="573511277">
      <w:bodyDiv w:val="1"/>
      <w:marLeft w:val="0"/>
      <w:marRight w:val="0"/>
      <w:marTop w:val="0"/>
      <w:marBottom w:val="0"/>
      <w:divBdr>
        <w:top w:val="none" w:sz="0" w:space="0" w:color="auto"/>
        <w:left w:val="none" w:sz="0" w:space="0" w:color="auto"/>
        <w:bottom w:val="none" w:sz="0" w:space="0" w:color="auto"/>
        <w:right w:val="none" w:sz="0" w:space="0" w:color="auto"/>
      </w:divBdr>
    </w:div>
    <w:div w:id="668293640">
      <w:bodyDiv w:val="1"/>
      <w:marLeft w:val="0"/>
      <w:marRight w:val="0"/>
      <w:marTop w:val="0"/>
      <w:marBottom w:val="0"/>
      <w:divBdr>
        <w:top w:val="none" w:sz="0" w:space="0" w:color="auto"/>
        <w:left w:val="none" w:sz="0" w:space="0" w:color="auto"/>
        <w:bottom w:val="none" w:sz="0" w:space="0" w:color="auto"/>
        <w:right w:val="none" w:sz="0" w:space="0" w:color="auto"/>
      </w:divBdr>
    </w:div>
    <w:div w:id="693968042">
      <w:bodyDiv w:val="1"/>
      <w:marLeft w:val="0"/>
      <w:marRight w:val="0"/>
      <w:marTop w:val="0"/>
      <w:marBottom w:val="0"/>
      <w:divBdr>
        <w:top w:val="none" w:sz="0" w:space="0" w:color="auto"/>
        <w:left w:val="none" w:sz="0" w:space="0" w:color="auto"/>
        <w:bottom w:val="none" w:sz="0" w:space="0" w:color="auto"/>
        <w:right w:val="none" w:sz="0" w:space="0" w:color="auto"/>
      </w:divBdr>
    </w:div>
    <w:div w:id="718019329">
      <w:bodyDiv w:val="1"/>
      <w:marLeft w:val="0"/>
      <w:marRight w:val="0"/>
      <w:marTop w:val="0"/>
      <w:marBottom w:val="0"/>
      <w:divBdr>
        <w:top w:val="none" w:sz="0" w:space="0" w:color="auto"/>
        <w:left w:val="none" w:sz="0" w:space="0" w:color="auto"/>
        <w:bottom w:val="none" w:sz="0" w:space="0" w:color="auto"/>
        <w:right w:val="none" w:sz="0" w:space="0" w:color="auto"/>
      </w:divBdr>
    </w:div>
    <w:div w:id="765198967">
      <w:bodyDiv w:val="1"/>
      <w:marLeft w:val="0"/>
      <w:marRight w:val="0"/>
      <w:marTop w:val="0"/>
      <w:marBottom w:val="0"/>
      <w:divBdr>
        <w:top w:val="none" w:sz="0" w:space="0" w:color="auto"/>
        <w:left w:val="none" w:sz="0" w:space="0" w:color="auto"/>
        <w:bottom w:val="none" w:sz="0" w:space="0" w:color="auto"/>
        <w:right w:val="none" w:sz="0" w:space="0" w:color="auto"/>
      </w:divBdr>
    </w:div>
    <w:div w:id="769200568">
      <w:bodyDiv w:val="1"/>
      <w:marLeft w:val="0"/>
      <w:marRight w:val="0"/>
      <w:marTop w:val="0"/>
      <w:marBottom w:val="0"/>
      <w:divBdr>
        <w:top w:val="none" w:sz="0" w:space="0" w:color="auto"/>
        <w:left w:val="none" w:sz="0" w:space="0" w:color="auto"/>
        <w:bottom w:val="none" w:sz="0" w:space="0" w:color="auto"/>
        <w:right w:val="none" w:sz="0" w:space="0" w:color="auto"/>
      </w:divBdr>
    </w:div>
    <w:div w:id="782111263">
      <w:bodyDiv w:val="1"/>
      <w:marLeft w:val="0"/>
      <w:marRight w:val="0"/>
      <w:marTop w:val="0"/>
      <w:marBottom w:val="0"/>
      <w:divBdr>
        <w:top w:val="none" w:sz="0" w:space="0" w:color="auto"/>
        <w:left w:val="none" w:sz="0" w:space="0" w:color="auto"/>
        <w:bottom w:val="none" w:sz="0" w:space="0" w:color="auto"/>
        <w:right w:val="none" w:sz="0" w:space="0" w:color="auto"/>
      </w:divBdr>
    </w:div>
    <w:div w:id="794829810">
      <w:bodyDiv w:val="1"/>
      <w:marLeft w:val="0"/>
      <w:marRight w:val="0"/>
      <w:marTop w:val="0"/>
      <w:marBottom w:val="0"/>
      <w:divBdr>
        <w:top w:val="none" w:sz="0" w:space="0" w:color="auto"/>
        <w:left w:val="none" w:sz="0" w:space="0" w:color="auto"/>
        <w:bottom w:val="none" w:sz="0" w:space="0" w:color="auto"/>
        <w:right w:val="none" w:sz="0" w:space="0" w:color="auto"/>
      </w:divBdr>
    </w:div>
    <w:div w:id="863250124">
      <w:bodyDiv w:val="1"/>
      <w:marLeft w:val="0"/>
      <w:marRight w:val="0"/>
      <w:marTop w:val="0"/>
      <w:marBottom w:val="0"/>
      <w:divBdr>
        <w:top w:val="none" w:sz="0" w:space="0" w:color="auto"/>
        <w:left w:val="none" w:sz="0" w:space="0" w:color="auto"/>
        <w:bottom w:val="none" w:sz="0" w:space="0" w:color="auto"/>
        <w:right w:val="none" w:sz="0" w:space="0" w:color="auto"/>
      </w:divBdr>
    </w:div>
    <w:div w:id="949243087">
      <w:bodyDiv w:val="1"/>
      <w:marLeft w:val="0"/>
      <w:marRight w:val="0"/>
      <w:marTop w:val="0"/>
      <w:marBottom w:val="0"/>
      <w:divBdr>
        <w:top w:val="none" w:sz="0" w:space="0" w:color="auto"/>
        <w:left w:val="none" w:sz="0" w:space="0" w:color="auto"/>
        <w:bottom w:val="none" w:sz="0" w:space="0" w:color="auto"/>
        <w:right w:val="none" w:sz="0" w:space="0" w:color="auto"/>
      </w:divBdr>
    </w:div>
    <w:div w:id="964509394">
      <w:bodyDiv w:val="1"/>
      <w:marLeft w:val="0"/>
      <w:marRight w:val="0"/>
      <w:marTop w:val="0"/>
      <w:marBottom w:val="0"/>
      <w:divBdr>
        <w:top w:val="none" w:sz="0" w:space="0" w:color="auto"/>
        <w:left w:val="none" w:sz="0" w:space="0" w:color="auto"/>
        <w:bottom w:val="none" w:sz="0" w:space="0" w:color="auto"/>
        <w:right w:val="none" w:sz="0" w:space="0" w:color="auto"/>
      </w:divBdr>
    </w:div>
    <w:div w:id="972563935">
      <w:bodyDiv w:val="1"/>
      <w:marLeft w:val="0"/>
      <w:marRight w:val="0"/>
      <w:marTop w:val="0"/>
      <w:marBottom w:val="0"/>
      <w:divBdr>
        <w:top w:val="none" w:sz="0" w:space="0" w:color="auto"/>
        <w:left w:val="none" w:sz="0" w:space="0" w:color="auto"/>
        <w:bottom w:val="none" w:sz="0" w:space="0" w:color="auto"/>
        <w:right w:val="none" w:sz="0" w:space="0" w:color="auto"/>
      </w:divBdr>
    </w:div>
    <w:div w:id="1036660527">
      <w:bodyDiv w:val="1"/>
      <w:marLeft w:val="0"/>
      <w:marRight w:val="0"/>
      <w:marTop w:val="0"/>
      <w:marBottom w:val="0"/>
      <w:divBdr>
        <w:top w:val="none" w:sz="0" w:space="0" w:color="auto"/>
        <w:left w:val="none" w:sz="0" w:space="0" w:color="auto"/>
        <w:bottom w:val="none" w:sz="0" w:space="0" w:color="auto"/>
        <w:right w:val="none" w:sz="0" w:space="0" w:color="auto"/>
      </w:divBdr>
    </w:div>
    <w:div w:id="1052923011">
      <w:bodyDiv w:val="1"/>
      <w:marLeft w:val="0"/>
      <w:marRight w:val="0"/>
      <w:marTop w:val="0"/>
      <w:marBottom w:val="0"/>
      <w:divBdr>
        <w:top w:val="none" w:sz="0" w:space="0" w:color="auto"/>
        <w:left w:val="none" w:sz="0" w:space="0" w:color="auto"/>
        <w:bottom w:val="none" w:sz="0" w:space="0" w:color="auto"/>
        <w:right w:val="none" w:sz="0" w:space="0" w:color="auto"/>
      </w:divBdr>
    </w:div>
    <w:div w:id="1142893637">
      <w:bodyDiv w:val="1"/>
      <w:marLeft w:val="0"/>
      <w:marRight w:val="0"/>
      <w:marTop w:val="0"/>
      <w:marBottom w:val="0"/>
      <w:divBdr>
        <w:top w:val="none" w:sz="0" w:space="0" w:color="auto"/>
        <w:left w:val="none" w:sz="0" w:space="0" w:color="auto"/>
        <w:bottom w:val="none" w:sz="0" w:space="0" w:color="auto"/>
        <w:right w:val="none" w:sz="0" w:space="0" w:color="auto"/>
      </w:divBdr>
    </w:div>
    <w:div w:id="1162114620">
      <w:bodyDiv w:val="1"/>
      <w:marLeft w:val="0"/>
      <w:marRight w:val="0"/>
      <w:marTop w:val="0"/>
      <w:marBottom w:val="0"/>
      <w:divBdr>
        <w:top w:val="none" w:sz="0" w:space="0" w:color="auto"/>
        <w:left w:val="none" w:sz="0" w:space="0" w:color="auto"/>
        <w:bottom w:val="none" w:sz="0" w:space="0" w:color="auto"/>
        <w:right w:val="none" w:sz="0" w:space="0" w:color="auto"/>
      </w:divBdr>
    </w:div>
    <w:div w:id="1219511454">
      <w:bodyDiv w:val="1"/>
      <w:marLeft w:val="0"/>
      <w:marRight w:val="0"/>
      <w:marTop w:val="0"/>
      <w:marBottom w:val="0"/>
      <w:divBdr>
        <w:top w:val="none" w:sz="0" w:space="0" w:color="auto"/>
        <w:left w:val="none" w:sz="0" w:space="0" w:color="auto"/>
        <w:bottom w:val="none" w:sz="0" w:space="0" w:color="auto"/>
        <w:right w:val="none" w:sz="0" w:space="0" w:color="auto"/>
      </w:divBdr>
    </w:div>
    <w:div w:id="1223835664">
      <w:bodyDiv w:val="1"/>
      <w:marLeft w:val="0"/>
      <w:marRight w:val="0"/>
      <w:marTop w:val="0"/>
      <w:marBottom w:val="0"/>
      <w:divBdr>
        <w:top w:val="none" w:sz="0" w:space="0" w:color="auto"/>
        <w:left w:val="none" w:sz="0" w:space="0" w:color="auto"/>
        <w:bottom w:val="none" w:sz="0" w:space="0" w:color="auto"/>
        <w:right w:val="none" w:sz="0" w:space="0" w:color="auto"/>
      </w:divBdr>
    </w:div>
    <w:div w:id="1309096765">
      <w:bodyDiv w:val="1"/>
      <w:marLeft w:val="0"/>
      <w:marRight w:val="0"/>
      <w:marTop w:val="0"/>
      <w:marBottom w:val="0"/>
      <w:divBdr>
        <w:top w:val="none" w:sz="0" w:space="0" w:color="auto"/>
        <w:left w:val="none" w:sz="0" w:space="0" w:color="auto"/>
        <w:bottom w:val="none" w:sz="0" w:space="0" w:color="auto"/>
        <w:right w:val="none" w:sz="0" w:space="0" w:color="auto"/>
      </w:divBdr>
      <w:divsChild>
        <w:div w:id="1518037979">
          <w:marLeft w:val="0"/>
          <w:marRight w:val="0"/>
          <w:marTop w:val="0"/>
          <w:marBottom w:val="0"/>
          <w:divBdr>
            <w:top w:val="none" w:sz="0" w:space="0" w:color="auto"/>
            <w:left w:val="none" w:sz="0" w:space="0" w:color="auto"/>
            <w:bottom w:val="none" w:sz="0" w:space="0" w:color="auto"/>
            <w:right w:val="none" w:sz="0" w:space="0" w:color="auto"/>
          </w:divBdr>
          <w:divsChild>
            <w:div w:id="1265461828">
              <w:marLeft w:val="0"/>
              <w:marRight w:val="0"/>
              <w:marTop w:val="0"/>
              <w:marBottom w:val="0"/>
              <w:divBdr>
                <w:top w:val="none" w:sz="0" w:space="0" w:color="auto"/>
                <w:left w:val="none" w:sz="0" w:space="0" w:color="auto"/>
                <w:bottom w:val="none" w:sz="0" w:space="0" w:color="auto"/>
                <w:right w:val="none" w:sz="0" w:space="0" w:color="auto"/>
              </w:divBdr>
              <w:divsChild>
                <w:div w:id="4971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8398">
          <w:marLeft w:val="0"/>
          <w:marRight w:val="0"/>
          <w:marTop w:val="0"/>
          <w:marBottom w:val="0"/>
          <w:divBdr>
            <w:top w:val="none" w:sz="0" w:space="0" w:color="auto"/>
            <w:left w:val="none" w:sz="0" w:space="0" w:color="auto"/>
            <w:bottom w:val="none" w:sz="0" w:space="0" w:color="auto"/>
            <w:right w:val="none" w:sz="0" w:space="0" w:color="auto"/>
          </w:divBdr>
          <w:divsChild>
            <w:div w:id="1812281930">
              <w:marLeft w:val="0"/>
              <w:marRight w:val="0"/>
              <w:marTop w:val="0"/>
              <w:marBottom w:val="0"/>
              <w:divBdr>
                <w:top w:val="none" w:sz="0" w:space="0" w:color="auto"/>
                <w:left w:val="none" w:sz="0" w:space="0" w:color="auto"/>
                <w:bottom w:val="none" w:sz="0" w:space="0" w:color="auto"/>
                <w:right w:val="none" w:sz="0" w:space="0" w:color="auto"/>
              </w:divBdr>
              <w:divsChild>
                <w:div w:id="1448769047">
                  <w:marLeft w:val="0"/>
                  <w:marRight w:val="0"/>
                  <w:marTop w:val="0"/>
                  <w:marBottom w:val="0"/>
                  <w:divBdr>
                    <w:top w:val="none" w:sz="0" w:space="0" w:color="auto"/>
                    <w:left w:val="none" w:sz="0" w:space="0" w:color="auto"/>
                    <w:bottom w:val="none" w:sz="0" w:space="0" w:color="auto"/>
                    <w:right w:val="none" w:sz="0" w:space="0" w:color="auto"/>
                  </w:divBdr>
                </w:div>
                <w:div w:id="55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080">
          <w:marLeft w:val="0"/>
          <w:marRight w:val="0"/>
          <w:marTop w:val="0"/>
          <w:marBottom w:val="0"/>
          <w:divBdr>
            <w:top w:val="none" w:sz="0" w:space="0" w:color="auto"/>
            <w:left w:val="none" w:sz="0" w:space="0" w:color="auto"/>
            <w:bottom w:val="none" w:sz="0" w:space="0" w:color="auto"/>
            <w:right w:val="none" w:sz="0" w:space="0" w:color="auto"/>
          </w:divBdr>
          <w:divsChild>
            <w:div w:id="381177782">
              <w:marLeft w:val="0"/>
              <w:marRight w:val="0"/>
              <w:marTop w:val="0"/>
              <w:marBottom w:val="0"/>
              <w:divBdr>
                <w:top w:val="none" w:sz="0" w:space="0" w:color="auto"/>
                <w:left w:val="none" w:sz="0" w:space="0" w:color="auto"/>
                <w:bottom w:val="none" w:sz="0" w:space="0" w:color="auto"/>
                <w:right w:val="none" w:sz="0" w:space="0" w:color="auto"/>
              </w:divBdr>
              <w:divsChild>
                <w:div w:id="23751538">
                  <w:marLeft w:val="0"/>
                  <w:marRight w:val="0"/>
                  <w:marTop w:val="0"/>
                  <w:marBottom w:val="0"/>
                  <w:divBdr>
                    <w:top w:val="none" w:sz="0" w:space="0" w:color="auto"/>
                    <w:left w:val="none" w:sz="0" w:space="0" w:color="auto"/>
                    <w:bottom w:val="none" w:sz="0" w:space="0" w:color="auto"/>
                    <w:right w:val="none" w:sz="0" w:space="0" w:color="auto"/>
                  </w:divBdr>
                </w:div>
              </w:divsChild>
            </w:div>
            <w:div w:id="1754546401">
              <w:marLeft w:val="0"/>
              <w:marRight w:val="0"/>
              <w:marTop w:val="0"/>
              <w:marBottom w:val="0"/>
              <w:divBdr>
                <w:top w:val="none" w:sz="0" w:space="0" w:color="auto"/>
                <w:left w:val="none" w:sz="0" w:space="0" w:color="auto"/>
                <w:bottom w:val="none" w:sz="0" w:space="0" w:color="auto"/>
                <w:right w:val="none" w:sz="0" w:space="0" w:color="auto"/>
              </w:divBdr>
              <w:divsChild>
                <w:div w:id="417865951">
                  <w:marLeft w:val="0"/>
                  <w:marRight w:val="0"/>
                  <w:marTop w:val="0"/>
                  <w:marBottom w:val="0"/>
                  <w:divBdr>
                    <w:top w:val="none" w:sz="0" w:space="0" w:color="auto"/>
                    <w:left w:val="none" w:sz="0" w:space="0" w:color="auto"/>
                    <w:bottom w:val="none" w:sz="0" w:space="0" w:color="auto"/>
                    <w:right w:val="none" w:sz="0" w:space="0" w:color="auto"/>
                  </w:divBdr>
                </w:div>
                <w:div w:id="4303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5194">
          <w:marLeft w:val="0"/>
          <w:marRight w:val="0"/>
          <w:marTop w:val="0"/>
          <w:marBottom w:val="0"/>
          <w:divBdr>
            <w:top w:val="none" w:sz="0" w:space="0" w:color="auto"/>
            <w:left w:val="none" w:sz="0" w:space="0" w:color="auto"/>
            <w:bottom w:val="none" w:sz="0" w:space="0" w:color="auto"/>
            <w:right w:val="none" w:sz="0" w:space="0" w:color="auto"/>
          </w:divBdr>
          <w:divsChild>
            <w:div w:id="1402484642">
              <w:marLeft w:val="0"/>
              <w:marRight w:val="0"/>
              <w:marTop w:val="0"/>
              <w:marBottom w:val="0"/>
              <w:divBdr>
                <w:top w:val="none" w:sz="0" w:space="0" w:color="auto"/>
                <w:left w:val="none" w:sz="0" w:space="0" w:color="auto"/>
                <w:bottom w:val="none" w:sz="0" w:space="0" w:color="auto"/>
                <w:right w:val="none" w:sz="0" w:space="0" w:color="auto"/>
              </w:divBdr>
              <w:divsChild>
                <w:div w:id="2102094120">
                  <w:marLeft w:val="0"/>
                  <w:marRight w:val="0"/>
                  <w:marTop w:val="0"/>
                  <w:marBottom w:val="0"/>
                  <w:divBdr>
                    <w:top w:val="none" w:sz="0" w:space="0" w:color="auto"/>
                    <w:left w:val="none" w:sz="0" w:space="0" w:color="auto"/>
                    <w:bottom w:val="none" w:sz="0" w:space="0" w:color="auto"/>
                    <w:right w:val="none" w:sz="0" w:space="0" w:color="auto"/>
                  </w:divBdr>
                </w:div>
                <w:div w:id="10219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0085">
          <w:marLeft w:val="0"/>
          <w:marRight w:val="0"/>
          <w:marTop w:val="0"/>
          <w:marBottom w:val="0"/>
          <w:divBdr>
            <w:top w:val="none" w:sz="0" w:space="0" w:color="auto"/>
            <w:left w:val="none" w:sz="0" w:space="0" w:color="auto"/>
            <w:bottom w:val="none" w:sz="0" w:space="0" w:color="auto"/>
            <w:right w:val="none" w:sz="0" w:space="0" w:color="auto"/>
          </w:divBdr>
          <w:divsChild>
            <w:div w:id="2049600520">
              <w:marLeft w:val="0"/>
              <w:marRight w:val="0"/>
              <w:marTop w:val="0"/>
              <w:marBottom w:val="0"/>
              <w:divBdr>
                <w:top w:val="none" w:sz="0" w:space="0" w:color="auto"/>
                <w:left w:val="none" w:sz="0" w:space="0" w:color="auto"/>
                <w:bottom w:val="none" w:sz="0" w:space="0" w:color="auto"/>
                <w:right w:val="none" w:sz="0" w:space="0" w:color="auto"/>
              </w:divBdr>
              <w:divsChild>
                <w:div w:id="937099350">
                  <w:marLeft w:val="0"/>
                  <w:marRight w:val="0"/>
                  <w:marTop w:val="0"/>
                  <w:marBottom w:val="0"/>
                  <w:divBdr>
                    <w:top w:val="none" w:sz="0" w:space="0" w:color="auto"/>
                    <w:left w:val="none" w:sz="0" w:space="0" w:color="auto"/>
                    <w:bottom w:val="none" w:sz="0" w:space="0" w:color="auto"/>
                    <w:right w:val="none" w:sz="0" w:space="0" w:color="auto"/>
                  </w:divBdr>
                </w:div>
                <w:div w:id="17927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116">
          <w:marLeft w:val="0"/>
          <w:marRight w:val="0"/>
          <w:marTop w:val="0"/>
          <w:marBottom w:val="0"/>
          <w:divBdr>
            <w:top w:val="none" w:sz="0" w:space="0" w:color="auto"/>
            <w:left w:val="none" w:sz="0" w:space="0" w:color="auto"/>
            <w:bottom w:val="none" w:sz="0" w:space="0" w:color="auto"/>
            <w:right w:val="none" w:sz="0" w:space="0" w:color="auto"/>
          </w:divBdr>
          <w:divsChild>
            <w:div w:id="1699621549">
              <w:marLeft w:val="0"/>
              <w:marRight w:val="0"/>
              <w:marTop w:val="0"/>
              <w:marBottom w:val="0"/>
              <w:divBdr>
                <w:top w:val="none" w:sz="0" w:space="0" w:color="auto"/>
                <w:left w:val="none" w:sz="0" w:space="0" w:color="auto"/>
                <w:bottom w:val="none" w:sz="0" w:space="0" w:color="auto"/>
                <w:right w:val="none" w:sz="0" w:space="0" w:color="auto"/>
              </w:divBdr>
              <w:divsChild>
                <w:div w:id="750660597">
                  <w:marLeft w:val="0"/>
                  <w:marRight w:val="0"/>
                  <w:marTop w:val="0"/>
                  <w:marBottom w:val="0"/>
                  <w:divBdr>
                    <w:top w:val="none" w:sz="0" w:space="0" w:color="auto"/>
                    <w:left w:val="none" w:sz="0" w:space="0" w:color="auto"/>
                    <w:bottom w:val="none" w:sz="0" w:space="0" w:color="auto"/>
                    <w:right w:val="none" w:sz="0" w:space="0" w:color="auto"/>
                  </w:divBdr>
                </w:div>
                <w:div w:id="15506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0313">
          <w:marLeft w:val="0"/>
          <w:marRight w:val="0"/>
          <w:marTop w:val="0"/>
          <w:marBottom w:val="0"/>
          <w:divBdr>
            <w:top w:val="none" w:sz="0" w:space="0" w:color="auto"/>
            <w:left w:val="none" w:sz="0" w:space="0" w:color="auto"/>
            <w:bottom w:val="none" w:sz="0" w:space="0" w:color="auto"/>
            <w:right w:val="none" w:sz="0" w:space="0" w:color="auto"/>
          </w:divBdr>
          <w:divsChild>
            <w:div w:id="545801948">
              <w:marLeft w:val="0"/>
              <w:marRight w:val="0"/>
              <w:marTop w:val="0"/>
              <w:marBottom w:val="0"/>
              <w:divBdr>
                <w:top w:val="none" w:sz="0" w:space="0" w:color="auto"/>
                <w:left w:val="none" w:sz="0" w:space="0" w:color="auto"/>
                <w:bottom w:val="none" w:sz="0" w:space="0" w:color="auto"/>
                <w:right w:val="none" w:sz="0" w:space="0" w:color="auto"/>
              </w:divBdr>
              <w:divsChild>
                <w:div w:id="1940018681">
                  <w:marLeft w:val="0"/>
                  <w:marRight w:val="0"/>
                  <w:marTop w:val="0"/>
                  <w:marBottom w:val="0"/>
                  <w:divBdr>
                    <w:top w:val="none" w:sz="0" w:space="0" w:color="auto"/>
                    <w:left w:val="none" w:sz="0" w:space="0" w:color="auto"/>
                    <w:bottom w:val="none" w:sz="0" w:space="0" w:color="auto"/>
                    <w:right w:val="none" w:sz="0" w:space="0" w:color="auto"/>
                  </w:divBdr>
                </w:div>
                <w:div w:id="1405952236">
                  <w:marLeft w:val="0"/>
                  <w:marRight w:val="0"/>
                  <w:marTop w:val="0"/>
                  <w:marBottom w:val="0"/>
                  <w:divBdr>
                    <w:top w:val="none" w:sz="0" w:space="0" w:color="auto"/>
                    <w:left w:val="none" w:sz="0" w:space="0" w:color="auto"/>
                    <w:bottom w:val="none" w:sz="0" w:space="0" w:color="auto"/>
                    <w:right w:val="none" w:sz="0" w:space="0" w:color="auto"/>
                  </w:divBdr>
                </w:div>
              </w:divsChild>
            </w:div>
            <w:div w:id="281497693">
              <w:marLeft w:val="0"/>
              <w:marRight w:val="0"/>
              <w:marTop w:val="0"/>
              <w:marBottom w:val="0"/>
              <w:divBdr>
                <w:top w:val="none" w:sz="0" w:space="0" w:color="auto"/>
                <w:left w:val="none" w:sz="0" w:space="0" w:color="auto"/>
                <w:bottom w:val="none" w:sz="0" w:space="0" w:color="auto"/>
                <w:right w:val="none" w:sz="0" w:space="0" w:color="auto"/>
              </w:divBdr>
              <w:divsChild>
                <w:div w:id="1878279340">
                  <w:marLeft w:val="0"/>
                  <w:marRight w:val="0"/>
                  <w:marTop w:val="0"/>
                  <w:marBottom w:val="0"/>
                  <w:divBdr>
                    <w:top w:val="none" w:sz="0" w:space="0" w:color="auto"/>
                    <w:left w:val="none" w:sz="0" w:space="0" w:color="auto"/>
                    <w:bottom w:val="none" w:sz="0" w:space="0" w:color="auto"/>
                    <w:right w:val="none" w:sz="0" w:space="0" w:color="auto"/>
                  </w:divBdr>
                </w:div>
              </w:divsChild>
            </w:div>
            <w:div w:id="975179093">
              <w:marLeft w:val="0"/>
              <w:marRight w:val="0"/>
              <w:marTop w:val="0"/>
              <w:marBottom w:val="0"/>
              <w:divBdr>
                <w:top w:val="none" w:sz="0" w:space="0" w:color="auto"/>
                <w:left w:val="none" w:sz="0" w:space="0" w:color="auto"/>
                <w:bottom w:val="none" w:sz="0" w:space="0" w:color="auto"/>
                <w:right w:val="none" w:sz="0" w:space="0" w:color="auto"/>
              </w:divBdr>
              <w:divsChild>
                <w:div w:id="462768885">
                  <w:marLeft w:val="0"/>
                  <w:marRight w:val="0"/>
                  <w:marTop w:val="0"/>
                  <w:marBottom w:val="0"/>
                  <w:divBdr>
                    <w:top w:val="none" w:sz="0" w:space="0" w:color="auto"/>
                    <w:left w:val="none" w:sz="0" w:space="0" w:color="auto"/>
                    <w:bottom w:val="none" w:sz="0" w:space="0" w:color="auto"/>
                    <w:right w:val="none" w:sz="0" w:space="0" w:color="auto"/>
                  </w:divBdr>
                </w:div>
                <w:div w:id="9524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33046">
          <w:marLeft w:val="0"/>
          <w:marRight w:val="0"/>
          <w:marTop w:val="0"/>
          <w:marBottom w:val="0"/>
          <w:divBdr>
            <w:top w:val="none" w:sz="0" w:space="0" w:color="auto"/>
            <w:left w:val="none" w:sz="0" w:space="0" w:color="auto"/>
            <w:bottom w:val="none" w:sz="0" w:space="0" w:color="auto"/>
            <w:right w:val="none" w:sz="0" w:space="0" w:color="auto"/>
          </w:divBdr>
          <w:divsChild>
            <w:div w:id="298263707">
              <w:marLeft w:val="0"/>
              <w:marRight w:val="0"/>
              <w:marTop w:val="0"/>
              <w:marBottom w:val="0"/>
              <w:divBdr>
                <w:top w:val="none" w:sz="0" w:space="0" w:color="auto"/>
                <w:left w:val="none" w:sz="0" w:space="0" w:color="auto"/>
                <w:bottom w:val="none" w:sz="0" w:space="0" w:color="auto"/>
                <w:right w:val="none" w:sz="0" w:space="0" w:color="auto"/>
              </w:divBdr>
              <w:divsChild>
                <w:div w:id="1374841665">
                  <w:marLeft w:val="0"/>
                  <w:marRight w:val="0"/>
                  <w:marTop w:val="0"/>
                  <w:marBottom w:val="0"/>
                  <w:divBdr>
                    <w:top w:val="none" w:sz="0" w:space="0" w:color="auto"/>
                    <w:left w:val="none" w:sz="0" w:space="0" w:color="auto"/>
                    <w:bottom w:val="none" w:sz="0" w:space="0" w:color="auto"/>
                    <w:right w:val="none" w:sz="0" w:space="0" w:color="auto"/>
                  </w:divBdr>
                </w:div>
                <w:div w:id="9136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3376">
          <w:marLeft w:val="0"/>
          <w:marRight w:val="0"/>
          <w:marTop w:val="0"/>
          <w:marBottom w:val="0"/>
          <w:divBdr>
            <w:top w:val="none" w:sz="0" w:space="0" w:color="auto"/>
            <w:left w:val="none" w:sz="0" w:space="0" w:color="auto"/>
            <w:bottom w:val="none" w:sz="0" w:space="0" w:color="auto"/>
            <w:right w:val="none" w:sz="0" w:space="0" w:color="auto"/>
          </w:divBdr>
          <w:divsChild>
            <w:div w:id="767891548">
              <w:marLeft w:val="0"/>
              <w:marRight w:val="0"/>
              <w:marTop w:val="0"/>
              <w:marBottom w:val="0"/>
              <w:divBdr>
                <w:top w:val="none" w:sz="0" w:space="0" w:color="auto"/>
                <w:left w:val="none" w:sz="0" w:space="0" w:color="auto"/>
                <w:bottom w:val="none" w:sz="0" w:space="0" w:color="auto"/>
                <w:right w:val="none" w:sz="0" w:space="0" w:color="auto"/>
              </w:divBdr>
              <w:divsChild>
                <w:div w:id="1454058195">
                  <w:marLeft w:val="0"/>
                  <w:marRight w:val="0"/>
                  <w:marTop w:val="0"/>
                  <w:marBottom w:val="0"/>
                  <w:divBdr>
                    <w:top w:val="none" w:sz="0" w:space="0" w:color="auto"/>
                    <w:left w:val="none" w:sz="0" w:space="0" w:color="auto"/>
                    <w:bottom w:val="none" w:sz="0" w:space="0" w:color="auto"/>
                    <w:right w:val="none" w:sz="0" w:space="0" w:color="auto"/>
                  </w:divBdr>
                </w:div>
                <w:div w:id="17060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5314">
          <w:marLeft w:val="0"/>
          <w:marRight w:val="0"/>
          <w:marTop w:val="0"/>
          <w:marBottom w:val="0"/>
          <w:divBdr>
            <w:top w:val="none" w:sz="0" w:space="0" w:color="auto"/>
            <w:left w:val="none" w:sz="0" w:space="0" w:color="auto"/>
            <w:bottom w:val="none" w:sz="0" w:space="0" w:color="auto"/>
            <w:right w:val="none" w:sz="0" w:space="0" w:color="auto"/>
          </w:divBdr>
          <w:divsChild>
            <w:div w:id="410082801">
              <w:marLeft w:val="0"/>
              <w:marRight w:val="0"/>
              <w:marTop w:val="0"/>
              <w:marBottom w:val="0"/>
              <w:divBdr>
                <w:top w:val="none" w:sz="0" w:space="0" w:color="auto"/>
                <w:left w:val="none" w:sz="0" w:space="0" w:color="auto"/>
                <w:bottom w:val="none" w:sz="0" w:space="0" w:color="auto"/>
                <w:right w:val="none" w:sz="0" w:space="0" w:color="auto"/>
              </w:divBdr>
              <w:divsChild>
                <w:div w:id="1874033497">
                  <w:marLeft w:val="0"/>
                  <w:marRight w:val="0"/>
                  <w:marTop w:val="0"/>
                  <w:marBottom w:val="0"/>
                  <w:divBdr>
                    <w:top w:val="none" w:sz="0" w:space="0" w:color="auto"/>
                    <w:left w:val="none" w:sz="0" w:space="0" w:color="auto"/>
                    <w:bottom w:val="none" w:sz="0" w:space="0" w:color="auto"/>
                    <w:right w:val="none" w:sz="0" w:space="0" w:color="auto"/>
                  </w:divBdr>
                </w:div>
                <w:div w:id="742799164">
                  <w:marLeft w:val="0"/>
                  <w:marRight w:val="0"/>
                  <w:marTop w:val="0"/>
                  <w:marBottom w:val="0"/>
                  <w:divBdr>
                    <w:top w:val="none" w:sz="0" w:space="0" w:color="auto"/>
                    <w:left w:val="none" w:sz="0" w:space="0" w:color="auto"/>
                    <w:bottom w:val="none" w:sz="0" w:space="0" w:color="auto"/>
                    <w:right w:val="none" w:sz="0" w:space="0" w:color="auto"/>
                  </w:divBdr>
                </w:div>
              </w:divsChild>
            </w:div>
            <w:div w:id="1200555762">
              <w:marLeft w:val="0"/>
              <w:marRight w:val="0"/>
              <w:marTop w:val="0"/>
              <w:marBottom w:val="0"/>
              <w:divBdr>
                <w:top w:val="none" w:sz="0" w:space="0" w:color="auto"/>
                <w:left w:val="none" w:sz="0" w:space="0" w:color="auto"/>
                <w:bottom w:val="none" w:sz="0" w:space="0" w:color="auto"/>
                <w:right w:val="none" w:sz="0" w:space="0" w:color="auto"/>
              </w:divBdr>
              <w:divsChild>
                <w:div w:id="4868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46679">
          <w:marLeft w:val="0"/>
          <w:marRight w:val="0"/>
          <w:marTop w:val="0"/>
          <w:marBottom w:val="0"/>
          <w:divBdr>
            <w:top w:val="none" w:sz="0" w:space="0" w:color="auto"/>
            <w:left w:val="none" w:sz="0" w:space="0" w:color="auto"/>
            <w:bottom w:val="none" w:sz="0" w:space="0" w:color="auto"/>
            <w:right w:val="none" w:sz="0" w:space="0" w:color="auto"/>
          </w:divBdr>
          <w:divsChild>
            <w:div w:id="2140340463">
              <w:marLeft w:val="0"/>
              <w:marRight w:val="0"/>
              <w:marTop w:val="0"/>
              <w:marBottom w:val="0"/>
              <w:divBdr>
                <w:top w:val="none" w:sz="0" w:space="0" w:color="auto"/>
                <w:left w:val="none" w:sz="0" w:space="0" w:color="auto"/>
                <w:bottom w:val="none" w:sz="0" w:space="0" w:color="auto"/>
                <w:right w:val="none" w:sz="0" w:space="0" w:color="auto"/>
              </w:divBdr>
              <w:divsChild>
                <w:div w:id="1048988731">
                  <w:marLeft w:val="0"/>
                  <w:marRight w:val="0"/>
                  <w:marTop w:val="0"/>
                  <w:marBottom w:val="0"/>
                  <w:divBdr>
                    <w:top w:val="none" w:sz="0" w:space="0" w:color="auto"/>
                    <w:left w:val="none" w:sz="0" w:space="0" w:color="auto"/>
                    <w:bottom w:val="none" w:sz="0" w:space="0" w:color="auto"/>
                    <w:right w:val="none" w:sz="0" w:space="0" w:color="auto"/>
                  </w:divBdr>
                </w:div>
              </w:divsChild>
            </w:div>
            <w:div w:id="1726485286">
              <w:marLeft w:val="0"/>
              <w:marRight w:val="0"/>
              <w:marTop w:val="0"/>
              <w:marBottom w:val="0"/>
              <w:divBdr>
                <w:top w:val="none" w:sz="0" w:space="0" w:color="auto"/>
                <w:left w:val="none" w:sz="0" w:space="0" w:color="auto"/>
                <w:bottom w:val="none" w:sz="0" w:space="0" w:color="auto"/>
                <w:right w:val="none" w:sz="0" w:space="0" w:color="auto"/>
              </w:divBdr>
              <w:divsChild>
                <w:div w:id="1607690690">
                  <w:marLeft w:val="0"/>
                  <w:marRight w:val="0"/>
                  <w:marTop w:val="0"/>
                  <w:marBottom w:val="0"/>
                  <w:divBdr>
                    <w:top w:val="none" w:sz="0" w:space="0" w:color="auto"/>
                    <w:left w:val="none" w:sz="0" w:space="0" w:color="auto"/>
                    <w:bottom w:val="none" w:sz="0" w:space="0" w:color="auto"/>
                    <w:right w:val="none" w:sz="0" w:space="0" w:color="auto"/>
                  </w:divBdr>
                </w:div>
              </w:divsChild>
            </w:div>
            <w:div w:id="1453093917">
              <w:marLeft w:val="0"/>
              <w:marRight w:val="0"/>
              <w:marTop w:val="0"/>
              <w:marBottom w:val="0"/>
              <w:divBdr>
                <w:top w:val="none" w:sz="0" w:space="0" w:color="auto"/>
                <w:left w:val="none" w:sz="0" w:space="0" w:color="auto"/>
                <w:bottom w:val="none" w:sz="0" w:space="0" w:color="auto"/>
                <w:right w:val="none" w:sz="0" w:space="0" w:color="auto"/>
              </w:divBdr>
              <w:divsChild>
                <w:div w:id="3995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20741">
          <w:marLeft w:val="0"/>
          <w:marRight w:val="0"/>
          <w:marTop w:val="0"/>
          <w:marBottom w:val="0"/>
          <w:divBdr>
            <w:top w:val="none" w:sz="0" w:space="0" w:color="auto"/>
            <w:left w:val="none" w:sz="0" w:space="0" w:color="auto"/>
            <w:bottom w:val="none" w:sz="0" w:space="0" w:color="auto"/>
            <w:right w:val="none" w:sz="0" w:space="0" w:color="auto"/>
          </w:divBdr>
          <w:divsChild>
            <w:div w:id="581447743">
              <w:marLeft w:val="0"/>
              <w:marRight w:val="0"/>
              <w:marTop w:val="0"/>
              <w:marBottom w:val="0"/>
              <w:divBdr>
                <w:top w:val="none" w:sz="0" w:space="0" w:color="auto"/>
                <w:left w:val="none" w:sz="0" w:space="0" w:color="auto"/>
                <w:bottom w:val="none" w:sz="0" w:space="0" w:color="auto"/>
                <w:right w:val="none" w:sz="0" w:space="0" w:color="auto"/>
              </w:divBdr>
              <w:divsChild>
                <w:div w:id="1772317103">
                  <w:marLeft w:val="0"/>
                  <w:marRight w:val="0"/>
                  <w:marTop w:val="0"/>
                  <w:marBottom w:val="0"/>
                  <w:divBdr>
                    <w:top w:val="none" w:sz="0" w:space="0" w:color="auto"/>
                    <w:left w:val="none" w:sz="0" w:space="0" w:color="auto"/>
                    <w:bottom w:val="none" w:sz="0" w:space="0" w:color="auto"/>
                    <w:right w:val="none" w:sz="0" w:space="0" w:color="auto"/>
                  </w:divBdr>
                </w:div>
                <w:div w:id="20448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7987">
          <w:marLeft w:val="0"/>
          <w:marRight w:val="0"/>
          <w:marTop w:val="0"/>
          <w:marBottom w:val="0"/>
          <w:divBdr>
            <w:top w:val="none" w:sz="0" w:space="0" w:color="auto"/>
            <w:left w:val="none" w:sz="0" w:space="0" w:color="auto"/>
            <w:bottom w:val="none" w:sz="0" w:space="0" w:color="auto"/>
            <w:right w:val="none" w:sz="0" w:space="0" w:color="auto"/>
          </w:divBdr>
          <w:divsChild>
            <w:div w:id="452754553">
              <w:marLeft w:val="0"/>
              <w:marRight w:val="0"/>
              <w:marTop w:val="0"/>
              <w:marBottom w:val="0"/>
              <w:divBdr>
                <w:top w:val="none" w:sz="0" w:space="0" w:color="auto"/>
                <w:left w:val="none" w:sz="0" w:space="0" w:color="auto"/>
                <w:bottom w:val="none" w:sz="0" w:space="0" w:color="auto"/>
                <w:right w:val="none" w:sz="0" w:space="0" w:color="auto"/>
              </w:divBdr>
              <w:divsChild>
                <w:div w:id="1342971768">
                  <w:marLeft w:val="0"/>
                  <w:marRight w:val="0"/>
                  <w:marTop w:val="0"/>
                  <w:marBottom w:val="0"/>
                  <w:divBdr>
                    <w:top w:val="none" w:sz="0" w:space="0" w:color="auto"/>
                    <w:left w:val="none" w:sz="0" w:space="0" w:color="auto"/>
                    <w:bottom w:val="none" w:sz="0" w:space="0" w:color="auto"/>
                    <w:right w:val="none" w:sz="0" w:space="0" w:color="auto"/>
                  </w:divBdr>
                </w:div>
                <w:div w:id="11042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7372">
          <w:marLeft w:val="0"/>
          <w:marRight w:val="0"/>
          <w:marTop w:val="0"/>
          <w:marBottom w:val="0"/>
          <w:divBdr>
            <w:top w:val="none" w:sz="0" w:space="0" w:color="auto"/>
            <w:left w:val="none" w:sz="0" w:space="0" w:color="auto"/>
            <w:bottom w:val="none" w:sz="0" w:space="0" w:color="auto"/>
            <w:right w:val="none" w:sz="0" w:space="0" w:color="auto"/>
          </w:divBdr>
          <w:divsChild>
            <w:div w:id="1355881951">
              <w:marLeft w:val="0"/>
              <w:marRight w:val="0"/>
              <w:marTop w:val="0"/>
              <w:marBottom w:val="0"/>
              <w:divBdr>
                <w:top w:val="none" w:sz="0" w:space="0" w:color="auto"/>
                <w:left w:val="none" w:sz="0" w:space="0" w:color="auto"/>
                <w:bottom w:val="none" w:sz="0" w:space="0" w:color="auto"/>
                <w:right w:val="none" w:sz="0" w:space="0" w:color="auto"/>
              </w:divBdr>
              <w:divsChild>
                <w:div w:id="1959137703">
                  <w:marLeft w:val="0"/>
                  <w:marRight w:val="0"/>
                  <w:marTop w:val="0"/>
                  <w:marBottom w:val="0"/>
                  <w:divBdr>
                    <w:top w:val="none" w:sz="0" w:space="0" w:color="auto"/>
                    <w:left w:val="none" w:sz="0" w:space="0" w:color="auto"/>
                    <w:bottom w:val="none" w:sz="0" w:space="0" w:color="auto"/>
                    <w:right w:val="none" w:sz="0" w:space="0" w:color="auto"/>
                  </w:divBdr>
                </w:div>
                <w:div w:id="11242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67721">
          <w:marLeft w:val="0"/>
          <w:marRight w:val="0"/>
          <w:marTop w:val="0"/>
          <w:marBottom w:val="0"/>
          <w:divBdr>
            <w:top w:val="none" w:sz="0" w:space="0" w:color="auto"/>
            <w:left w:val="none" w:sz="0" w:space="0" w:color="auto"/>
            <w:bottom w:val="none" w:sz="0" w:space="0" w:color="auto"/>
            <w:right w:val="none" w:sz="0" w:space="0" w:color="auto"/>
          </w:divBdr>
          <w:divsChild>
            <w:div w:id="750470551">
              <w:marLeft w:val="0"/>
              <w:marRight w:val="0"/>
              <w:marTop w:val="0"/>
              <w:marBottom w:val="0"/>
              <w:divBdr>
                <w:top w:val="none" w:sz="0" w:space="0" w:color="auto"/>
                <w:left w:val="none" w:sz="0" w:space="0" w:color="auto"/>
                <w:bottom w:val="none" w:sz="0" w:space="0" w:color="auto"/>
                <w:right w:val="none" w:sz="0" w:space="0" w:color="auto"/>
              </w:divBdr>
              <w:divsChild>
                <w:div w:id="2090274350">
                  <w:marLeft w:val="0"/>
                  <w:marRight w:val="0"/>
                  <w:marTop w:val="0"/>
                  <w:marBottom w:val="0"/>
                  <w:divBdr>
                    <w:top w:val="none" w:sz="0" w:space="0" w:color="auto"/>
                    <w:left w:val="none" w:sz="0" w:space="0" w:color="auto"/>
                    <w:bottom w:val="none" w:sz="0" w:space="0" w:color="auto"/>
                    <w:right w:val="none" w:sz="0" w:space="0" w:color="auto"/>
                  </w:divBdr>
                </w:div>
                <w:div w:id="434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9665">
          <w:marLeft w:val="0"/>
          <w:marRight w:val="0"/>
          <w:marTop w:val="0"/>
          <w:marBottom w:val="0"/>
          <w:divBdr>
            <w:top w:val="none" w:sz="0" w:space="0" w:color="auto"/>
            <w:left w:val="none" w:sz="0" w:space="0" w:color="auto"/>
            <w:bottom w:val="none" w:sz="0" w:space="0" w:color="auto"/>
            <w:right w:val="none" w:sz="0" w:space="0" w:color="auto"/>
          </w:divBdr>
          <w:divsChild>
            <w:div w:id="1101948992">
              <w:marLeft w:val="0"/>
              <w:marRight w:val="0"/>
              <w:marTop w:val="0"/>
              <w:marBottom w:val="0"/>
              <w:divBdr>
                <w:top w:val="none" w:sz="0" w:space="0" w:color="auto"/>
                <w:left w:val="none" w:sz="0" w:space="0" w:color="auto"/>
                <w:bottom w:val="none" w:sz="0" w:space="0" w:color="auto"/>
                <w:right w:val="none" w:sz="0" w:space="0" w:color="auto"/>
              </w:divBdr>
              <w:divsChild>
                <w:div w:id="1401827401">
                  <w:marLeft w:val="0"/>
                  <w:marRight w:val="0"/>
                  <w:marTop w:val="0"/>
                  <w:marBottom w:val="0"/>
                  <w:divBdr>
                    <w:top w:val="none" w:sz="0" w:space="0" w:color="auto"/>
                    <w:left w:val="none" w:sz="0" w:space="0" w:color="auto"/>
                    <w:bottom w:val="none" w:sz="0" w:space="0" w:color="auto"/>
                    <w:right w:val="none" w:sz="0" w:space="0" w:color="auto"/>
                  </w:divBdr>
                </w:div>
                <w:div w:id="380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7571">
          <w:marLeft w:val="0"/>
          <w:marRight w:val="0"/>
          <w:marTop w:val="0"/>
          <w:marBottom w:val="0"/>
          <w:divBdr>
            <w:top w:val="none" w:sz="0" w:space="0" w:color="auto"/>
            <w:left w:val="none" w:sz="0" w:space="0" w:color="auto"/>
            <w:bottom w:val="none" w:sz="0" w:space="0" w:color="auto"/>
            <w:right w:val="none" w:sz="0" w:space="0" w:color="auto"/>
          </w:divBdr>
          <w:divsChild>
            <w:div w:id="1561746449">
              <w:marLeft w:val="0"/>
              <w:marRight w:val="0"/>
              <w:marTop w:val="0"/>
              <w:marBottom w:val="0"/>
              <w:divBdr>
                <w:top w:val="none" w:sz="0" w:space="0" w:color="auto"/>
                <w:left w:val="none" w:sz="0" w:space="0" w:color="auto"/>
                <w:bottom w:val="none" w:sz="0" w:space="0" w:color="auto"/>
                <w:right w:val="none" w:sz="0" w:space="0" w:color="auto"/>
              </w:divBdr>
              <w:divsChild>
                <w:div w:id="1794597308">
                  <w:marLeft w:val="0"/>
                  <w:marRight w:val="0"/>
                  <w:marTop w:val="0"/>
                  <w:marBottom w:val="0"/>
                  <w:divBdr>
                    <w:top w:val="none" w:sz="0" w:space="0" w:color="auto"/>
                    <w:left w:val="none" w:sz="0" w:space="0" w:color="auto"/>
                    <w:bottom w:val="none" w:sz="0" w:space="0" w:color="auto"/>
                    <w:right w:val="none" w:sz="0" w:space="0" w:color="auto"/>
                  </w:divBdr>
                </w:div>
                <w:div w:id="1511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39279">
          <w:marLeft w:val="0"/>
          <w:marRight w:val="0"/>
          <w:marTop w:val="0"/>
          <w:marBottom w:val="0"/>
          <w:divBdr>
            <w:top w:val="none" w:sz="0" w:space="0" w:color="auto"/>
            <w:left w:val="none" w:sz="0" w:space="0" w:color="auto"/>
            <w:bottom w:val="none" w:sz="0" w:space="0" w:color="auto"/>
            <w:right w:val="none" w:sz="0" w:space="0" w:color="auto"/>
          </w:divBdr>
          <w:divsChild>
            <w:div w:id="1364092299">
              <w:marLeft w:val="0"/>
              <w:marRight w:val="0"/>
              <w:marTop w:val="0"/>
              <w:marBottom w:val="0"/>
              <w:divBdr>
                <w:top w:val="none" w:sz="0" w:space="0" w:color="auto"/>
                <w:left w:val="none" w:sz="0" w:space="0" w:color="auto"/>
                <w:bottom w:val="none" w:sz="0" w:space="0" w:color="auto"/>
                <w:right w:val="none" w:sz="0" w:space="0" w:color="auto"/>
              </w:divBdr>
              <w:divsChild>
                <w:div w:id="1708137171">
                  <w:marLeft w:val="0"/>
                  <w:marRight w:val="0"/>
                  <w:marTop w:val="0"/>
                  <w:marBottom w:val="0"/>
                  <w:divBdr>
                    <w:top w:val="none" w:sz="0" w:space="0" w:color="auto"/>
                    <w:left w:val="none" w:sz="0" w:space="0" w:color="auto"/>
                    <w:bottom w:val="none" w:sz="0" w:space="0" w:color="auto"/>
                    <w:right w:val="none" w:sz="0" w:space="0" w:color="auto"/>
                  </w:divBdr>
                </w:div>
                <w:div w:id="521475155">
                  <w:marLeft w:val="0"/>
                  <w:marRight w:val="0"/>
                  <w:marTop w:val="0"/>
                  <w:marBottom w:val="0"/>
                  <w:divBdr>
                    <w:top w:val="none" w:sz="0" w:space="0" w:color="auto"/>
                    <w:left w:val="none" w:sz="0" w:space="0" w:color="auto"/>
                    <w:bottom w:val="none" w:sz="0" w:space="0" w:color="auto"/>
                    <w:right w:val="none" w:sz="0" w:space="0" w:color="auto"/>
                  </w:divBdr>
                </w:div>
              </w:divsChild>
            </w:div>
            <w:div w:id="803888718">
              <w:marLeft w:val="0"/>
              <w:marRight w:val="0"/>
              <w:marTop w:val="0"/>
              <w:marBottom w:val="0"/>
              <w:divBdr>
                <w:top w:val="none" w:sz="0" w:space="0" w:color="auto"/>
                <w:left w:val="none" w:sz="0" w:space="0" w:color="auto"/>
                <w:bottom w:val="none" w:sz="0" w:space="0" w:color="auto"/>
                <w:right w:val="none" w:sz="0" w:space="0" w:color="auto"/>
              </w:divBdr>
              <w:divsChild>
                <w:div w:id="7042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4141">
      <w:bodyDiv w:val="1"/>
      <w:marLeft w:val="0"/>
      <w:marRight w:val="0"/>
      <w:marTop w:val="0"/>
      <w:marBottom w:val="0"/>
      <w:divBdr>
        <w:top w:val="none" w:sz="0" w:space="0" w:color="auto"/>
        <w:left w:val="none" w:sz="0" w:space="0" w:color="auto"/>
        <w:bottom w:val="none" w:sz="0" w:space="0" w:color="auto"/>
        <w:right w:val="none" w:sz="0" w:space="0" w:color="auto"/>
      </w:divBdr>
    </w:div>
    <w:div w:id="1400252186">
      <w:bodyDiv w:val="1"/>
      <w:marLeft w:val="0"/>
      <w:marRight w:val="0"/>
      <w:marTop w:val="0"/>
      <w:marBottom w:val="0"/>
      <w:divBdr>
        <w:top w:val="none" w:sz="0" w:space="0" w:color="auto"/>
        <w:left w:val="none" w:sz="0" w:space="0" w:color="auto"/>
        <w:bottom w:val="none" w:sz="0" w:space="0" w:color="auto"/>
        <w:right w:val="none" w:sz="0" w:space="0" w:color="auto"/>
      </w:divBdr>
    </w:div>
    <w:div w:id="1457332425">
      <w:bodyDiv w:val="1"/>
      <w:marLeft w:val="0"/>
      <w:marRight w:val="0"/>
      <w:marTop w:val="0"/>
      <w:marBottom w:val="0"/>
      <w:divBdr>
        <w:top w:val="none" w:sz="0" w:space="0" w:color="auto"/>
        <w:left w:val="none" w:sz="0" w:space="0" w:color="auto"/>
        <w:bottom w:val="none" w:sz="0" w:space="0" w:color="auto"/>
        <w:right w:val="none" w:sz="0" w:space="0" w:color="auto"/>
      </w:divBdr>
    </w:div>
    <w:div w:id="1542208768">
      <w:bodyDiv w:val="1"/>
      <w:marLeft w:val="0"/>
      <w:marRight w:val="0"/>
      <w:marTop w:val="0"/>
      <w:marBottom w:val="0"/>
      <w:divBdr>
        <w:top w:val="none" w:sz="0" w:space="0" w:color="auto"/>
        <w:left w:val="none" w:sz="0" w:space="0" w:color="auto"/>
        <w:bottom w:val="none" w:sz="0" w:space="0" w:color="auto"/>
        <w:right w:val="none" w:sz="0" w:space="0" w:color="auto"/>
      </w:divBdr>
    </w:div>
    <w:div w:id="1581988152">
      <w:bodyDiv w:val="1"/>
      <w:marLeft w:val="0"/>
      <w:marRight w:val="0"/>
      <w:marTop w:val="0"/>
      <w:marBottom w:val="0"/>
      <w:divBdr>
        <w:top w:val="none" w:sz="0" w:space="0" w:color="auto"/>
        <w:left w:val="none" w:sz="0" w:space="0" w:color="auto"/>
        <w:bottom w:val="none" w:sz="0" w:space="0" w:color="auto"/>
        <w:right w:val="none" w:sz="0" w:space="0" w:color="auto"/>
      </w:divBdr>
    </w:div>
    <w:div w:id="1649941559">
      <w:bodyDiv w:val="1"/>
      <w:marLeft w:val="0"/>
      <w:marRight w:val="0"/>
      <w:marTop w:val="0"/>
      <w:marBottom w:val="0"/>
      <w:divBdr>
        <w:top w:val="none" w:sz="0" w:space="0" w:color="auto"/>
        <w:left w:val="none" w:sz="0" w:space="0" w:color="auto"/>
        <w:bottom w:val="none" w:sz="0" w:space="0" w:color="auto"/>
        <w:right w:val="none" w:sz="0" w:space="0" w:color="auto"/>
      </w:divBdr>
    </w:div>
    <w:div w:id="1670207480">
      <w:bodyDiv w:val="1"/>
      <w:marLeft w:val="0"/>
      <w:marRight w:val="0"/>
      <w:marTop w:val="0"/>
      <w:marBottom w:val="0"/>
      <w:divBdr>
        <w:top w:val="none" w:sz="0" w:space="0" w:color="auto"/>
        <w:left w:val="none" w:sz="0" w:space="0" w:color="auto"/>
        <w:bottom w:val="none" w:sz="0" w:space="0" w:color="auto"/>
        <w:right w:val="none" w:sz="0" w:space="0" w:color="auto"/>
      </w:divBdr>
    </w:div>
    <w:div w:id="1702120773">
      <w:bodyDiv w:val="1"/>
      <w:marLeft w:val="0"/>
      <w:marRight w:val="0"/>
      <w:marTop w:val="0"/>
      <w:marBottom w:val="0"/>
      <w:divBdr>
        <w:top w:val="none" w:sz="0" w:space="0" w:color="auto"/>
        <w:left w:val="none" w:sz="0" w:space="0" w:color="auto"/>
        <w:bottom w:val="none" w:sz="0" w:space="0" w:color="auto"/>
        <w:right w:val="none" w:sz="0" w:space="0" w:color="auto"/>
      </w:divBdr>
    </w:div>
    <w:div w:id="1763794392">
      <w:bodyDiv w:val="1"/>
      <w:marLeft w:val="0"/>
      <w:marRight w:val="0"/>
      <w:marTop w:val="0"/>
      <w:marBottom w:val="0"/>
      <w:divBdr>
        <w:top w:val="none" w:sz="0" w:space="0" w:color="auto"/>
        <w:left w:val="none" w:sz="0" w:space="0" w:color="auto"/>
        <w:bottom w:val="none" w:sz="0" w:space="0" w:color="auto"/>
        <w:right w:val="none" w:sz="0" w:space="0" w:color="auto"/>
      </w:divBdr>
    </w:div>
    <w:div w:id="1764912458">
      <w:bodyDiv w:val="1"/>
      <w:marLeft w:val="0"/>
      <w:marRight w:val="0"/>
      <w:marTop w:val="0"/>
      <w:marBottom w:val="0"/>
      <w:divBdr>
        <w:top w:val="none" w:sz="0" w:space="0" w:color="auto"/>
        <w:left w:val="none" w:sz="0" w:space="0" w:color="auto"/>
        <w:bottom w:val="none" w:sz="0" w:space="0" w:color="auto"/>
        <w:right w:val="none" w:sz="0" w:space="0" w:color="auto"/>
      </w:divBdr>
    </w:div>
    <w:div w:id="1850023194">
      <w:bodyDiv w:val="1"/>
      <w:marLeft w:val="0"/>
      <w:marRight w:val="0"/>
      <w:marTop w:val="0"/>
      <w:marBottom w:val="0"/>
      <w:divBdr>
        <w:top w:val="none" w:sz="0" w:space="0" w:color="auto"/>
        <w:left w:val="none" w:sz="0" w:space="0" w:color="auto"/>
        <w:bottom w:val="none" w:sz="0" w:space="0" w:color="auto"/>
        <w:right w:val="none" w:sz="0" w:space="0" w:color="auto"/>
      </w:divBdr>
    </w:div>
    <w:div w:id="1872454741">
      <w:bodyDiv w:val="1"/>
      <w:marLeft w:val="0"/>
      <w:marRight w:val="0"/>
      <w:marTop w:val="0"/>
      <w:marBottom w:val="0"/>
      <w:divBdr>
        <w:top w:val="none" w:sz="0" w:space="0" w:color="auto"/>
        <w:left w:val="none" w:sz="0" w:space="0" w:color="auto"/>
        <w:bottom w:val="none" w:sz="0" w:space="0" w:color="auto"/>
        <w:right w:val="none" w:sz="0" w:space="0" w:color="auto"/>
      </w:divBdr>
    </w:div>
    <w:div w:id="1981886993">
      <w:bodyDiv w:val="1"/>
      <w:marLeft w:val="0"/>
      <w:marRight w:val="0"/>
      <w:marTop w:val="0"/>
      <w:marBottom w:val="0"/>
      <w:divBdr>
        <w:top w:val="none" w:sz="0" w:space="0" w:color="auto"/>
        <w:left w:val="none" w:sz="0" w:space="0" w:color="auto"/>
        <w:bottom w:val="none" w:sz="0" w:space="0" w:color="auto"/>
        <w:right w:val="none" w:sz="0" w:space="0" w:color="auto"/>
      </w:divBdr>
    </w:div>
    <w:div w:id="2044745778">
      <w:bodyDiv w:val="1"/>
      <w:marLeft w:val="0"/>
      <w:marRight w:val="0"/>
      <w:marTop w:val="0"/>
      <w:marBottom w:val="0"/>
      <w:divBdr>
        <w:top w:val="none" w:sz="0" w:space="0" w:color="auto"/>
        <w:left w:val="none" w:sz="0" w:space="0" w:color="auto"/>
        <w:bottom w:val="none" w:sz="0" w:space="0" w:color="auto"/>
        <w:right w:val="none" w:sz="0" w:space="0" w:color="auto"/>
      </w:divBdr>
    </w:div>
    <w:div w:id="2072533770">
      <w:bodyDiv w:val="1"/>
      <w:marLeft w:val="0"/>
      <w:marRight w:val="0"/>
      <w:marTop w:val="0"/>
      <w:marBottom w:val="0"/>
      <w:divBdr>
        <w:top w:val="none" w:sz="0" w:space="0" w:color="auto"/>
        <w:left w:val="none" w:sz="0" w:space="0" w:color="auto"/>
        <w:bottom w:val="none" w:sz="0" w:space="0" w:color="auto"/>
        <w:right w:val="none" w:sz="0" w:space="0" w:color="auto"/>
      </w:divBdr>
    </w:div>
    <w:div w:id="209446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sf.or.jp/~jaanus/deta/n/nishikie.htm" TargetMode="External"/><Relationship Id="rId13" Type="http://schemas.openxmlformats.org/officeDocument/2006/relationships/hyperlink" Target="https://www.aisf.or.jp/~jaanus/deta/j/jaki.htm" TargetMode="External"/><Relationship Id="rId18" Type="http://schemas.openxmlformats.org/officeDocument/2006/relationships/hyperlink" Target="https://www.aisf.or.jp/~jaanus/deta/r/rinkou.htm" TargetMode="External"/><Relationship Id="rId26" Type="http://schemas.openxmlformats.org/officeDocument/2006/relationships/hyperlink" Target="https://www.aisf.or.jp/~jaanus/deta/k/kotokuraku.htm" TargetMode="External"/><Relationship Id="rId3" Type="http://schemas.openxmlformats.org/officeDocument/2006/relationships/webSettings" Target="webSettings.xml"/><Relationship Id="rId21" Type="http://schemas.openxmlformats.org/officeDocument/2006/relationships/hyperlink" Target="https://www.aisf.or.jp/~jaanus/deta/k/kaenkouhai.htm" TargetMode="External"/><Relationship Id="rId7" Type="http://schemas.openxmlformats.org/officeDocument/2006/relationships/hyperlink" Target="https://www.aisf.or.jp/~jaanus/deta/k/kobousho.htm" TargetMode="External"/><Relationship Id="rId12" Type="http://schemas.openxmlformats.org/officeDocument/2006/relationships/hyperlink" Target="https://www.aisf.or.jp/~jaanus/deta/s/shitennou.htm" TargetMode="External"/><Relationship Id="rId17" Type="http://schemas.openxmlformats.org/officeDocument/2006/relationships/hyperlink" Target="https://www.aisf.or.jp/~jaanus/deta/e/enkou.htm" TargetMode="External"/><Relationship Id="rId25" Type="http://schemas.openxmlformats.org/officeDocument/2006/relationships/hyperlink" Target="https://www.aisf.or.jp/~jaanus/deta/s/soriko.htm" TargetMode="External"/><Relationship Id="rId2" Type="http://schemas.openxmlformats.org/officeDocument/2006/relationships/settings" Target="settings.xml"/><Relationship Id="rId16" Type="http://schemas.openxmlformats.org/officeDocument/2006/relationships/hyperlink" Target="https://www.aisf.or.jp/~jaanus/deta/e/enkeikouhai.htm" TargetMode="External"/><Relationship Id="rId20" Type="http://schemas.openxmlformats.org/officeDocument/2006/relationships/hyperlink" Target="https://www.aisf.or.jp/~jaanus/deta/h/houshagatakouhai.htm" TargetMode="External"/><Relationship Id="rId1" Type="http://schemas.openxmlformats.org/officeDocument/2006/relationships/styles" Target="styles.xml"/><Relationship Id="rId6" Type="http://schemas.openxmlformats.org/officeDocument/2006/relationships/hyperlink" Target="https://www.aisf.or.jp/~jaanus/deta/u/ukiyoe.htm" TargetMode="External"/><Relationship Id="rId11" Type="http://schemas.openxmlformats.org/officeDocument/2006/relationships/hyperlink" Target="https://www.aisf.or.jp/~jaanus/deta/f/funnusou.htm" TargetMode="External"/><Relationship Id="rId24" Type="http://schemas.openxmlformats.org/officeDocument/2006/relationships/hyperlink" Target="https://www.aisf.or.jp/~jaanus/deta/a/ama2.htm" TargetMode="External"/><Relationship Id="rId5" Type="http://schemas.openxmlformats.org/officeDocument/2006/relationships/hyperlink" Target="https://www.aisf.or.jp/~jaanus/deta/s/shunga.htm" TargetMode="External"/><Relationship Id="rId15" Type="http://schemas.openxmlformats.org/officeDocument/2006/relationships/hyperlink" Target="https://www.aisf.or.jp/~jaanus/deta/j/jimotsu.htm" TargetMode="External"/><Relationship Id="rId23" Type="http://schemas.openxmlformats.org/officeDocument/2006/relationships/hyperlink" Target="https://www.aisf.or.jp/~jaanus/deta/b/bugaku.htm" TargetMode="External"/><Relationship Id="rId28" Type="http://schemas.openxmlformats.org/officeDocument/2006/relationships/theme" Target="theme/theme1.xml"/><Relationship Id="rId10" Type="http://schemas.openxmlformats.org/officeDocument/2006/relationships/hyperlink" Target="https://www.aisf.or.jp/~jaanus/deta/k/kuukai.htm" TargetMode="External"/><Relationship Id="rId19" Type="http://schemas.openxmlformats.org/officeDocument/2006/relationships/hyperlink" Target="https://www.aisf.or.jp/~jaanus/deta/h/houjugatakouhai.htm" TargetMode="External"/><Relationship Id="rId4" Type="http://schemas.openxmlformats.org/officeDocument/2006/relationships/image" Target="media/image1.tif"/><Relationship Id="rId9" Type="http://schemas.openxmlformats.org/officeDocument/2006/relationships/hyperlink" Target="https://www.aisf.or.jp/~jaanus/deta/r/ryuuzou.htm" TargetMode="External"/><Relationship Id="rId14" Type="http://schemas.openxmlformats.org/officeDocument/2006/relationships/hyperlink" Target="https://www.aisf.or.jp/~jaanus/deta/i/in.htm" TargetMode="External"/><Relationship Id="rId22" Type="http://schemas.openxmlformats.org/officeDocument/2006/relationships/hyperlink" Target="https://www.aisf.or.jp/~jaanus/deta/k/kouhai2.htm"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16124</Words>
  <Characters>101583</Characters>
  <Application>Microsoft Office Word</Application>
  <DocSecurity>0</DocSecurity>
  <Lines>846</Lines>
  <Paragraphs>234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Pauli</dc:creator>
  <cp:keywords/>
  <dc:description/>
  <cp:lastModifiedBy>Martin Pauli</cp:lastModifiedBy>
  <cp:revision>48</cp:revision>
  <dcterms:created xsi:type="dcterms:W3CDTF">2019-04-07T09:12:00Z</dcterms:created>
  <dcterms:modified xsi:type="dcterms:W3CDTF">2022-05-07T16:58:00Z</dcterms:modified>
</cp:coreProperties>
</file>